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13CDF7C" w14:textId="1EC5571F" w:rsidR="00412528" w:rsidRPr="00402473" w:rsidRDefault="00412528" w:rsidP="00412528">
      <w:pPr>
        <w:spacing w:line="480" w:lineRule="auto"/>
        <w:rPr>
          <w:rFonts w:ascii="Times New Roman" w:hAnsi="Times New Roman" w:cs="Times New Roman"/>
          <w:b/>
          <w:bCs/>
          <w:sz w:val="24"/>
          <w:szCs w:val="24"/>
        </w:rPr>
      </w:pPr>
      <w:bookmarkStart w:id="0" w:name="_Hlk529832126"/>
      <w:bookmarkEnd w:id="0"/>
      <w:r w:rsidRPr="00412528">
        <w:rPr>
          <w:rFonts w:ascii="Times New Roman" w:hAnsi="Times New Roman" w:cs="Times New Roman"/>
          <w:b/>
          <w:bCs/>
          <w:sz w:val="24"/>
          <w:szCs w:val="24"/>
        </w:rPr>
        <w:t xml:space="preserve">An Empiricist’s Guide </w:t>
      </w:r>
      <w:proofErr w:type="gramStart"/>
      <w:r w:rsidRPr="00412528">
        <w:rPr>
          <w:rFonts w:ascii="Times New Roman" w:hAnsi="Times New Roman" w:cs="Times New Roman"/>
          <w:b/>
          <w:bCs/>
          <w:sz w:val="24"/>
          <w:szCs w:val="24"/>
        </w:rPr>
        <w:t>To</w:t>
      </w:r>
      <w:proofErr w:type="gramEnd"/>
      <w:r w:rsidRPr="00412528">
        <w:rPr>
          <w:rFonts w:ascii="Times New Roman" w:hAnsi="Times New Roman" w:cs="Times New Roman"/>
          <w:b/>
          <w:bCs/>
          <w:sz w:val="24"/>
          <w:szCs w:val="24"/>
        </w:rPr>
        <w:t xml:space="preserve"> Modern Coexistence Theory</w:t>
      </w:r>
    </w:p>
    <w:p w14:paraId="08FBEDDA" w14:textId="01D3FD7B" w:rsidR="00412528" w:rsidRPr="00402473" w:rsidRDefault="00412528" w:rsidP="00412528">
      <w:pPr>
        <w:adjustRightInd w:val="0"/>
        <w:spacing w:line="360" w:lineRule="auto"/>
        <w:jc w:val="both"/>
        <w:rPr>
          <w:rFonts w:ascii="Times New Roman" w:hAnsi="Times New Roman" w:cs="Times New Roman"/>
          <w:bCs/>
          <w:sz w:val="24"/>
          <w:szCs w:val="24"/>
          <w:lang w:bidi="en-US"/>
        </w:rPr>
      </w:pPr>
      <w:r w:rsidRPr="00402473">
        <w:rPr>
          <w:rFonts w:ascii="Times New Roman" w:hAnsi="Times New Roman" w:cs="Times New Roman"/>
          <w:b/>
          <w:bCs/>
          <w:sz w:val="24"/>
          <w:szCs w:val="24"/>
          <w:lang w:bidi="en-US"/>
        </w:rPr>
        <w:t>List of authors:</w:t>
      </w:r>
      <w:r w:rsidRPr="00402473">
        <w:rPr>
          <w:rFonts w:ascii="Times New Roman" w:hAnsi="Times New Roman" w:cs="Times New Roman"/>
          <w:bCs/>
          <w:sz w:val="24"/>
          <w:szCs w:val="24"/>
          <w:lang w:bidi="en-US"/>
        </w:rPr>
        <w:t xml:space="preserve"> Feng-</w:t>
      </w:r>
      <w:proofErr w:type="spellStart"/>
      <w:r w:rsidRPr="00402473">
        <w:rPr>
          <w:rFonts w:ascii="Times New Roman" w:hAnsi="Times New Roman" w:cs="Times New Roman"/>
          <w:bCs/>
          <w:sz w:val="24"/>
          <w:szCs w:val="24"/>
          <w:lang w:bidi="en-US"/>
        </w:rPr>
        <w:t>Hsun</w:t>
      </w:r>
      <w:proofErr w:type="spellEnd"/>
      <w:r w:rsidRPr="00402473">
        <w:rPr>
          <w:rFonts w:ascii="Times New Roman" w:hAnsi="Times New Roman" w:cs="Times New Roman"/>
          <w:bCs/>
          <w:sz w:val="24"/>
          <w:szCs w:val="24"/>
          <w:lang w:bidi="en-US"/>
        </w:rPr>
        <w:t xml:space="preserve"> Chang</w:t>
      </w:r>
      <w:r w:rsidRPr="00402473">
        <w:rPr>
          <w:rFonts w:ascii="Times New Roman" w:hAnsi="Times New Roman" w:cs="Times New Roman"/>
          <w:bCs/>
          <w:sz w:val="24"/>
          <w:szCs w:val="24"/>
          <w:vertAlign w:val="superscript"/>
          <w:lang w:bidi="en-US"/>
        </w:rPr>
        <w:t>1*</w:t>
      </w:r>
      <w:r w:rsidRPr="00402473">
        <w:rPr>
          <w:rFonts w:ascii="Times New Roman" w:hAnsi="Times New Roman" w:cs="Times New Roman"/>
          <w:bCs/>
          <w:sz w:val="24"/>
          <w:szCs w:val="24"/>
          <w:lang w:bidi="en-US"/>
        </w:rPr>
        <w:t xml:space="preserve">, </w:t>
      </w:r>
      <w:r>
        <w:rPr>
          <w:rFonts w:ascii="Times New Roman" w:hAnsi="Times New Roman" w:cs="Times New Roman"/>
          <w:bCs/>
          <w:sz w:val="24"/>
          <w:szCs w:val="24"/>
          <w:lang w:bidi="en-US"/>
        </w:rPr>
        <w:t>Casey M. Godwin</w:t>
      </w:r>
      <w:r w:rsidR="00DC5055" w:rsidRPr="00F43404">
        <w:rPr>
          <w:rFonts w:ascii="Times New Roman" w:hAnsi="Times New Roman" w:cs="Times New Roman"/>
          <w:bCs/>
          <w:sz w:val="24"/>
          <w:szCs w:val="24"/>
          <w:vertAlign w:val="superscript"/>
          <w:lang w:bidi="en-US"/>
        </w:rPr>
        <w:t>1,</w:t>
      </w:r>
      <w:r>
        <w:rPr>
          <w:rFonts w:ascii="Times New Roman" w:hAnsi="Times New Roman" w:cs="Times New Roman"/>
          <w:bCs/>
          <w:sz w:val="24"/>
          <w:szCs w:val="24"/>
          <w:vertAlign w:val="superscript"/>
          <w:lang w:bidi="en-US"/>
        </w:rPr>
        <w:t>2</w:t>
      </w:r>
      <w:r w:rsidRPr="00402473">
        <w:rPr>
          <w:rFonts w:ascii="Times New Roman" w:hAnsi="Times New Roman" w:cs="Times New Roman"/>
          <w:bCs/>
          <w:sz w:val="24"/>
          <w:szCs w:val="24"/>
          <w:lang w:bidi="en-US"/>
        </w:rPr>
        <w:t xml:space="preserve">, </w:t>
      </w:r>
      <w:r w:rsidRPr="00402473">
        <w:rPr>
          <w:rFonts w:ascii="Times New Roman" w:hAnsi="Times New Roman" w:cs="Times New Roman" w:hint="eastAsia"/>
          <w:bCs/>
          <w:sz w:val="24"/>
          <w:szCs w:val="24"/>
          <w:lang w:bidi="en-US"/>
        </w:rPr>
        <w:t>Bradley Cardinale</w:t>
      </w:r>
      <w:r w:rsidRPr="00402473">
        <w:rPr>
          <w:rFonts w:ascii="Times New Roman" w:hAnsi="Times New Roman" w:cs="Times New Roman"/>
          <w:bCs/>
          <w:sz w:val="24"/>
          <w:szCs w:val="24"/>
          <w:vertAlign w:val="superscript"/>
          <w:lang w:bidi="en-US"/>
        </w:rPr>
        <w:t>,1</w:t>
      </w:r>
      <w:r>
        <w:rPr>
          <w:rFonts w:ascii="Times New Roman" w:hAnsi="Times New Roman" w:cs="Times New Roman"/>
          <w:bCs/>
          <w:sz w:val="24"/>
          <w:szCs w:val="24"/>
          <w:vertAlign w:val="superscript"/>
          <w:lang w:bidi="en-US"/>
        </w:rPr>
        <w:t>,2</w:t>
      </w:r>
    </w:p>
    <w:p w14:paraId="43E08276" w14:textId="77777777" w:rsidR="00412528" w:rsidRPr="00402473" w:rsidRDefault="00412528" w:rsidP="00412528">
      <w:pPr>
        <w:adjustRightInd w:val="0"/>
        <w:spacing w:line="360" w:lineRule="auto"/>
        <w:jc w:val="both"/>
        <w:rPr>
          <w:rFonts w:ascii="Times New Roman" w:hAnsi="Times New Roman" w:cs="Times New Roman"/>
          <w:bCs/>
          <w:sz w:val="24"/>
          <w:szCs w:val="24"/>
          <w:vertAlign w:val="superscript"/>
          <w:lang w:bidi="en-US"/>
        </w:rPr>
      </w:pPr>
    </w:p>
    <w:p w14:paraId="16F9C089" w14:textId="77777777" w:rsidR="00412528" w:rsidRDefault="00412528" w:rsidP="00412528">
      <w:pPr>
        <w:adjustRightInd w:val="0"/>
        <w:spacing w:line="360" w:lineRule="auto"/>
        <w:jc w:val="both"/>
        <w:rPr>
          <w:rFonts w:ascii="Times New Roman" w:hAnsi="Times New Roman" w:cs="Times New Roman"/>
          <w:bCs/>
          <w:sz w:val="24"/>
          <w:szCs w:val="24"/>
          <w:lang w:bidi="en-US"/>
        </w:rPr>
      </w:pPr>
      <w:r w:rsidRPr="00402473">
        <w:rPr>
          <w:rFonts w:ascii="Times New Roman" w:hAnsi="Times New Roman" w:cs="Times New Roman" w:hint="eastAsia"/>
          <w:bCs/>
          <w:sz w:val="24"/>
          <w:szCs w:val="24"/>
          <w:vertAlign w:val="superscript"/>
          <w:lang w:bidi="en-US"/>
        </w:rPr>
        <w:t>1</w:t>
      </w:r>
      <w:r w:rsidRPr="00402473">
        <w:rPr>
          <w:rFonts w:ascii="Times New Roman" w:hAnsi="Times New Roman" w:cs="Times New Roman"/>
          <w:bCs/>
          <w:sz w:val="24"/>
          <w:szCs w:val="24"/>
          <w:lang w:bidi="en-US"/>
        </w:rPr>
        <w:t xml:space="preserve">School </w:t>
      </w:r>
      <w:r>
        <w:rPr>
          <w:rFonts w:ascii="Times New Roman" w:hAnsi="Times New Roman" w:cs="Times New Roman"/>
          <w:bCs/>
          <w:sz w:val="24"/>
          <w:szCs w:val="24"/>
          <w:lang w:bidi="en-US"/>
        </w:rPr>
        <w:t>for Environment and Sustainability</w:t>
      </w:r>
      <w:r w:rsidRPr="00402473">
        <w:rPr>
          <w:rFonts w:ascii="Times New Roman" w:hAnsi="Times New Roman" w:cs="Times New Roman"/>
          <w:bCs/>
          <w:sz w:val="24"/>
          <w:szCs w:val="24"/>
          <w:lang w:bidi="en-US"/>
        </w:rPr>
        <w:t xml:space="preserve">, University of Michigan, </w:t>
      </w:r>
      <w:r>
        <w:rPr>
          <w:rFonts w:ascii="Times New Roman" w:hAnsi="Times New Roman" w:cs="Times New Roman"/>
          <w:bCs/>
          <w:sz w:val="24"/>
          <w:szCs w:val="24"/>
          <w:lang w:bidi="en-US"/>
        </w:rPr>
        <w:t xml:space="preserve">440 Church street, </w:t>
      </w:r>
      <w:r w:rsidRPr="00402473">
        <w:rPr>
          <w:rFonts w:ascii="Times New Roman" w:hAnsi="Times New Roman" w:cs="Times New Roman"/>
          <w:bCs/>
          <w:sz w:val="24"/>
          <w:szCs w:val="24"/>
          <w:lang w:bidi="en-US"/>
        </w:rPr>
        <w:t>Ann Arbor, Michigan, USA</w:t>
      </w:r>
    </w:p>
    <w:p w14:paraId="065C0F2E" w14:textId="77777777" w:rsidR="00412528" w:rsidRPr="00402473" w:rsidRDefault="00412528" w:rsidP="00412528">
      <w:pPr>
        <w:adjustRightInd w:val="0"/>
        <w:spacing w:line="360" w:lineRule="auto"/>
        <w:jc w:val="both"/>
        <w:rPr>
          <w:rFonts w:ascii="Times New Roman" w:hAnsi="Times New Roman" w:cs="Times New Roman"/>
          <w:bCs/>
          <w:sz w:val="24"/>
          <w:szCs w:val="24"/>
          <w:lang w:bidi="en-US"/>
        </w:rPr>
      </w:pPr>
      <w:r>
        <w:rPr>
          <w:rFonts w:ascii="Times New Roman" w:hAnsi="Times New Roman" w:cs="Times New Roman"/>
          <w:bCs/>
          <w:sz w:val="24"/>
          <w:szCs w:val="24"/>
          <w:vertAlign w:val="superscript"/>
          <w:lang w:bidi="en-US"/>
        </w:rPr>
        <w:t>2</w:t>
      </w:r>
      <w:r>
        <w:rPr>
          <w:rFonts w:ascii="Times New Roman" w:hAnsi="Times New Roman" w:cs="Times New Roman"/>
          <w:bCs/>
          <w:sz w:val="24"/>
          <w:szCs w:val="24"/>
          <w:lang w:bidi="en-US"/>
        </w:rPr>
        <w:t>Cooperative Institute for Great Lakes Research (CIGLR)</w:t>
      </w:r>
      <w:r w:rsidRPr="00402473">
        <w:rPr>
          <w:rFonts w:ascii="Times New Roman" w:hAnsi="Times New Roman" w:cs="Times New Roman"/>
          <w:bCs/>
          <w:sz w:val="24"/>
          <w:szCs w:val="24"/>
          <w:lang w:bidi="en-US"/>
        </w:rPr>
        <w:t xml:space="preserve">, University of Michigan, </w:t>
      </w:r>
      <w:r>
        <w:rPr>
          <w:rFonts w:ascii="Times New Roman" w:hAnsi="Times New Roman" w:cs="Times New Roman"/>
          <w:bCs/>
          <w:sz w:val="24"/>
          <w:szCs w:val="24"/>
          <w:lang w:bidi="en-US"/>
        </w:rPr>
        <w:t xml:space="preserve">440 Church street, </w:t>
      </w:r>
      <w:r w:rsidRPr="00402473">
        <w:rPr>
          <w:rFonts w:ascii="Times New Roman" w:hAnsi="Times New Roman" w:cs="Times New Roman"/>
          <w:bCs/>
          <w:sz w:val="24"/>
          <w:szCs w:val="24"/>
          <w:lang w:bidi="en-US"/>
        </w:rPr>
        <w:t>Ann Arbor, Michigan, USA</w:t>
      </w:r>
    </w:p>
    <w:p w14:paraId="31E8F695" w14:textId="77777777" w:rsidR="00412528" w:rsidRPr="00402473" w:rsidRDefault="00412528" w:rsidP="00412528">
      <w:pPr>
        <w:autoSpaceDE w:val="0"/>
        <w:autoSpaceDN w:val="0"/>
        <w:adjustRightInd w:val="0"/>
        <w:spacing w:line="360" w:lineRule="auto"/>
        <w:jc w:val="both"/>
        <w:rPr>
          <w:rFonts w:ascii="Times New Roman" w:hAnsi="Times New Roman"/>
          <w:sz w:val="24"/>
          <w:szCs w:val="24"/>
          <w:vertAlign w:val="superscript"/>
          <w:lang w:bidi="en-US"/>
        </w:rPr>
      </w:pPr>
    </w:p>
    <w:p w14:paraId="51488D04" w14:textId="77777777" w:rsidR="00412528" w:rsidRPr="00402473" w:rsidRDefault="00412528" w:rsidP="00412528">
      <w:pPr>
        <w:autoSpaceDE w:val="0"/>
        <w:autoSpaceDN w:val="0"/>
        <w:adjustRightInd w:val="0"/>
        <w:spacing w:line="360" w:lineRule="auto"/>
        <w:jc w:val="both"/>
        <w:rPr>
          <w:rFonts w:ascii="Times New Roman" w:hAnsi="Times New Roman"/>
          <w:sz w:val="24"/>
          <w:szCs w:val="24"/>
          <w:lang w:bidi="en-US"/>
        </w:rPr>
      </w:pPr>
      <w:r w:rsidRPr="00402473">
        <w:rPr>
          <w:rFonts w:ascii="Times New Roman" w:hAnsi="Times New Roman"/>
          <w:b/>
          <w:sz w:val="24"/>
          <w:szCs w:val="24"/>
          <w:lang w:bidi="en-US"/>
        </w:rPr>
        <w:t>*Correspond</w:t>
      </w:r>
      <w:r w:rsidRPr="00402473">
        <w:rPr>
          <w:rFonts w:ascii="Times New Roman" w:hAnsi="Times New Roman" w:hint="eastAsia"/>
          <w:b/>
          <w:sz w:val="24"/>
          <w:szCs w:val="24"/>
          <w:lang w:bidi="en-US"/>
        </w:rPr>
        <w:t>ence</w:t>
      </w:r>
      <w:r w:rsidRPr="00402473">
        <w:rPr>
          <w:rFonts w:ascii="Times New Roman" w:hAnsi="Times New Roman"/>
          <w:b/>
          <w:sz w:val="24"/>
          <w:szCs w:val="24"/>
          <w:lang w:bidi="en-US"/>
        </w:rPr>
        <w:t>:</w:t>
      </w:r>
      <w:r w:rsidRPr="00402473">
        <w:rPr>
          <w:rFonts w:ascii="Times New Roman" w:hAnsi="Times New Roman"/>
          <w:sz w:val="24"/>
          <w:szCs w:val="24"/>
          <w:lang w:bidi="en-US"/>
        </w:rPr>
        <w:t xml:space="preserve"> </w:t>
      </w:r>
    </w:p>
    <w:p w14:paraId="6756B8F4" w14:textId="77777777" w:rsidR="00412528" w:rsidRPr="00402473" w:rsidRDefault="00412528" w:rsidP="00412528">
      <w:pPr>
        <w:autoSpaceDE w:val="0"/>
        <w:autoSpaceDN w:val="0"/>
        <w:adjustRightInd w:val="0"/>
        <w:spacing w:line="360" w:lineRule="auto"/>
        <w:jc w:val="both"/>
        <w:rPr>
          <w:rFonts w:ascii="Times New Roman" w:hAnsi="Times New Roman"/>
          <w:sz w:val="24"/>
          <w:szCs w:val="24"/>
          <w:lang w:bidi="en-US"/>
        </w:rPr>
      </w:pPr>
      <w:r w:rsidRPr="00402473">
        <w:rPr>
          <w:rFonts w:ascii="Times New Roman" w:hAnsi="Times New Roman" w:cs="Times New Roman"/>
          <w:bCs/>
          <w:sz w:val="24"/>
          <w:szCs w:val="24"/>
          <w:lang w:bidi="en-US"/>
        </w:rPr>
        <w:t>Feng-</w:t>
      </w:r>
      <w:proofErr w:type="spellStart"/>
      <w:r w:rsidRPr="00402473">
        <w:rPr>
          <w:rFonts w:ascii="Times New Roman" w:hAnsi="Times New Roman" w:cs="Times New Roman"/>
          <w:bCs/>
          <w:sz w:val="24"/>
          <w:szCs w:val="24"/>
          <w:lang w:bidi="en-US"/>
        </w:rPr>
        <w:t>Hsun</w:t>
      </w:r>
      <w:proofErr w:type="spellEnd"/>
      <w:r w:rsidRPr="00402473">
        <w:rPr>
          <w:rFonts w:ascii="Times New Roman" w:hAnsi="Times New Roman" w:cs="Times New Roman"/>
          <w:bCs/>
          <w:sz w:val="24"/>
          <w:szCs w:val="24"/>
          <w:lang w:bidi="en-US"/>
        </w:rPr>
        <w:t xml:space="preserve"> Chang</w:t>
      </w:r>
    </w:p>
    <w:p w14:paraId="05025511" w14:textId="69317879" w:rsidR="00412528" w:rsidRPr="00402473" w:rsidRDefault="00CA338A" w:rsidP="00412528">
      <w:pPr>
        <w:adjustRightInd w:val="0"/>
        <w:spacing w:line="360" w:lineRule="auto"/>
        <w:jc w:val="both"/>
        <w:rPr>
          <w:rFonts w:ascii="Times New Roman" w:hAnsi="Times New Roman" w:cs="Times New Roman"/>
          <w:bCs/>
          <w:sz w:val="24"/>
          <w:szCs w:val="24"/>
          <w:lang w:bidi="en-US"/>
        </w:rPr>
      </w:pPr>
      <w:r w:rsidRPr="00402473">
        <w:rPr>
          <w:rFonts w:ascii="Times New Roman" w:hAnsi="Times New Roman" w:cs="Times New Roman" w:hint="eastAsia"/>
          <w:bCs/>
          <w:sz w:val="24"/>
          <w:szCs w:val="24"/>
          <w:vertAlign w:val="superscript"/>
          <w:lang w:bidi="en-US"/>
        </w:rPr>
        <w:t>1</w:t>
      </w:r>
      <w:r w:rsidRPr="00402473">
        <w:rPr>
          <w:rFonts w:ascii="Times New Roman" w:hAnsi="Times New Roman" w:cs="Times New Roman"/>
          <w:bCs/>
          <w:sz w:val="24"/>
          <w:szCs w:val="24"/>
          <w:lang w:bidi="en-US"/>
        </w:rPr>
        <w:t xml:space="preserve">School </w:t>
      </w:r>
      <w:r>
        <w:rPr>
          <w:rFonts w:ascii="Times New Roman" w:hAnsi="Times New Roman" w:cs="Times New Roman"/>
          <w:bCs/>
          <w:sz w:val="24"/>
          <w:szCs w:val="24"/>
          <w:lang w:bidi="en-US"/>
        </w:rPr>
        <w:t>for Environment and Sustainability</w:t>
      </w:r>
      <w:r w:rsidRPr="00402473">
        <w:rPr>
          <w:rFonts w:ascii="Times New Roman" w:hAnsi="Times New Roman" w:cs="Times New Roman"/>
          <w:bCs/>
          <w:sz w:val="24"/>
          <w:szCs w:val="24"/>
          <w:lang w:bidi="en-US"/>
        </w:rPr>
        <w:t>, University of Michigan</w:t>
      </w:r>
      <w:r w:rsidR="00412528" w:rsidRPr="00402473">
        <w:rPr>
          <w:rFonts w:ascii="Times New Roman" w:hAnsi="Times New Roman" w:cs="Times New Roman"/>
          <w:bCs/>
          <w:sz w:val="24"/>
          <w:szCs w:val="24"/>
          <w:lang w:bidi="en-US"/>
        </w:rPr>
        <w:t>, 1040 Dana, Ann Arbor, Michigan, 48105, USA</w:t>
      </w:r>
    </w:p>
    <w:p w14:paraId="45861A48" w14:textId="77777777" w:rsidR="00412528" w:rsidRPr="00402473" w:rsidRDefault="00412528" w:rsidP="00412528">
      <w:pPr>
        <w:adjustRightInd w:val="0"/>
        <w:spacing w:line="360" w:lineRule="auto"/>
        <w:jc w:val="both"/>
        <w:rPr>
          <w:rFonts w:ascii="Times New Roman" w:hAnsi="Times New Roman"/>
          <w:sz w:val="24"/>
          <w:szCs w:val="24"/>
          <w:lang w:bidi="en-US"/>
        </w:rPr>
      </w:pPr>
      <w:r w:rsidRPr="00402473">
        <w:rPr>
          <w:rFonts w:ascii="Times New Roman" w:hAnsi="Times New Roman" w:cs="Times New Roman"/>
          <w:bCs/>
          <w:sz w:val="24"/>
          <w:szCs w:val="24"/>
          <w:lang w:bidi="en-US"/>
        </w:rPr>
        <w:t>fhchang@umich.edu</w:t>
      </w:r>
    </w:p>
    <w:p w14:paraId="44AB2355" w14:textId="77777777" w:rsidR="00412528" w:rsidRPr="003B2FEB" w:rsidRDefault="00412528" w:rsidP="00412528">
      <w:pPr>
        <w:autoSpaceDE w:val="0"/>
        <w:autoSpaceDN w:val="0"/>
        <w:adjustRightInd w:val="0"/>
        <w:spacing w:line="360" w:lineRule="auto"/>
        <w:jc w:val="both"/>
        <w:rPr>
          <w:rFonts w:ascii="Times New Roman" w:hAnsi="Times New Roman"/>
          <w:sz w:val="24"/>
          <w:szCs w:val="24"/>
          <w:lang w:bidi="en-US"/>
        </w:rPr>
      </w:pPr>
    </w:p>
    <w:p w14:paraId="74775249" w14:textId="77777777" w:rsidR="00412528" w:rsidRPr="00402473" w:rsidRDefault="00412528" w:rsidP="00412528">
      <w:pPr>
        <w:autoSpaceDE w:val="0"/>
        <w:autoSpaceDN w:val="0"/>
        <w:adjustRightInd w:val="0"/>
        <w:spacing w:line="360" w:lineRule="auto"/>
        <w:jc w:val="both"/>
        <w:rPr>
          <w:rFonts w:ascii="Times New Roman" w:hAnsi="Times New Roman"/>
          <w:sz w:val="24"/>
          <w:szCs w:val="24"/>
          <w:lang w:bidi="en-US"/>
        </w:rPr>
      </w:pPr>
      <w:r w:rsidRPr="00402473">
        <w:rPr>
          <w:rFonts w:ascii="Times New Roman" w:hAnsi="Times New Roman" w:hint="eastAsia"/>
          <w:sz w:val="24"/>
          <w:szCs w:val="24"/>
          <w:lang w:bidi="en-US"/>
        </w:rPr>
        <w:t xml:space="preserve">Total word count for main body of text: </w:t>
      </w:r>
    </w:p>
    <w:p w14:paraId="209CB5A1" w14:textId="77777777" w:rsidR="00412528" w:rsidRPr="00402473" w:rsidRDefault="00412528" w:rsidP="00412528">
      <w:pPr>
        <w:autoSpaceDE w:val="0"/>
        <w:autoSpaceDN w:val="0"/>
        <w:adjustRightInd w:val="0"/>
        <w:spacing w:line="360" w:lineRule="auto"/>
        <w:jc w:val="both"/>
        <w:rPr>
          <w:rFonts w:ascii="Times New Roman" w:hAnsi="Times New Roman"/>
          <w:sz w:val="24"/>
          <w:szCs w:val="24"/>
          <w:lang w:bidi="en-US"/>
        </w:rPr>
      </w:pPr>
      <w:r w:rsidRPr="00402473">
        <w:rPr>
          <w:rFonts w:ascii="Times New Roman" w:hAnsi="Times New Roman" w:hint="eastAsia"/>
          <w:sz w:val="24"/>
          <w:szCs w:val="24"/>
          <w:lang w:bidi="en-US"/>
        </w:rPr>
        <w:t xml:space="preserve">Number of figures: </w:t>
      </w:r>
    </w:p>
    <w:p w14:paraId="36F0A5C0" w14:textId="77777777" w:rsidR="00412528" w:rsidRPr="00402473" w:rsidRDefault="00412528" w:rsidP="00412528">
      <w:pPr>
        <w:autoSpaceDE w:val="0"/>
        <w:autoSpaceDN w:val="0"/>
        <w:adjustRightInd w:val="0"/>
        <w:spacing w:line="360" w:lineRule="auto"/>
        <w:jc w:val="both"/>
        <w:rPr>
          <w:rFonts w:ascii="Times New Roman" w:hAnsi="Times New Roman"/>
          <w:sz w:val="24"/>
          <w:szCs w:val="24"/>
          <w:lang w:bidi="en-US"/>
        </w:rPr>
      </w:pPr>
      <w:r w:rsidRPr="00402473">
        <w:rPr>
          <w:rFonts w:ascii="Times New Roman" w:hAnsi="Times New Roman" w:hint="eastAsia"/>
          <w:sz w:val="24"/>
          <w:szCs w:val="24"/>
          <w:lang w:bidi="en-US"/>
        </w:rPr>
        <w:t xml:space="preserve">Number of tables: </w:t>
      </w:r>
    </w:p>
    <w:p w14:paraId="664F9B58" w14:textId="77777777" w:rsidR="00412528" w:rsidRPr="00B0403D" w:rsidRDefault="00412528" w:rsidP="00B0403D">
      <w:pPr>
        <w:pStyle w:val="Normal1"/>
        <w:spacing w:line="360" w:lineRule="auto"/>
        <w:contextualSpacing w:val="0"/>
        <w:rPr>
          <w:rFonts w:ascii="Times New Roman" w:hAnsi="Times New Roman" w:cs="Times New Roman"/>
          <w:sz w:val="24"/>
          <w:szCs w:val="24"/>
        </w:rPr>
      </w:pPr>
    </w:p>
    <w:p w14:paraId="67767717" w14:textId="1C400AC1" w:rsidR="004044A2" w:rsidRDefault="004044A2" w:rsidP="00B0403D">
      <w:pPr>
        <w:pStyle w:val="Normal1"/>
        <w:spacing w:line="360" w:lineRule="auto"/>
        <w:contextualSpacing w:val="0"/>
        <w:rPr>
          <w:rFonts w:ascii="Times New Roman" w:hAnsi="Times New Roman" w:cs="Times New Roman"/>
          <w:sz w:val="24"/>
          <w:szCs w:val="24"/>
        </w:rPr>
      </w:pPr>
    </w:p>
    <w:p w14:paraId="117C927B" w14:textId="77777777" w:rsidR="00412528" w:rsidRDefault="00412528">
      <w:pPr>
        <w:rPr>
          <w:rFonts w:ascii="Times New Roman" w:hAnsi="Times New Roman" w:cs="Times New Roman"/>
          <w:b/>
          <w:sz w:val="24"/>
          <w:szCs w:val="24"/>
        </w:rPr>
      </w:pPr>
      <w:r>
        <w:rPr>
          <w:rFonts w:ascii="Times New Roman" w:hAnsi="Times New Roman" w:cs="Times New Roman"/>
          <w:b/>
          <w:sz w:val="24"/>
          <w:szCs w:val="24"/>
        </w:rPr>
        <w:br w:type="page"/>
      </w:r>
    </w:p>
    <w:p w14:paraId="094CCDB2" w14:textId="6E614427" w:rsidR="00BA5CE2" w:rsidRDefault="00BA5CE2" w:rsidP="00784767">
      <w:pPr>
        <w:pStyle w:val="Normal1"/>
        <w:spacing w:line="360" w:lineRule="auto"/>
        <w:rPr>
          <w:rFonts w:ascii="Times New Roman" w:hAnsi="Times New Roman" w:cs="Times New Roman"/>
          <w:b/>
          <w:sz w:val="24"/>
          <w:szCs w:val="24"/>
        </w:rPr>
      </w:pPr>
      <w:r>
        <w:rPr>
          <w:rFonts w:ascii="Times New Roman" w:hAnsi="Times New Roman" w:cs="Times New Roman"/>
          <w:b/>
          <w:sz w:val="24"/>
          <w:szCs w:val="24"/>
        </w:rPr>
        <w:lastRenderedPageBreak/>
        <w:t>Abstract</w:t>
      </w:r>
    </w:p>
    <w:p w14:paraId="025A0AA6" w14:textId="66DDCD0F" w:rsidR="00E7771D" w:rsidRPr="00CA437A" w:rsidDel="00950054" w:rsidRDefault="0051418D" w:rsidP="006E4637">
      <w:pPr>
        <w:pStyle w:val="Normal1"/>
        <w:spacing w:line="360" w:lineRule="auto"/>
        <w:ind w:firstLine="720"/>
        <w:rPr>
          <w:del w:id="1" w:author="Godwin, Casey" w:date="2018-12-03T16:27:00Z"/>
          <w:rFonts w:ascii="Times New Roman" w:hAnsi="Times New Roman" w:cs="Times New Roman"/>
          <w:sz w:val="24"/>
          <w:szCs w:val="24"/>
          <w:highlight w:val="yellow"/>
          <w:rPrChange w:id="2" w:author="Godwin, Casey" w:date="2018-12-04T11:30:00Z">
            <w:rPr>
              <w:del w:id="3" w:author="Godwin, Casey" w:date="2018-12-03T16:27:00Z"/>
              <w:rFonts w:ascii="Times New Roman" w:hAnsi="Times New Roman" w:cs="Times New Roman"/>
              <w:sz w:val="24"/>
              <w:szCs w:val="24"/>
            </w:rPr>
          </w:rPrChange>
        </w:rPr>
      </w:pPr>
      <w:r>
        <w:rPr>
          <w:rFonts w:ascii="Times New Roman" w:hAnsi="Times New Roman" w:cs="Times New Roman"/>
          <w:sz w:val="24"/>
          <w:szCs w:val="24"/>
        </w:rPr>
        <w:t>Under the modern coexistence theory</w:t>
      </w:r>
      <w:r w:rsidR="006E4637">
        <w:rPr>
          <w:rFonts w:ascii="Times New Roman" w:hAnsi="Times New Roman" w:cs="Times New Roman"/>
          <w:sz w:val="24"/>
          <w:szCs w:val="24"/>
        </w:rPr>
        <w:t xml:space="preserve"> developed by Peter Chesson</w:t>
      </w:r>
      <w:r>
        <w:rPr>
          <w:rFonts w:ascii="Times New Roman" w:hAnsi="Times New Roman" w:cs="Times New Roman"/>
          <w:sz w:val="24"/>
          <w:szCs w:val="24"/>
        </w:rPr>
        <w:t xml:space="preserve">, </w:t>
      </w:r>
      <w:r w:rsidR="00FA1A3B">
        <w:rPr>
          <w:rFonts w:ascii="Times New Roman" w:hAnsi="Times New Roman" w:cs="Times New Roman"/>
          <w:sz w:val="24"/>
          <w:szCs w:val="24"/>
        </w:rPr>
        <w:t xml:space="preserve">species coexist </w:t>
      </w:r>
      <w:ins w:id="4" w:author="Godwin, Casey" w:date="2018-12-03T16:24:00Z">
        <w:r w:rsidR="00950054">
          <w:rPr>
            <w:rFonts w:ascii="Times New Roman" w:hAnsi="Times New Roman" w:cs="Times New Roman"/>
            <w:sz w:val="24"/>
            <w:szCs w:val="24"/>
          </w:rPr>
          <w:t xml:space="preserve">according to the balance of </w:t>
        </w:r>
      </w:ins>
      <w:del w:id="5" w:author="Godwin, Casey" w:date="2018-12-03T16:24:00Z">
        <w:r w:rsidR="00FA1A3B" w:rsidDel="00950054">
          <w:rPr>
            <w:rFonts w:ascii="Times New Roman" w:hAnsi="Times New Roman" w:cs="Times New Roman"/>
            <w:sz w:val="24"/>
            <w:szCs w:val="24"/>
          </w:rPr>
          <w:delText xml:space="preserve">via </w:delText>
        </w:r>
        <w:r w:rsidDel="00950054">
          <w:rPr>
            <w:rFonts w:ascii="Times New Roman" w:hAnsi="Times New Roman" w:cs="Times New Roman"/>
            <w:sz w:val="24"/>
            <w:szCs w:val="24"/>
          </w:rPr>
          <w:delText xml:space="preserve">the </w:delText>
        </w:r>
      </w:del>
      <w:del w:id="6" w:author="Godwin, Casey" w:date="2018-12-03T16:26:00Z">
        <w:r w:rsidDel="00950054">
          <w:rPr>
            <w:rFonts w:ascii="Times New Roman" w:hAnsi="Times New Roman" w:cs="Times New Roman"/>
            <w:sz w:val="24"/>
            <w:szCs w:val="24"/>
          </w:rPr>
          <w:delText xml:space="preserve">so-called </w:delText>
        </w:r>
      </w:del>
      <w:r w:rsidR="00FA1A3B" w:rsidRPr="00DE4F2C">
        <w:rPr>
          <w:rFonts w:ascii="Times New Roman" w:hAnsi="Times New Roman" w:cs="Times New Roman"/>
          <w:sz w:val="24"/>
          <w:szCs w:val="24"/>
        </w:rPr>
        <w:t xml:space="preserve">stabilizing </w:t>
      </w:r>
      <w:del w:id="7" w:author="Godwin, Casey" w:date="2018-12-03T16:24:00Z">
        <w:r w:rsidR="00FA1A3B" w:rsidRPr="00DE4F2C" w:rsidDel="00950054">
          <w:rPr>
            <w:rFonts w:ascii="Times New Roman" w:hAnsi="Times New Roman" w:cs="Times New Roman"/>
            <w:sz w:val="24"/>
            <w:szCs w:val="24"/>
          </w:rPr>
          <w:delText>and equalizing</w:delText>
        </w:r>
        <w:r w:rsidDel="00950054">
          <w:rPr>
            <w:rFonts w:ascii="Times New Roman" w:hAnsi="Times New Roman" w:cs="Times New Roman"/>
            <w:sz w:val="24"/>
            <w:szCs w:val="24"/>
          </w:rPr>
          <w:delText xml:space="preserve"> forces. The s</w:delText>
        </w:r>
        <w:r w:rsidRPr="00DE4F2C" w:rsidDel="00950054">
          <w:rPr>
            <w:rFonts w:ascii="Times New Roman" w:hAnsi="Times New Roman" w:cs="Times New Roman"/>
            <w:sz w:val="24"/>
            <w:szCs w:val="24"/>
          </w:rPr>
          <w:delText>tabilizing</w:delText>
        </w:r>
      </w:del>
      <w:del w:id="8" w:author="Godwin, Casey" w:date="2018-12-03T16:25:00Z">
        <w:r w:rsidRPr="00DE4F2C" w:rsidDel="00950054">
          <w:rPr>
            <w:rFonts w:ascii="Times New Roman" w:hAnsi="Times New Roman" w:cs="Times New Roman"/>
            <w:sz w:val="24"/>
            <w:szCs w:val="24"/>
          </w:rPr>
          <w:delText xml:space="preserve"> </w:delText>
        </w:r>
      </w:del>
      <w:r w:rsidRPr="00DE4F2C">
        <w:rPr>
          <w:rFonts w:ascii="Times New Roman" w:hAnsi="Times New Roman" w:cs="Times New Roman"/>
          <w:sz w:val="24"/>
          <w:szCs w:val="24"/>
        </w:rPr>
        <w:t>forces</w:t>
      </w:r>
      <w:ins w:id="9" w:author="Godwin, Casey" w:date="2018-12-03T16:26:00Z">
        <w:r w:rsidR="00950054">
          <w:rPr>
            <w:rFonts w:ascii="Times New Roman" w:hAnsi="Times New Roman" w:cs="Times New Roman"/>
            <w:sz w:val="24"/>
            <w:szCs w:val="24"/>
          </w:rPr>
          <w:t xml:space="preserve">, </w:t>
        </w:r>
      </w:ins>
      <w:ins w:id="10" w:author="Godwin, Casey" w:date="2018-12-03T16:24:00Z">
        <w:r w:rsidR="00950054">
          <w:rPr>
            <w:rFonts w:ascii="Times New Roman" w:hAnsi="Times New Roman" w:cs="Times New Roman"/>
            <w:sz w:val="24"/>
            <w:szCs w:val="24"/>
          </w:rPr>
          <w:t xml:space="preserve"> that</w:t>
        </w:r>
      </w:ins>
      <w:r w:rsidRPr="00DE4F2C">
        <w:rPr>
          <w:rFonts w:ascii="Times New Roman" w:hAnsi="Times New Roman" w:cs="Times New Roman"/>
          <w:sz w:val="24"/>
          <w:szCs w:val="24"/>
        </w:rPr>
        <w:t xml:space="preserve"> represent various forms of niche differentiation (ND)</w:t>
      </w:r>
      <w:ins w:id="11" w:author="Godwin, Casey" w:date="2018-12-03T16:25:00Z">
        <w:r w:rsidR="00950054">
          <w:rPr>
            <w:rFonts w:ascii="Times New Roman" w:hAnsi="Times New Roman" w:cs="Times New Roman"/>
            <w:sz w:val="24"/>
            <w:szCs w:val="24"/>
          </w:rPr>
          <w:t>,</w:t>
        </w:r>
      </w:ins>
      <w:ins w:id="12" w:author="Godwin, Casey" w:date="2018-12-03T16:24:00Z">
        <w:r w:rsidR="00950054">
          <w:rPr>
            <w:rFonts w:ascii="Times New Roman" w:hAnsi="Times New Roman" w:cs="Times New Roman"/>
            <w:sz w:val="24"/>
            <w:szCs w:val="24"/>
          </w:rPr>
          <w:t xml:space="preserve"> and</w:t>
        </w:r>
      </w:ins>
      <w:del w:id="13" w:author="Godwin, Casey" w:date="2018-12-03T16:24:00Z">
        <w:r w:rsidRPr="00DE4F2C" w:rsidDel="00950054">
          <w:rPr>
            <w:rFonts w:ascii="Times New Roman" w:hAnsi="Times New Roman" w:cs="Times New Roman"/>
            <w:sz w:val="24"/>
            <w:szCs w:val="24"/>
          </w:rPr>
          <w:delText>,</w:delText>
        </w:r>
      </w:del>
      <w:r>
        <w:rPr>
          <w:rFonts w:ascii="Times New Roman" w:hAnsi="Times New Roman" w:cs="Times New Roman"/>
          <w:sz w:val="24"/>
          <w:szCs w:val="24"/>
        </w:rPr>
        <w:t xml:space="preserve"> </w:t>
      </w:r>
      <w:del w:id="14" w:author="Godwin, Casey" w:date="2018-12-03T16:24:00Z">
        <w:r w:rsidDel="00950054">
          <w:rPr>
            <w:rFonts w:ascii="Times New Roman" w:hAnsi="Times New Roman" w:cs="Times New Roman"/>
            <w:sz w:val="24"/>
            <w:szCs w:val="24"/>
          </w:rPr>
          <w:delText xml:space="preserve">while the </w:delText>
        </w:r>
      </w:del>
      <w:r>
        <w:rPr>
          <w:rFonts w:ascii="Times New Roman" w:hAnsi="Times New Roman" w:cs="Times New Roman"/>
          <w:sz w:val="24"/>
          <w:szCs w:val="24"/>
        </w:rPr>
        <w:t>equalizing forces</w:t>
      </w:r>
      <w:del w:id="15" w:author="Godwin, Casey" w:date="2018-12-03T16:31:00Z">
        <w:r w:rsidDel="00E37246">
          <w:rPr>
            <w:rFonts w:ascii="Times New Roman" w:hAnsi="Times New Roman" w:cs="Times New Roman"/>
            <w:sz w:val="24"/>
            <w:szCs w:val="24"/>
          </w:rPr>
          <w:delText xml:space="preserve"> </w:delText>
        </w:r>
      </w:del>
      <w:ins w:id="16" w:author="Godwin, Casey" w:date="2018-12-03T16:26:00Z">
        <w:r w:rsidR="00950054">
          <w:rPr>
            <w:rFonts w:ascii="Times New Roman" w:hAnsi="Times New Roman" w:cs="Times New Roman"/>
            <w:sz w:val="24"/>
            <w:szCs w:val="24"/>
          </w:rPr>
          <w:t>,</w:t>
        </w:r>
      </w:ins>
      <w:ins w:id="17" w:author="Godwin, Casey" w:date="2018-12-03T16:25:00Z">
        <w:r w:rsidR="00950054">
          <w:rPr>
            <w:rFonts w:ascii="Times New Roman" w:hAnsi="Times New Roman" w:cs="Times New Roman"/>
            <w:sz w:val="24"/>
            <w:szCs w:val="24"/>
          </w:rPr>
          <w:t xml:space="preserve"> </w:t>
        </w:r>
      </w:ins>
      <w:ins w:id="18" w:author="Godwin, Casey" w:date="2018-12-03T16:26:00Z">
        <w:r w:rsidR="00950054">
          <w:rPr>
            <w:rFonts w:ascii="Times New Roman" w:hAnsi="Times New Roman" w:cs="Times New Roman"/>
            <w:sz w:val="24"/>
            <w:szCs w:val="24"/>
          </w:rPr>
          <w:t>which</w:t>
        </w:r>
      </w:ins>
      <w:ins w:id="19" w:author="Godwin, Casey" w:date="2018-12-03T16:24:00Z">
        <w:r w:rsidR="00950054">
          <w:rPr>
            <w:rFonts w:ascii="Times New Roman" w:hAnsi="Times New Roman" w:cs="Times New Roman"/>
            <w:sz w:val="24"/>
            <w:szCs w:val="24"/>
          </w:rPr>
          <w:t xml:space="preserve"> </w:t>
        </w:r>
      </w:ins>
      <w:r w:rsidRPr="00DE4F2C">
        <w:rPr>
          <w:rFonts w:ascii="Times New Roman" w:hAnsi="Times New Roman" w:cs="Times New Roman"/>
          <w:sz w:val="24"/>
          <w:szCs w:val="24"/>
        </w:rPr>
        <w:t>minimize</w:t>
      </w:r>
      <w:r>
        <w:rPr>
          <w:rFonts w:ascii="Times New Roman" w:hAnsi="Times New Roman" w:cs="Times New Roman"/>
          <w:sz w:val="24"/>
          <w:szCs w:val="24"/>
        </w:rPr>
        <w:t xml:space="preserve"> the competitive hierarchy </w:t>
      </w:r>
      <w:del w:id="20" w:author="Godwin, Casey" w:date="2018-12-03T16:25:00Z">
        <w:r w:rsidDel="00950054">
          <w:rPr>
            <w:rFonts w:ascii="Times New Roman" w:hAnsi="Times New Roman" w:cs="Times New Roman"/>
            <w:sz w:val="24"/>
            <w:szCs w:val="24"/>
          </w:rPr>
          <w:delText xml:space="preserve">difference </w:delText>
        </w:r>
      </w:del>
      <w:r>
        <w:rPr>
          <w:rFonts w:ascii="Times New Roman" w:hAnsi="Times New Roman" w:cs="Times New Roman"/>
          <w:sz w:val="24"/>
          <w:szCs w:val="24"/>
        </w:rPr>
        <w:t>among species</w:t>
      </w:r>
      <w:ins w:id="21" w:author="Godwin, Casey" w:date="2018-12-03T16:31:00Z">
        <w:r w:rsidR="00E37246">
          <w:rPr>
            <w:rFonts w:ascii="Times New Roman" w:hAnsi="Times New Roman" w:cs="Times New Roman"/>
            <w:sz w:val="24"/>
            <w:szCs w:val="24"/>
          </w:rPr>
          <w:t xml:space="preserve"> or </w:t>
        </w:r>
        <w:r w:rsidR="00E37246" w:rsidRPr="00DE4F2C">
          <w:rPr>
            <w:rFonts w:ascii="Times New Roman" w:hAnsi="Times New Roman" w:cs="Times New Roman"/>
            <w:sz w:val="24"/>
            <w:szCs w:val="24"/>
          </w:rPr>
          <w:t>relative fitness differences (RFD)</w:t>
        </w:r>
      </w:ins>
      <w:del w:id="22" w:author="Godwin, Casey" w:date="2018-12-03T16:25:00Z">
        <w:r w:rsidDel="00950054">
          <w:rPr>
            <w:rFonts w:ascii="Times New Roman" w:hAnsi="Times New Roman" w:cs="Times New Roman"/>
            <w:sz w:val="24"/>
            <w:szCs w:val="24"/>
          </w:rPr>
          <w:delText xml:space="preserve">, which is </w:delText>
        </w:r>
        <w:r w:rsidRPr="00DE4F2C" w:rsidDel="00950054">
          <w:rPr>
            <w:rFonts w:ascii="Times New Roman" w:hAnsi="Times New Roman" w:cs="Times New Roman"/>
            <w:sz w:val="24"/>
            <w:szCs w:val="24"/>
          </w:rPr>
          <w:delText>refer to as relative fitness differences (RFD)</w:delText>
        </w:r>
      </w:del>
      <w:r>
        <w:rPr>
          <w:rFonts w:ascii="Times New Roman" w:hAnsi="Times New Roman" w:cs="Times New Roman"/>
          <w:sz w:val="24"/>
          <w:szCs w:val="24"/>
        </w:rPr>
        <w:t xml:space="preserve">. Since this </w:t>
      </w:r>
      <w:r w:rsidR="00F72BD3">
        <w:rPr>
          <w:rFonts w:ascii="Times New Roman" w:hAnsi="Times New Roman" w:cs="Times New Roman"/>
          <w:sz w:val="24"/>
          <w:szCs w:val="24"/>
        </w:rPr>
        <w:t xml:space="preserve">general framework of species coexistence </w:t>
      </w:r>
      <w:del w:id="23" w:author="Godwin, Casey" w:date="2018-12-03T16:21:00Z">
        <w:r w:rsidDel="00950054">
          <w:rPr>
            <w:rFonts w:ascii="Times New Roman" w:hAnsi="Times New Roman" w:cs="Times New Roman"/>
            <w:sz w:val="24"/>
            <w:szCs w:val="24"/>
          </w:rPr>
          <w:delText>has been</w:delText>
        </w:r>
      </w:del>
      <w:ins w:id="24" w:author="Godwin, Casey" w:date="2018-12-03T16:21:00Z">
        <w:r w:rsidR="00950054">
          <w:rPr>
            <w:rFonts w:ascii="Times New Roman" w:hAnsi="Times New Roman" w:cs="Times New Roman"/>
            <w:sz w:val="24"/>
            <w:szCs w:val="24"/>
          </w:rPr>
          <w:t>was firs</w:t>
        </w:r>
      </w:ins>
      <w:ins w:id="25" w:author="Godwin, Casey" w:date="2018-12-03T16:22:00Z">
        <w:r w:rsidR="00950054">
          <w:rPr>
            <w:rFonts w:ascii="Times New Roman" w:hAnsi="Times New Roman" w:cs="Times New Roman"/>
            <w:sz w:val="24"/>
            <w:szCs w:val="24"/>
          </w:rPr>
          <w:t>t</w:t>
        </w:r>
      </w:ins>
      <w:r w:rsidR="00F72BD3">
        <w:rPr>
          <w:rFonts w:ascii="Times New Roman" w:hAnsi="Times New Roman" w:cs="Times New Roman"/>
          <w:sz w:val="24"/>
          <w:szCs w:val="24"/>
        </w:rPr>
        <w:t xml:space="preserve"> established</w:t>
      </w:r>
      <w:r>
        <w:rPr>
          <w:rFonts w:ascii="Times New Roman" w:hAnsi="Times New Roman" w:cs="Times New Roman"/>
          <w:sz w:val="24"/>
          <w:szCs w:val="24"/>
        </w:rPr>
        <w:t>, several empirical methods have been proposed to measure the</w:t>
      </w:r>
      <w:r w:rsidR="00F72BD3">
        <w:rPr>
          <w:rFonts w:ascii="Times New Roman" w:hAnsi="Times New Roman" w:cs="Times New Roman"/>
          <w:sz w:val="24"/>
          <w:szCs w:val="24"/>
        </w:rPr>
        <w:t xml:space="preserve"> niche and relative fitness differences</w:t>
      </w:r>
      <w:r>
        <w:rPr>
          <w:rFonts w:ascii="Times New Roman" w:hAnsi="Times New Roman" w:cs="Times New Roman"/>
          <w:sz w:val="24"/>
          <w:szCs w:val="24"/>
        </w:rPr>
        <w:t xml:space="preserve">. </w:t>
      </w:r>
      <w:r w:rsidR="00E7771D">
        <w:rPr>
          <w:rFonts w:ascii="Times New Roman" w:hAnsi="Times New Roman" w:cs="Times New Roman"/>
          <w:sz w:val="24"/>
          <w:szCs w:val="24"/>
        </w:rPr>
        <w:t xml:space="preserve">However, it is unknown whether these empirical approaches or methods are comparable and compatible since they were derived from different models of species interactions and, to date, have not been explicitly compared in terms of their utility and prediction. </w:t>
      </w:r>
      <w:r>
        <w:rPr>
          <w:rFonts w:ascii="Times New Roman" w:hAnsi="Times New Roman" w:cs="Times New Roman"/>
          <w:sz w:val="24"/>
          <w:szCs w:val="24"/>
        </w:rPr>
        <w:t>These methods include negative frequency dependenc</w:t>
      </w:r>
      <w:r w:rsidR="00E7771D">
        <w:rPr>
          <w:rFonts w:ascii="Times New Roman" w:hAnsi="Times New Roman" w:cs="Times New Roman"/>
          <w:sz w:val="24"/>
          <w:szCs w:val="24"/>
        </w:rPr>
        <w:t>e</w:t>
      </w:r>
      <w:r>
        <w:rPr>
          <w:rFonts w:ascii="Times New Roman" w:hAnsi="Times New Roman" w:cs="Times New Roman"/>
          <w:sz w:val="24"/>
          <w:szCs w:val="24"/>
        </w:rPr>
        <w:t>, sensitivi</w:t>
      </w:r>
      <w:r w:rsidR="00E7771D">
        <w:rPr>
          <w:rFonts w:ascii="Times New Roman" w:hAnsi="Times New Roman" w:cs="Times New Roman"/>
          <w:sz w:val="24"/>
          <w:szCs w:val="24"/>
        </w:rPr>
        <w:t>ty to invasion</w:t>
      </w:r>
      <w:r>
        <w:rPr>
          <w:rFonts w:ascii="Times New Roman" w:hAnsi="Times New Roman" w:cs="Times New Roman"/>
          <w:sz w:val="24"/>
          <w:szCs w:val="24"/>
        </w:rPr>
        <w:t xml:space="preserve">, fitting </w:t>
      </w:r>
      <w:ins w:id="26" w:author="Godwin, Casey" w:date="2018-12-03T16:22:00Z">
        <w:r w:rsidR="00950054">
          <w:rPr>
            <w:rFonts w:ascii="Times New Roman" w:hAnsi="Times New Roman" w:cs="Times New Roman"/>
            <w:sz w:val="24"/>
            <w:szCs w:val="24"/>
          </w:rPr>
          <w:t xml:space="preserve">the </w:t>
        </w:r>
      </w:ins>
      <w:proofErr w:type="spellStart"/>
      <w:r>
        <w:rPr>
          <w:rFonts w:ascii="Times New Roman" w:hAnsi="Times New Roman" w:cs="Times New Roman"/>
          <w:sz w:val="24"/>
          <w:szCs w:val="24"/>
        </w:rPr>
        <w:t>Lotka</w:t>
      </w:r>
      <w:proofErr w:type="spellEnd"/>
      <w:r>
        <w:rPr>
          <w:rFonts w:ascii="Times New Roman" w:hAnsi="Times New Roman" w:cs="Times New Roman"/>
          <w:sz w:val="24"/>
          <w:szCs w:val="24"/>
        </w:rPr>
        <w:t>-Volterra model</w:t>
      </w:r>
      <w:r w:rsidR="00E7771D">
        <w:rPr>
          <w:rFonts w:ascii="Times New Roman" w:hAnsi="Times New Roman" w:cs="Times New Roman"/>
          <w:sz w:val="24"/>
          <w:szCs w:val="24"/>
        </w:rPr>
        <w:t xml:space="preserve"> to time series</w:t>
      </w:r>
      <w:r>
        <w:rPr>
          <w:rFonts w:ascii="Times New Roman" w:hAnsi="Times New Roman" w:cs="Times New Roman"/>
          <w:sz w:val="24"/>
          <w:szCs w:val="24"/>
        </w:rPr>
        <w:t>, MacArthur’s consumer</w:t>
      </w:r>
      <w:r w:rsidR="006E4637">
        <w:rPr>
          <w:rFonts w:ascii="Times New Roman" w:hAnsi="Times New Roman" w:cs="Times New Roman"/>
          <w:sz w:val="24"/>
          <w:szCs w:val="24"/>
        </w:rPr>
        <w:t>-resource</w:t>
      </w:r>
      <w:r>
        <w:rPr>
          <w:rFonts w:ascii="Times New Roman" w:hAnsi="Times New Roman" w:cs="Times New Roman"/>
          <w:sz w:val="24"/>
          <w:szCs w:val="24"/>
        </w:rPr>
        <w:t xml:space="preserve"> model</w:t>
      </w:r>
      <w:r w:rsidR="00E7771D">
        <w:rPr>
          <w:rFonts w:ascii="Times New Roman" w:hAnsi="Times New Roman" w:cs="Times New Roman"/>
          <w:sz w:val="24"/>
          <w:szCs w:val="24"/>
        </w:rPr>
        <w:t xml:space="preserve">, and a derivation </w:t>
      </w:r>
      <w:r>
        <w:rPr>
          <w:rFonts w:ascii="Times New Roman" w:hAnsi="Times New Roman" w:cs="Times New Roman"/>
          <w:sz w:val="24"/>
          <w:szCs w:val="24"/>
        </w:rPr>
        <w:t>o</w:t>
      </w:r>
      <w:r w:rsidR="00E7771D">
        <w:rPr>
          <w:rFonts w:ascii="Times New Roman" w:hAnsi="Times New Roman" w:cs="Times New Roman"/>
          <w:sz w:val="24"/>
          <w:szCs w:val="24"/>
        </w:rPr>
        <w:t>f</w:t>
      </w:r>
      <w:r>
        <w:rPr>
          <w:rFonts w:ascii="Times New Roman" w:hAnsi="Times New Roman" w:cs="Times New Roman"/>
          <w:sz w:val="24"/>
          <w:szCs w:val="24"/>
        </w:rPr>
        <w:t xml:space="preserve"> Tilman’s </w:t>
      </w:r>
      <w:r w:rsidR="006E4637">
        <w:rPr>
          <w:rFonts w:ascii="Times New Roman" w:hAnsi="Times New Roman" w:cs="Times New Roman"/>
          <w:sz w:val="24"/>
          <w:szCs w:val="24"/>
        </w:rPr>
        <w:t>resource ratio</w:t>
      </w:r>
      <w:r>
        <w:rPr>
          <w:rFonts w:ascii="Times New Roman" w:hAnsi="Times New Roman" w:cs="Times New Roman"/>
          <w:sz w:val="24"/>
          <w:szCs w:val="24"/>
        </w:rPr>
        <w:t xml:space="preserve"> consumer</w:t>
      </w:r>
      <w:r w:rsidR="00E7771D">
        <w:rPr>
          <w:rFonts w:ascii="Times New Roman" w:hAnsi="Times New Roman" w:cs="Times New Roman"/>
          <w:sz w:val="24"/>
          <w:szCs w:val="24"/>
        </w:rPr>
        <w:t>-resource</w:t>
      </w:r>
      <w:r>
        <w:rPr>
          <w:rFonts w:ascii="Times New Roman" w:hAnsi="Times New Roman" w:cs="Times New Roman"/>
          <w:sz w:val="24"/>
          <w:szCs w:val="24"/>
        </w:rPr>
        <w:t xml:space="preserve"> model</w:t>
      </w:r>
      <w:r w:rsidR="006E4637">
        <w:rPr>
          <w:rFonts w:ascii="Times New Roman" w:hAnsi="Times New Roman" w:cs="Times New Roman"/>
          <w:sz w:val="24"/>
          <w:szCs w:val="24"/>
        </w:rPr>
        <w:t xml:space="preserve">. </w:t>
      </w:r>
      <w:r w:rsidR="00E7771D">
        <w:rPr>
          <w:rFonts w:ascii="Times New Roman" w:hAnsi="Times New Roman" w:cs="Times New Roman"/>
          <w:sz w:val="24"/>
          <w:szCs w:val="24"/>
        </w:rPr>
        <w:t>W</w:t>
      </w:r>
      <w:r w:rsidR="00987613">
        <w:rPr>
          <w:rFonts w:ascii="Times New Roman" w:hAnsi="Times New Roman" w:cs="Times New Roman"/>
          <w:sz w:val="24"/>
          <w:szCs w:val="24"/>
        </w:rPr>
        <w:t>e</w:t>
      </w:r>
      <w:r w:rsidR="00010ED7">
        <w:rPr>
          <w:rFonts w:ascii="Times New Roman" w:hAnsi="Times New Roman" w:cs="Times New Roman"/>
          <w:sz w:val="24"/>
          <w:szCs w:val="24"/>
        </w:rPr>
        <w:t xml:space="preserve"> compare</w:t>
      </w:r>
      <w:r w:rsidR="00E7771D">
        <w:rPr>
          <w:rFonts w:ascii="Times New Roman" w:hAnsi="Times New Roman" w:cs="Times New Roman"/>
          <w:sz w:val="24"/>
          <w:szCs w:val="24"/>
        </w:rPr>
        <w:t>d</w:t>
      </w:r>
      <w:r w:rsidR="00010ED7">
        <w:rPr>
          <w:rFonts w:ascii="Times New Roman" w:hAnsi="Times New Roman" w:cs="Times New Roman"/>
          <w:sz w:val="24"/>
          <w:szCs w:val="24"/>
        </w:rPr>
        <w:t xml:space="preserve"> </w:t>
      </w:r>
      <w:r w:rsidR="00987613">
        <w:rPr>
          <w:rFonts w:ascii="Times New Roman" w:hAnsi="Times New Roman" w:cs="Times New Roman"/>
          <w:sz w:val="24"/>
          <w:szCs w:val="24"/>
        </w:rPr>
        <w:t>the theoretical background of each method</w:t>
      </w:r>
      <w:r w:rsidR="004E4F0B">
        <w:rPr>
          <w:rFonts w:ascii="Times New Roman" w:hAnsi="Times New Roman" w:cs="Times New Roman"/>
          <w:sz w:val="24"/>
          <w:szCs w:val="24"/>
        </w:rPr>
        <w:t xml:space="preserve"> </w:t>
      </w:r>
      <w:r w:rsidR="00010ED7">
        <w:rPr>
          <w:rFonts w:ascii="Times New Roman" w:hAnsi="Times New Roman" w:cs="Times New Roman"/>
          <w:sz w:val="24"/>
          <w:szCs w:val="24"/>
        </w:rPr>
        <w:t xml:space="preserve">to see if these empirical </w:t>
      </w:r>
      <w:r w:rsidR="00E7771D">
        <w:rPr>
          <w:rFonts w:ascii="Times New Roman" w:hAnsi="Times New Roman" w:cs="Times New Roman"/>
          <w:sz w:val="24"/>
          <w:szCs w:val="24"/>
        </w:rPr>
        <w:t xml:space="preserve">approaches </w:t>
      </w:r>
      <w:r w:rsidR="00010ED7" w:rsidRPr="00CA437A">
        <w:rPr>
          <w:rFonts w:ascii="Times New Roman" w:hAnsi="Times New Roman" w:cs="Times New Roman"/>
          <w:sz w:val="24"/>
          <w:szCs w:val="24"/>
          <w:highlight w:val="yellow"/>
          <w:rPrChange w:id="27" w:author="Godwin, Casey" w:date="2018-12-04T11:30:00Z">
            <w:rPr>
              <w:rFonts w:ascii="Times New Roman" w:hAnsi="Times New Roman" w:cs="Times New Roman"/>
              <w:sz w:val="24"/>
              <w:szCs w:val="24"/>
            </w:rPr>
          </w:rPrChange>
        </w:rPr>
        <w:t xml:space="preserve">give </w:t>
      </w:r>
      <w:r w:rsidR="004E4F0B" w:rsidRPr="00CA437A">
        <w:rPr>
          <w:rFonts w:ascii="Times New Roman" w:hAnsi="Times New Roman" w:cs="Times New Roman"/>
          <w:sz w:val="24"/>
          <w:szCs w:val="24"/>
          <w:highlight w:val="yellow"/>
          <w:rPrChange w:id="28" w:author="Godwin, Casey" w:date="2018-12-04T11:30:00Z">
            <w:rPr>
              <w:rFonts w:ascii="Times New Roman" w:hAnsi="Times New Roman" w:cs="Times New Roman"/>
              <w:sz w:val="24"/>
              <w:szCs w:val="24"/>
            </w:rPr>
          </w:rPrChange>
        </w:rPr>
        <w:t>identical estimates of ND and RFD</w:t>
      </w:r>
      <w:r w:rsidR="00E7771D" w:rsidRPr="00CA437A">
        <w:rPr>
          <w:rFonts w:ascii="Times New Roman" w:hAnsi="Times New Roman" w:cs="Times New Roman"/>
          <w:sz w:val="24"/>
          <w:szCs w:val="24"/>
          <w:highlight w:val="yellow"/>
          <w:rPrChange w:id="29" w:author="Godwin, Casey" w:date="2018-12-04T11:30:00Z">
            <w:rPr>
              <w:rFonts w:ascii="Times New Roman" w:hAnsi="Times New Roman" w:cs="Times New Roman"/>
              <w:sz w:val="24"/>
              <w:szCs w:val="24"/>
            </w:rPr>
          </w:rPrChange>
        </w:rPr>
        <w:t xml:space="preserve"> and the same </w:t>
      </w:r>
      <w:r w:rsidR="004E4F0B" w:rsidRPr="00CA437A">
        <w:rPr>
          <w:rFonts w:ascii="Times New Roman" w:hAnsi="Times New Roman" w:cs="Times New Roman"/>
          <w:sz w:val="24"/>
          <w:szCs w:val="24"/>
          <w:highlight w:val="yellow"/>
          <w:rPrChange w:id="30" w:author="Godwin, Casey" w:date="2018-12-04T11:30:00Z">
            <w:rPr>
              <w:rFonts w:ascii="Times New Roman" w:hAnsi="Times New Roman" w:cs="Times New Roman"/>
              <w:sz w:val="24"/>
              <w:szCs w:val="24"/>
            </w:rPr>
          </w:rPrChange>
        </w:rPr>
        <w:t xml:space="preserve">predictions </w:t>
      </w:r>
      <w:r w:rsidR="00E7771D" w:rsidRPr="00CA437A">
        <w:rPr>
          <w:rFonts w:ascii="Times New Roman" w:hAnsi="Times New Roman" w:cs="Times New Roman"/>
          <w:sz w:val="24"/>
          <w:szCs w:val="24"/>
          <w:highlight w:val="yellow"/>
          <w:rPrChange w:id="31" w:author="Godwin, Casey" w:date="2018-12-04T11:30:00Z">
            <w:rPr>
              <w:rFonts w:ascii="Times New Roman" w:hAnsi="Times New Roman" w:cs="Times New Roman"/>
              <w:sz w:val="24"/>
              <w:szCs w:val="24"/>
            </w:rPr>
          </w:rPrChange>
        </w:rPr>
        <w:t>about</w:t>
      </w:r>
      <w:r w:rsidR="004E4F0B" w:rsidRPr="00CA437A">
        <w:rPr>
          <w:rFonts w:ascii="Times New Roman" w:hAnsi="Times New Roman" w:cs="Times New Roman"/>
          <w:sz w:val="24"/>
          <w:szCs w:val="24"/>
          <w:highlight w:val="yellow"/>
          <w:rPrChange w:id="32" w:author="Godwin, Casey" w:date="2018-12-04T11:30:00Z">
            <w:rPr>
              <w:rFonts w:ascii="Times New Roman" w:hAnsi="Times New Roman" w:cs="Times New Roman"/>
              <w:sz w:val="24"/>
              <w:szCs w:val="24"/>
            </w:rPr>
          </w:rPrChange>
        </w:rPr>
        <w:t xml:space="preserve"> species coexistence. </w:t>
      </w:r>
    </w:p>
    <w:p w14:paraId="248071EC" w14:textId="2942CBB6" w:rsidR="00F72BD3" w:rsidRPr="006E4637" w:rsidRDefault="00E7771D" w:rsidP="00950054">
      <w:pPr>
        <w:pStyle w:val="Normal1"/>
        <w:spacing w:line="360" w:lineRule="auto"/>
        <w:ind w:firstLine="720"/>
        <w:rPr>
          <w:rFonts w:ascii="Times New Roman" w:hAnsi="Times New Roman" w:cs="Times New Roman"/>
          <w:sz w:val="24"/>
          <w:szCs w:val="24"/>
        </w:rPr>
        <w:pPrChange w:id="33" w:author="Godwin, Casey" w:date="2018-12-03T16:27:00Z">
          <w:pPr>
            <w:pStyle w:val="Normal1"/>
            <w:spacing w:line="360" w:lineRule="auto"/>
          </w:pPr>
        </w:pPrChange>
      </w:pPr>
      <w:r w:rsidRPr="00CA437A">
        <w:rPr>
          <w:rFonts w:ascii="Times New Roman" w:hAnsi="Times New Roman" w:cs="Times New Roman"/>
          <w:sz w:val="24"/>
          <w:szCs w:val="24"/>
          <w:highlight w:val="yellow"/>
          <w:rPrChange w:id="34" w:author="Godwin, Casey" w:date="2018-12-04T11:30:00Z">
            <w:rPr>
              <w:rFonts w:ascii="Times New Roman" w:hAnsi="Times New Roman" w:cs="Times New Roman"/>
              <w:sz w:val="24"/>
              <w:szCs w:val="24"/>
            </w:rPr>
          </w:rPrChange>
        </w:rPr>
        <w:t xml:space="preserve">While all of the methods have the potential to </w:t>
      </w:r>
      <w:commentRangeStart w:id="35"/>
      <w:r w:rsidRPr="00CA437A">
        <w:rPr>
          <w:rFonts w:ascii="Times New Roman" w:hAnsi="Times New Roman" w:cs="Times New Roman"/>
          <w:sz w:val="24"/>
          <w:szCs w:val="24"/>
          <w:highlight w:val="yellow"/>
          <w:rPrChange w:id="36" w:author="Godwin, Casey" w:date="2018-12-04T11:30:00Z">
            <w:rPr>
              <w:rFonts w:ascii="Times New Roman" w:hAnsi="Times New Roman" w:cs="Times New Roman"/>
              <w:sz w:val="24"/>
              <w:szCs w:val="24"/>
            </w:rPr>
          </w:rPrChange>
        </w:rPr>
        <w:t>correctly</w:t>
      </w:r>
      <w:commentRangeEnd w:id="35"/>
      <w:r w:rsidR="00CA437A">
        <w:rPr>
          <w:rStyle w:val="CommentReference"/>
        </w:rPr>
        <w:commentReference w:id="35"/>
      </w:r>
      <w:r>
        <w:rPr>
          <w:rFonts w:ascii="Times New Roman" w:hAnsi="Times New Roman" w:cs="Times New Roman"/>
          <w:sz w:val="24"/>
          <w:szCs w:val="24"/>
        </w:rPr>
        <w:t xml:space="preserve"> predict species coexistence, some of the methods have major drawbacks that are relevant for empirical work.</w:t>
      </w:r>
      <w:r w:rsidR="004E4F0B">
        <w:rPr>
          <w:rFonts w:ascii="Times New Roman" w:hAnsi="Times New Roman" w:cs="Times New Roman"/>
          <w:sz w:val="24"/>
          <w:szCs w:val="24"/>
        </w:rPr>
        <w:t xml:space="preserve"> We then offer some guidance for empiricists to determine </w:t>
      </w:r>
      <w:r w:rsidR="004E4F0B" w:rsidRPr="00B0403D">
        <w:rPr>
          <w:rFonts w:ascii="Times New Roman" w:hAnsi="Times New Roman" w:cs="Times New Roman"/>
          <w:sz w:val="24"/>
          <w:szCs w:val="24"/>
        </w:rPr>
        <w:t>which method(s) are most appropriate for their study system, experimental approach, and goals</w:t>
      </w:r>
      <w:r w:rsidR="004E4F0B">
        <w:rPr>
          <w:rFonts w:ascii="Times New Roman" w:hAnsi="Times New Roman" w:cs="Times New Roman"/>
          <w:sz w:val="24"/>
          <w:szCs w:val="24"/>
        </w:rPr>
        <w:t xml:space="preserve">. </w:t>
      </w:r>
      <w:del w:id="37" w:author="Godwin, Casey" w:date="2018-12-03T16:28:00Z">
        <w:r w:rsidR="004E4F0B" w:rsidDel="00950054">
          <w:rPr>
            <w:rFonts w:ascii="Times New Roman" w:hAnsi="Times New Roman" w:cs="Times New Roman" w:hint="eastAsia"/>
            <w:sz w:val="24"/>
            <w:szCs w:val="24"/>
            <w:lang w:eastAsia="zh-TW"/>
          </w:rPr>
          <w:delText>F</w:delText>
        </w:r>
        <w:r w:rsidR="004E4F0B" w:rsidDel="00950054">
          <w:rPr>
            <w:rFonts w:ascii="Times New Roman" w:hAnsi="Times New Roman" w:cs="Times New Roman"/>
            <w:sz w:val="24"/>
            <w:szCs w:val="24"/>
            <w:lang w:eastAsia="zh-TW"/>
          </w:rPr>
          <w:delText xml:space="preserve">inally, we list some cautions when using these methods. </w:delText>
        </w:r>
      </w:del>
    </w:p>
    <w:p w14:paraId="2355EA9F" w14:textId="74700A6C" w:rsidR="00BA5CE2" w:rsidRDefault="00BA5CE2" w:rsidP="00784767">
      <w:pPr>
        <w:pStyle w:val="Normal1"/>
        <w:spacing w:line="360" w:lineRule="auto"/>
        <w:rPr>
          <w:rFonts w:ascii="Times New Roman" w:hAnsi="Times New Roman" w:cs="Times New Roman"/>
          <w:b/>
          <w:sz w:val="24"/>
          <w:szCs w:val="24"/>
        </w:rPr>
      </w:pPr>
      <w:r>
        <w:rPr>
          <w:rFonts w:ascii="Times New Roman" w:hAnsi="Times New Roman" w:cs="Times New Roman"/>
          <w:b/>
          <w:sz w:val="24"/>
          <w:szCs w:val="24"/>
        </w:rPr>
        <w:br w:type="page"/>
      </w:r>
    </w:p>
    <w:p w14:paraId="46C3931C" w14:textId="4BE82165" w:rsidR="004044A2" w:rsidRPr="004E6E9D" w:rsidRDefault="00BA1AEB" w:rsidP="00784767">
      <w:pPr>
        <w:pStyle w:val="Normal1"/>
        <w:spacing w:line="360" w:lineRule="auto"/>
        <w:rPr>
          <w:rFonts w:ascii="Times New Roman" w:hAnsi="Times New Roman" w:cs="Times New Roman"/>
          <w:b/>
          <w:sz w:val="24"/>
          <w:szCs w:val="24"/>
        </w:rPr>
      </w:pPr>
      <w:r w:rsidRPr="004E6E9D">
        <w:rPr>
          <w:rFonts w:ascii="Times New Roman" w:hAnsi="Times New Roman" w:cs="Times New Roman"/>
          <w:b/>
          <w:sz w:val="24"/>
          <w:szCs w:val="24"/>
        </w:rPr>
        <w:lastRenderedPageBreak/>
        <w:t>I</w:t>
      </w:r>
      <w:r w:rsidR="00794E37" w:rsidRPr="004E6E9D">
        <w:rPr>
          <w:rFonts w:ascii="Times New Roman" w:hAnsi="Times New Roman" w:cs="Times New Roman"/>
          <w:b/>
          <w:sz w:val="24"/>
          <w:szCs w:val="24"/>
        </w:rPr>
        <w:t xml:space="preserve">ntroduction </w:t>
      </w:r>
    </w:p>
    <w:p w14:paraId="43955D7B" w14:textId="77777777" w:rsidR="00DC1C4F" w:rsidRPr="00DE4F2C" w:rsidRDefault="00DC1C4F" w:rsidP="00DC1C4F">
      <w:pPr>
        <w:pStyle w:val="Normal1"/>
        <w:spacing w:line="360" w:lineRule="auto"/>
        <w:ind w:firstLine="450"/>
        <w:rPr>
          <w:rFonts w:ascii="Times New Roman" w:hAnsi="Times New Roman" w:cs="Times New Roman"/>
          <w:sz w:val="24"/>
          <w:szCs w:val="24"/>
        </w:rPr>
      </w:pPr>
      <w:r w:rsidRPr="00DE4F2C">
        <w:rPr>
          <w:rFonts w:ascii="Times New Roman" w:hAnsi="Times New Roman" w:cs="Times New Roman"/>
          <w:sz w:val="24"/>
          <w:szCs w:val="24"/>
        </w:rPr>
        <w:t>Throughout most of the history of community ecology, it has been assumed that niche differentiation among species is the sole biological mechanism that can offset the negative impacts of interspecific competition and prevent competitive exclusion</w:t>
      </w:r>
      <w:r>
        <w:rPr>
          <w:rFonts w:ascii="Times New Roman" w:hAnsi="Times New Roman" w:cs="Times New Roman"/>
          <w:sz w:val="24"/>
          <w:szCs w:val="24"/>
        </w:rPr>
        <w:t xml:space="preserve"> </w:t>
      </w:r>
      <w:r w:rsidRPr="00DE4F2C">
        <w:rPr>
          <w:rFonts w:ascii="Times New Roman" w:hAnsi="Times New Roman" w:cs="Times New Roman"/>
          <w:sz w:val="24"/>
          <w:szCs w:val="24"/>
        </w:rPr>
        <w:fldChar w:fldCharType="begin">
          <w:fldData xml:space="preserve">PEVuZE5vdGU+PENpdGU+PEF1dGhvcj5Wb2x0ZXJyYTwvQXV0aG9yPjxZZWFyPjE5MjY8L1llYXI+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</w:fldData>
        </w:fldChar>
      </w:r>
      <w:r w:rsidRPr="00226F29">
        <w:rPr>
          <w:rFonts w:ascii="Times New Roman" w:hAnsi="Times New Roman" w:cs="Times New Roman"/>
          <w:sz w:val="24"/>
          <w:szCs w:val="24"/>
        </w:rPr>
        <w:instrText xml:space="preserve"> ADDIN EN.CITE </w:instrText>
      </w:r>
      <w:r w:rsidRPr="00226F29">
        <w:rPr>
          <w:rFonts w:ascii="Times New Roman" w:hAnsi="Times New Roman" w:cs="Times New Roman"/>
          <w:sz w:val="24"/>
          <w:szCs w:val="24"/>
        </w:rPr>
        <w:fldChar w:fldCharType="begin">
          <w:fldData xml:space="preserve">PEVuZE5vdGU+PENpdGU+PEF1dGhvcj5Wb2x0ZXJyYTwvQXV0aG9yPjxZZWFyPjE5MjY8L1llYXI+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</w:fldData>
        </w:fldChar>
      </w:r>
      <w:r w:rsidRPr="00226F29">
        <w:rPr>
          <w:rFonts w:ascii="Times New Roman" w:hAnsi="Times New Roman" w:cs="Times New Roman"/>
          <w:sz w:val="24"/>
          <w:szCs w:val="24"/>
        </w:rPr>
        <w:instrText xml:space="preserve"> ADDIN EN.CITE.DATA </w:instrText>
      </w:r>
      <w:r w:rsidRPr="00226F29">
        <w:rPr>
          <w:rFonts w:ascii="Times New Roman" w:hAnsi="Times New Roman" w:cs="Times New Roman"/>
          <w:sz w:val="24"/>
          <w:szCs w:val="24"/>
        </w:rPr>
      </w:r>
      <w:r w:rsidRPr="00226F29">
        <w:rPr>
          <w:rFonts w:ascii="Times New Roman" w:hAnsi="Times New Roman" w:cs="Times New Roman"/>
          <w:sz w:val="24"/>
          <w:szCs w:val="24"/>
        </w:rPr>
        <w:fldChar w:fldCharType="end"/>
      </w:r>
      <w:r w:rsidRPr="00DE4F2C">
        <w:rPr>
          <w:rFonts w:ascii="Times New Roman" w:hAnsi="Times New Roman" w:cs="Times New Roman"/>
          <w:sz w:val="24"/>
          <w:szCs w:val="24"/>
        </w:rPr>
      </w:r>
      <w:r w:rsidRPr="00DE4F2C">
        <w:rPr>
          <w:rFonts w:ascii="Times New Roman" w:hAnsi="Times New Roman" w:cs="Times New Roman"/>
          <w:sz w:val="24"/>
          <w:szCs w:val="24"/>
        </w:rPr>
        <w:fldChar w:fldCharType="separate"/>
      </w:r>
      <w:r w:rsidRPr="00FA6582">
        <w:rPr>
          <w:rFonts w:ascii="Times New Roman" w:hAnsi="Times New Roman" w:cs="Times New Roman"/>
          <w:noProof/>
          <w:sz w:val="24"/>
          <w:szCs w:val="24"/>
        </w:rPr>
        <w:t>(Volterra 1926, Gause 1934, May and Macarthur 1972, Abrams 1990, Chesson 1991, Leibold 1995, Chase and Leibold 2003, Tilman 2004)</w:t>
      </w:r>
      <w:r w:rsidRPr="00DE4F2C">
        <w:rPr>
          <w:rFonts w:ascii="Times New Roman" w:hAnsi="Times New Roman" w:cs="Times New Roman"/>
          <w:sz w:val="24"/>
          <w:szCs w:val="24"/>
        </w:rPr>
        <w:fldChar w:fldCharType="end"/>
      </w:r>
      <w:r w:rsidRPr="00DE4F2C">
        <w:rPr>
          <w:rFonts w:ascii="Times New Roman" w:hAnsi="Times New Roman" w:cs="Times New Roman"/>
          <w:sz w:val="24"/>
          <w:szCs w:val="24"/>
        </w:rPr>
        <w:t>.  This idea dates at least to 1928 when Volterra</w:t>
      </w:r>
      <w:r>
        <w:rPr>
          <w:rFonts w:ascii="Times New Roman" w:hAnsi="Times New Roman" w:cs="Times New Roman"/>
          <w:sz w:val="24"/>
          <w:szCs w:val="24"/>
        </w:rPr>
        <w:t xml:space="preserve"> </w:t>
      </w:r>
      <w:r w:rsidRPr="00DE4F2C">
        <w:rPr>
          <w:rFonts w:ascii="Times New Roman" w:hAnsi="Times New Roman" w:cs="Times New Roman"/>
          <w:sz w:val="24"/>
          <w:szCs w:val="24"/>
        </w:rPr>
        <w:fldChar w:fldCharType="begin"/>
      </w:r>
      <w:r>
        <w:rPr>
          <w:rFonts w:ascii="Times New Roman" w:hAnsi="Times New Roman" w:cs="Times New Roman"/>
          <w:sz w:val="24"/>
          <w:szCs w:val="24"/>
        </w:rPr>
        <w:instrText xml:space="preserve"> ADDIN EN.CITE &lt;EndNote&gt;&lt;Cite&gt;&lt;Author&gt;Volterra&lt;/Author&gt;&lt;Year&gt;1926&lt;/Year&gt;&lt;RecNum&gt;6481&lt;/RecNum&gt;&lt;DisplayText&gt;(Volterra 1926)&lt;/DisplayText&gt;&lt;record&gt;&lt;rec-number&gt;6481&lt;/rec-number&gt;&lt;foreign-keys&gt;&lt;key app="EN" db-id="5x0z2evrjt2tvdefdrmved2kr5z5apftstrd" timestamp="1477072661"&gt;6481&lt;/key&gt;&lt;key app="ENWeb" db-id=""&gt;0&lt;/key&gt;&lt;/foreign-keys&gt;&lt;ref-type name="Journal Article"&gt;17&lt;/ref-type&gt;&lt;contributors&gt;&lt;authors&gt;&lt;author&gt;Volterra, V.&lt;/author&gt;&lt;/authors&gt;&lt;/contributors&gt;&lt;titles&gt;&lt;title&gt;Fluctuations in the abundance of a species considered mathematically&lt;/title&gt;&lt;secondary-title&gt;Nature&lt;/secondary-title&gt;&lt;alt-title&gt;Nature&lt;/alt-title&gt;&lt;/titles&gt;&lt;periodical&gt;&lt;full-title&gt;Nature&lt;/full-title&gt;&lt;/periodical&gt;&lt;alt-periodical&gt;&lt;full-title&gt;Nature&lt;/full-title&gt;&lt;/alt-periodical&gt;&lt;pages&gt;558-560&lt;/pages&gt;&lt;volume&gt;118&lt;/volume&gt;&lt;dates&gt;&lt;year&gt;1926&lt;/year&gt;&lt;pub-dates&gt;&lt;date&gt;Jul-Dec&lt;/date&gt;&lt;/pub-dates&gt;&lt;/dates&gt;&lt;isbn&gt;0028-0836&lt;/isbn&gt;&lt;accession-num&gt;WOS:000188314100280&lt;/accession-num&gt;&lt;work-type&gt;Article&lt;/work-type&gt;&lt;urls&gt;&lt;related-urls&gt;&lt;url&gt;&amp;lt;Go to ISI&amp;gt;://WOS:000188314100280&lt;/url&gt;&lt;/related-urls&gt;&lt;/urls&gt;&lt;electronic-resource-num&gt;10.1038/118558a0&lt;/electronic-resource-num&gt;&lt;language&gt;English&lt;/language&gt;&lt;/record&gt;&lt;/Cite&gt;&lt;/EndNote&gt;</w:instrText>
      </w:r>
      <w:r w:rsidRPr="00DE4F2C">
        <w:rPr>
          <w:rFonts w:ascii="Times New Roman" w:hAnsi="Times New Roman" w:cs="Times New Roman"/>
          <w:sz w:val="24"/>
          <w:szCs w:val="24"/>
        </w:rPr>
        <w:fldChar w:fldCharType="separate"/>
      </w:r>
      <w:r>
        <w:rPr>
          <w:rFonts w:ascii="Times New Roman" w:hAnsi="Times New Roman" w:cs="Times New Roman"/>
          <w:noProof/>
          <w:sz w:val="24"/>
          <w:szCs w:val="24"/>
        </w:rPr>
        <w:t>(Volterra 1926)</w:t>
      </w:r>
      <w:r w:rsidRPr="00DE4F2C">
        <w:rPr>
          <w:rFonts w:ascii="Times New Roman" w:hAnsi="Times New Roman" w:cs="Times New Roman"/>
          <w:sz w:val="24"/>
          <w:szCs w:val="24"/>
        </w:rPr>
        <w:fldChar w:fldCharType="end"/>
      </w:r>
      <w:r w:rsidRPr="00DE4F2C">
        <w:rPr>
          <w:rFonts w:ascii="Times New Roman" w:hAnsi="Times New Roman" w:cs="Times New Roman"/>
          <w:sz w:val="24"/>
          <w:szCs w:val="24"/>
        </w:rPr>
        <w:t xml:space="preserve"> introduced a dynamic model of competition that became the foundation for the competitive exclusion principle</w:t>
      </w:r>
      <w:r>
        <w:rPr>
          <w:rFonts w:ascii="Times New Roman" w:hAnsi="Times New Roman" w:cs="Times New Roman"/>
          <w:sz w:val="24"/>
          <w:szCs w:val="24"/>
        </w:rPr>
        <w:t xml:space="preserve"> </w:t>
      </w:r>
      <w:r w:rsidRPr="00DE4F2C">
        <w:rPr>
          <w:rFonts w:ascii="Times New Roman" w:hAnsi="Times New Roman" w:cs="Times New Roman"/>
          <w:sz w:val="24"/>
          <w:szCs w:val="24"/>
        </w:rPr>
        <w:fldChar w:fldCharType="begin"/>
      </w:r>
      <w:r>
        <w:rPr>
          <w:rFonts w:ascii="Times New Roman" w:hAnsi="Times New Roman" w:cs="Times New Roman"/>
          <w:sz w:val="24"/>
          <w:szCs w:val="24"/>
        </w:rPr>
        <w:instrText xml:space="preserve"> ADDIN EN.CITE &lt;EndNote&gt;&lt;Cite&gt;&lt;Author&gt;Gause&lt;/Author&gt;&lt;Year&gt;1934&lt;/Year&gt;&lt;RecNum&gt;2377&lt;/RecNum&gt;&lt;DisplayText&gt;(Gause 1934)&lt;/DisplayText&gt;&lt;record&gt;&lt;rec-number&gt;2377&lt;/rec-number&gt;&lt;foreign-keys&gt;&lt;key app="EN" db-id="5x0z2evrjt2tvdefdrmved2kr5z5apftstrd" timestamp="1477072659"&gt;2377&lt;/key&gt;&lt;key app="ENWeb" db-id=""&gt;0&lt;/key&gt;&lt;/foreign-keys&gt;&lt;ref-type name="Book"&gt;6&lt;/ref-type&gt;&lt;contributors&gt;&lt;authors&gt;&lt;author&gt;Gause, G.F.&lt;/author&gt;&lt;/authors&gt;&lt;/contributors&gt;&lt;titles&gt;&lt;title&gt;The Struggle for Existence&lt;/title&gt;&lt;/titles&gt;&lt;dates&gt;&lt;year&gt;1934&lt;/year&gt;&lt;/dates&gt;&lt;pub-location&gt;Baltimore&lt;/pub-location&gt;&lt;publisher&gt;Williams and Wilkins&lt;/publisher&gt;&lt;urls&gt;&lt;/urls&gt;&lt;/record&gt;&lt;/Cite&gt;&lt;/EndNote&gt;</w:instrText>
      </w:r>
      <w:r w:rsidRPr="00DE4F2C">
        <w:rPr>
          <w:rFonts w:ascii="Times New Roman" w:hAnsi="Times New Roman" w:cs="Times New Roman"/>
          <w:sz w:val="24"/>
          <w:szCs w:val="24"/>
        </w:rPr>
        <w:fldChar w:fldCharType="separate"/>
      </w:r>
      <w:r>
        <w:rPr>
          <w:rFonts w:ascii="Times New Roman" w:hAnsi="Times New Roman" w:cs="Times New Roman"/>
          <w:noProof/>
          <w:sz w:val="24"/>
          <w:szCs w:val="24"/>
        </w:rPr>
        <w:t>(Gause 1934)</w:t>
      </w:r>
      <w:r w:rsidRPr="00DE4F2C">
        <w:rPr>
          <w:rFonts w:ascii="Times New Roman" w:hAnsi="Times New Roman" w:cs="Times New Roman"/>
          <w:sz w:val="24"/>
          <w:szCs w:val="24"/>
        </w:rPr>
        <w:fldChar w:fldCharType="end"/>
      </w:r>
      <w:r w:rsidRPr="00DE4F2C">
        <w:rPr>
          <w:rFonts w:ascii="Times New Roman" w:hAnsi="Times New Roman" w:cs="Times New Roman"/>
          <w:sz w:val="24"/>
          <w:szCs w:val="24"/>
        </w:rPr>
        <w:t xml:space="preserve">. The competitive exclusion principle led to the conclusion that ecosystems should only contain as many species as there are limiting resources (or consumers); thus, species only coexist if they </w:t>
      </w:r>
      <w:r>
        <w:rPr>
          <w:rFonts w:ascii="Times New Roman" w:hAnsi="Times New Roman" w:cs="Times New Roman"/>
          <w:sz w:val="24"/>
          <w:szCs w:val="24"/>
        </w:rPr>
        <w:t>are limited by</w:t>
      </w:r>
      <w:r w:rsidRPr="00DE4F2C">
        <w:rPr>
          <w:rFonts w:ascii="Times New Roman" w:hAnsi="Times New Roman" w:cs="Times New Roman"/>
          <w:sz w:val="24"/>
          <w:szCs w:val="24"/>
        </w:rPr>
        <w:t xml:space="preserve"> different resources (</w:t>
      </w:r>
      <w:r>
        <w:rPr>
          <w:rFonts w:ascii="Times New Roman" w:hAnsi="Times New Roman" w:cs="Times New Roman"/>
          <w:sz w:val="24"/>
          <w:szCs w:val="24"/>
        </w:rPr>
        <w:t xml:space="preserve">or </w:t>
      </w:r>
      <w:r w:rsidRPr="00DE4F2C">
        <w:rPr>
          <w:rFonts w:ascii="Times New Roman" w:hAnsi="Times New Roman" w:cs="Times New Roman"/>
          <w:sz w:val="24"/>
          <w:szCs w:val="24"/>
        </w:rPr>
        <w:t>consumers) at the same location and time, or if they partition resources (</w:t>
      </w:r>
      <w:r>
        <w:rPr>
          <w:rFonts w:ascii="Times New Roman" w:hAnsi="Times New Roman" w:cs="Times New Roman"/>
          <w:sz w:val="24"/>
          <w:szCs w:val="24"/>
        </w:rPr>
        <w:t xml:space="preserve">or </w:t>
      </w:r>
      <w:r w:rsidRPr="00DE4F2C">
        <w:rPr>
          <w:rFonts w:ascii="Times New Roman" w:hAnsi="Times New Roman" w:cs="Times New Roman"/>
          <w:sz w:val="24"/>
          <w:szCs w:val="24"/>
        </w:rPr>
        <w:t>consumers) in space or time</w:t>
      </w:r>
      <w:r>
        <w:rPr>
          <w:rFonts w:ascii="Times New Roman" w:hAnsi="Times New Roman" w:cs="Times New Roman"/>
          <w:sz w:val="24"/>
          <w:szCs w:val="24"/>
        </w:rPr>
        <w:t xml:space="preserve"> </w:t>
      </w:r>
      <w:r w:rsidRPr="00DE4F2C">
        <w:rPr>
          <w:rFonts w:ascii="Times New Roman" w:hAnsi="Times New Roman" w:cs="Times New Roman"/>
          <w:sz w:val="24"/>
          <w:szCs w:val="24"/>
        </w:rPr>
        <w:fldChar w:fldCharType="begin">
          <w:fldData xml:space="preserve">PEVuZE5vdGU+PENpdGU+PEF1dGhvcj5SZXNjaWdubzwvQXV0aG9yPjxZZWFyPjE5NjU8L1llYXI+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</w:fldData>
        </w:fldChar>
      </w:r>
      <w:r>
        <w:rPr>
          <w:rFonts w:ascii="Times New Roman" w:hAnsi="Times New Roman" w:cs="Times New Roman"/>
          <w:sz w:val="24"/>
          <w:szCs w:val="24"/>
        </w:rPr>
        <w:instrText xml:space="preserve"> ADDIN EN.CITE </w:instrText>
      </w:r>
      <w:r>
        <w:rPr>
          <w:rFonts w:ascii="Times New Roman" w:hAnsi="Times New Roman" w:cs="Times New Roman"/>
          <w:sz w:val="24"/>
          <w:szCs w:val="24"/>
        </w:rPr>
        <w:fldChar w:fldCharType="begin">
          <w:fldData xml:space="preserve">PEVuZE5vdGU+PENpdGU+PEF1dGhvcj5SZXNjaWdubzwvQXV0aG9yPjxZZWFyPjE5NjU8L1llYXI+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</w:fldData>
        </w:fldChar>
      </w:r>
      <w:r>
        <w:rPr>
          <w:rFonts w:ascii="Times New Roman" w:hAnsi="Times New Roman" w:cs="Times New Roman"/>
          <w:sz w:val="24"/>
          <w:szCs w:val="24"/>
        </w:rPr>
        <w:instrText xml:space="preserve"> ADDIN EN.CITE.DATA </w:instrText>
      </w:r>
      <w:r>
        <w:rPr>
          <w:rFonts w:ascii="Times New Roman" w:hAnsi="Times New Roman" w:cs="Times New Roman"/>
          <w:sz w:val="24"/>
          <w:szCs w:val="24"/>
        </w:rPr>
      </w:r>
      <w:r>
        <w:rPr>
          <w:rFonts w:ascii="Times New Roman" w:hAnsi="Times New Roman" w:cs="Times New Roman"/>
          <w:sz w:val="24"/>
          <w:szCs w:val="24"/>
        </w:rPr>
        <w:fldChar w:fldCharType="end"/>
      </w:r>
      <w:r w:rsidRPr="00DE4F2C">
        <w:rPr>
          <w:rFonts w:ascii="Times New Roman" w:hAnsi="Times New Roman" w:cs="Times New Roman"/>
          <w:sz w:val="24"/>
          <w:szCs w:val="24"/>
        </w:rPr>
      </w:r>
      <w:r w:rsidRPr="00DE4F2C">
        <w:rPr>
          <w:rFonts w:ascii="Times New Roman" w:hAnsi="Times New Roman" w:cs="Times New Roman"/>
          <w:sz w:val="24"/>
          <w:szCs w:val="24"/>
        </w:rPr>
        <w:fldChar w:fldCharType="separate"/>
      </w:r>
      <w:r>
        <w:rPr>
          <w:rFonts w:ascii="Times New Roman" w:hAnsi="Times New Roman" w:cs="Times New Roman"/>
          <w:noProof/>
          <w:sz w:val="24"/>
          <w:szCs w:val="24"/>
        </w:rPr>
        <w:t>(Rescigno and Richards 1965, Macarthur and Levins 1967, Macarthur 1970, Abrams 1986, Leibold 1995)</w:t>
      </w:r>
      <w:r w:rsidRPr="00DE4F2C">
        <w:rPr>
          <w:rFonts w:ascii="Times New Roman" w:hAnsi="Times New Roman" w:cs="Times New Roman"/>
          <w:sz w:val="24"/>
          <w:szCs w:val="24"/>
        </w:rPr>
        <w:fldChar w:fldCharType="end"/>
      </w:r>
      <w:hyperlink w:anchor="_ENREF_8" w:tooltip="Macarthur, 1967 #2466" w:history="1"/>
      <w:hyperlink w:anchor="_ENREF_8" w:tooltip="MacArthur, 1967 #909" w:history="1"/>
      <w:r w:rsidRPr="00DE4F2C">
        <w:rPr>
          <w:rFonts w:ascii="Times New Roman" w:hAnsi="Times New Roman" w:cs="Times New Roman"/>
          <w:sz w:val="24"/>
          <w:szCs w:val="24"/>
        </w:rPr>
        <w:t xml:space="preserve">.  </w:t>
      </w:r>
      <w:proofErr w:type="gramStart"/>
      <w:r w:rsidRPr="00DE4F2C">
        <w:rPr>
          <w:rFonts w:ascii="Times New Roman" w:hAnsi="Times New Roman" w:cs="Times New Roman"/>
          <w:sz w:val="24"/>
          <w:szCs w:val="24"/>
        </w:rPr>
        <w:t>Nearly all</w:t>
      </w:r>
      <w:proofErr w:type="gramEnd"/>
      <w:r w:rsidRPr="00DE4F2C">
        <w:rPr>
          <w:rFonts w:ascii="Times New Roman" w:hAnsi="Times New Roman" w:cs="Times New Roman"/>
          <w:sz w:val="24"/>
          <w:szCs w:val="24"/>
        </w:rPr>
        <w:t xml:space="preserve"> subsequent hypotheses to explain coexistence have argued that biodiversity exists because of </w:t>
      </w:r>
      <w:r>
        <w:rPr>
          <w:rFonts w:ascii="Times New Roman" w:hAnsi="Times New Roman" w:cs="Times New Roman"/>
          <w:sz w:val="24"/>
          <w:szCs w:val="24"/>
        </w:rPr>
        <w:t xml:space="preserve">such </w:t>
      </w:r>
      <w:r w:rsidRPr="00DE4F2C">
        <w:rPr>
          <w:rFonts w:ascii="Times New Roman" w:hAnsi="Times New Roman" w:cs="Times New Roman"/>
          <w:sz w:val="24"/>
          <w:szCs w:val="24"/>
        </w:rPr>
        <w:t>niche differences among species.</w:t>
      </w:r>
    </w:p>
    <w:p w14:paraId="543016FE" w14:textId="0CB70605" w:rsidR="00DC1C4F" w:rsidRPr="00DE4F2C" w:rsidRDefault="00DC1C4F" w:rsidP="00DC1C4F">
      <w:pPr>
        <w:pStyle w:val="Normal1"/>
        <w:spacing w:line="360" w:lineRule="auto"/>
        <w:ind w:firstLine="450"/>
        <w:rPr>
          <w:rFonts w:ascii="Times New Roman" w:hAnsi="Times New Roman" w:cs="Times New Roman"/>
          <w:sz w:val="24"/>
          <w:szCs w:val="24"/>
        </w:rPr>
      </w:pPr>
      <w:r w:rsidRPr="00DE4F2C">
        <w:rPr>
          <w:rFonts w:ascii="Times New Roman" w:hAnsi="Times New Roman" w:cs="Times New Roman"/>
          <w:sz w:val="24"/>
          <w:szCs w:val="24"/>
        </w:rPr>
        <w:t>While niche partitioning has been the foundation for most explanations of the world's biodiversity, theories of species coexistence have recently undergone a major revision. In 2001, Hubbell published The Unified Neutral Theory of Biodiversity</w:t>
      </w:r>
      <w:r>
        <w:rPr>
          <w:rFonts w:ascii="Times New Roman" w:hAnsi="Times New Roman" w:cs="Times New Roman"/>
          <w:sz w:val="24"/>
          <w:szCs w:val="24"/>
        </w:rPr>
        <w:t xml:space="preserve"> </w:t>
      </w:r>
      <w:r w:rsidRPr="00DE4F2C">
        <w:rPr>
          <w:rFonts w:ascii="Times New Roman" w:hAnsi="Times New Roman" w:cs="Times New Roman"/>
          <w:sz w:val="24"/>
          <w:szCs w:val="24"/>
        </w:rPr>
        <w:fldChar w:fldCharType="begin"/>
      </w:r>
      <w:r>
        <w:rPr>
          <w:rFonts w:ascii="Times New Roman" w:hAnsi="Times New Roman" w:cs="Times New Roman"/>
          <w:sz w:val="24"/>
          <w:szCs w:val="24"/>
        </w:rPr>
        <w:instrText xml:space="preserve"> ADDIN EN.CITE &lt;EndNote&gt;&lt;Cite&gt;&lt;Author&gt;Hubbell&lt;/Author&gt;&lt;Year&gt;2001&lt;/Year&gt;&lt;RecNum&gt;1855&lt;/RecNum&gt;&lt;DisplayText&gt;(Hubbell 2001)&lt;/DisplayText&gt;&lt;record&gt;&lt;rec-number&gt;1855&lt;/rec-number&gt;&lt;foreign-keys&gt;&lt;key app="EN" db-id="5x0z2evrjt2tvdefdrmved2kr5z5apftstrd" timestamp="1477072660"&gt;1855&lt;/key&gt;&lt;key app="ENWeb" db-id=""&gt;0&lt;/key&gt;&lt;/foreign-keys&gt;&lt;ref-type name="Book"&gt;6&lt;/ref-type&gt;&lt;contributors&gt;&lt;authors&gt;&lt;author&gt;Hubbell, Stephen P.&lt;/author&gt;&lt;/authors&gt;&lt;/contributors&gt;&lt;titles&gt;&lt;title&gt;The Unified Neutral Theory of Biodiversity and Biogeography&lt;/title&gt;&lt;secondary-title&gt;Monographs in population biology ; 32&lt;/secondary-title&gt;&lt;/titles&gt;&lt;pages&gt;xiv, 375&lt;/pages&gt;&lt;keywords&gt;&lt;keyword&gt;Biological diversity.&lt;/keyword&gt;&lt;keyword&gt;Biogeography.&lt;/keyword&gt;&lt;/keywords&gt;&lt;dates&gt;&lt;year&gt;2001&lt;/year&gt;&lt;/dates&gt;&lt;pub-location&gt;Princeton, N.J.&lt;/pub-location&gt;&lt;publisher&gt;Princeton University Press&lt;/publisher&gt;&lt;isbn&gt;0691021295 (cloth alk. paper)&amp;#xD;0691021287 (pbk. alk. paper)&lt;/isbn&gt;&lt;call-num&gt;QH541.15.B56 H83 2001&amp;#xD;578/.09&lt;/call-num&gt;&lt;urls&gt;&lt;/urls&gt;&lt;/record&gt;&lt;/Cite&gt;&lt;/EndNote&gt;</w:instrText>
      </w:r>
      <w:r w:rsidRPr="00DE4F2C">
        <w:rPr>
          <w:rFonts w:ascii="Times New Roman" w:hAnsi="Times New Roman" w:cs="Times New Roman"/>
          <w:sz w:val="24"/>
          <w:szCs w:val="24"/>
        </w:rPr>
        <w:fldChar w:fldCharType="separate"/>
      </w:r>
      <w:r>
        <w:rPr>
          <w:rFonts w:ascii="Times New Roman" w:hAnsi="Times New Roman" w:cs="Times New Roman"/>
          <w:noProof/>
          <w:sz w:val="24"/>
          <w:szCs w:val="24"/>
        </w:rPr>
        <w:t>(Hubbell 2001)</w:t>
      </w:r>
      <w:r w:rsidRPr="00DE4F2C">
        <w:rPr>
          <w:rFonts w:ascii="Times New Roman" w:hAnsi="Times New Roman" w:cs="Times New Roman"/>
          <w:sz w:val="24"/>
          <w:szCs w:val="24"/>
        </w:rPr>
        <w:fldChar w:fldCharType="end"/>
      </w:r>
      <w:r w:rsidRPr="00DE4F2C">
        <w:rPr>
          <w:rFonts w:ascii="Times New Roman" w:hAnsi="Times New Roman" w:cs="Times New Roman"/>
          <w:sz w:val="24"/>
          <w:szCs w:val="24"/>
        </w:rPr>
        <w:t>, which argued that patterns of biodiversity in nature can be explained by a relatively simple model that does not invoke niche differences among species. According to Hubbell’s theory, species coexist not because they are different, but because their demographic parameters are identical</w:t>
      </w:r>
      <w:r>
        <w:rPr>
          <w:rFonts w:ascii="Times New Roman" w:hAnsi="Times New Roman" w:cs="Times New Roman"/>
          <w:sz w:val="24"/>
          <w:szCs w:val="24"/>
        </w:rPr>
        <w:t xml:space="preserve">, or </w:t>
      </w:r>
      <w:proofErr w:type="gramStart"/>
      <w:r>
        <w:rPr>
          <w:rFonts w:ascii="Times New Roman" w:hAnsi="Times New Roman" w:cs="Times New Roman"/>
          <w:sz w:val="24"/>
          <w:szCs w:val="24"/>
        </w:rPr>
        <w:t>nearly so</w:t>
      </w:r>
      <w:proofErr w:type="gramEnd"/>
      <w:r>
        <w:rPr>
          <w:rFonts w:ascii="Times New Roman" w:hAnsi="Times New Roman" w:cs="Times New Roman"/>
          <w:sz w:val="24"/>
          <w:szCs w:val="24"/>
        </w:rPr>
        <w:t>, such that</w:t>
      </w:r>
      <w:r w:rsidRPr="00DE4F2C">
        <w:rPr>
          <w:rFonts w:ascii="Times New Roman" w:hAnsi="Times New Roman" w:cs="Times New Roman"/>
          <w:sz w:val="24"/>
          <w:szCs w:val="24"/>
        </w:rPr>
        <w:t xml:space="preserve"> the consequences of their interactions are 'neutral' (i.e. </w:t>
      </w:r>
      <w:r>
        <w:rPr>
          <w:rFonts w:ascii="Times New Roman" w:hAnsi="Times New Roman" w:cs="Times New Roman"/>
          <w:sz w:val="24"/>
          <w:szCs w:val="24"/>
        </w:rPr>
        <w:t xml:space="preserve">essentially </w:t>
      </w:r>
      <w:r w:rsidRPr="00DE4F2C">
        <w:rPr>
          <w:rFonts w:ascii="Times New Roman" w:hAnsi="Times New Roman" w:cs="Times New Roman"/>
          <w:sz w:val="24"/>
          <w:szCs w:val="24"/>
        </w:rPr>
        <w:t xml:space="preserve">equal among all species). As such, Hubbell argued that the biodiversity we observe in nature can be explained by a series of stochastic events that give some populations the chance opportunity to rise to dominance while others exhibit random walks to extinction. </w:t>
      </w:r>
    </w:p>
    <w:p w14:paraId="53EF00EA" w14:textId="12CD9A8F" w:rsidR="00DC1C4F" w:rsidRPr="00DE4F2C" w:rsidRDefault="00DC1C4F" w:rsidP="00DC1C4F">
      <w:pPr>
        <w:pStyle w:val="Normal1"/>
        <w:spacing w:line="360" w:lineRule="auto"/>
        <w:ind w:firstLine="450"/>
        <w:rPr>
          <w:rFonts w:ascii="Times New Roman" w:hAnsi="Times New Roman" w:cs="Times New Roman"/>
          <w:sz w:val="24"/>
          <w:szCs w:val="24"/>
        </w:rPr>
      </w:pPr>
      <w:r>
        <w:rPr>
          <w:rFonts w:ascii="Times New Roman" w:hAnsi="Times New Roman" w:cs="Times New Roman"/>
          <w:sz w:val="24"/>
          <w:szCs w:val="24"/>
        </w:rPr>
        <w:t>Even as</w:t>
      </w:r>
      <w:r w:rsidRPr="00DE4F2C">
        <w:rPr>
          <w:rFonts w:ascii="Times New Roman" w:hAnsi="Times New Roman" w:cs="Times New Roman"/>
          <w:sz w:val="24"/>
          <w:szCs w:val="24"/>
        </w:rPr>
        <w:t xml:space="preserve"> Hubbell was developing </w:t>
      </w:r>
      <w:r>
        <w:rPr>
          <w:rFonts w:ascii="Times New Roman" w:hAnsi="Times New Roman" w:cs="Times New Roman"/>
          <w:sz w:val="24"/>
          <w:szCs w:val="24"/>
        </w:rPr>
        <w:t xml:space="preserve">his </w:t>
      </w:r>
      <w:r w:rsidRPr="00DE4F2C">
        <w:rPr>
          <w:rFonts w:ascii="Times New Roman" w:hAnsi="Times New Roman" w:cs="Times New Roman"/>
          <w:sz w:val="24"/>
          <w:szCs w:val="24"/>
        </w:rPr>
        <w:t>neutral theory, Chesson</w:t>
      </w:r>
      <w:r>
        <w:rPr>
          <w:rFonts w:ascii="Times New Roman" w:hAnsi="Times New Roman" w:cs="Times New Roman"/>
          <w:sz w:val="24"/>
          <w:szCs w:val="24"/>
        </w:rPr>
        <w:t xml:space="preserve"> </w:t>
      </w:r>
      <w:r w:rsidRPr="00DE4F2C">
        <w:rPr>
          <w:rFonts w:ascii="Times New Roman" w:hAnsi="Times New Roman" w:cs="Times New Roman"/>
          <w:sz w:val="24"/>
          <w:szCs w:val="24"/>
        </w:rPr>
        <w:fldChar w:fldCharType="begin"/>
      </w:r>
      <w:r>
        <w:rPr>
          <w:rFonts w:ascii="Times New Roman" w:hAnsi="Times New Roman" w:cs="Times New Roman"/>
          <w:sz w:val="24"/>
          <w:szCs w:val="24"/>
        </w:rPr>
        <w:instrText xml:space="preserve"> ADDIN EN.CITE &lt;EndNote&gt;&lt;Cite&gt;&lt;Author&gt;Chesson&lt;/Author&gt;&lt;Year&gt;2000&lt;/Year&gt;&lt;RecNum&gt;4743&lt;/RecNum&gt;&lt;DisplayText&gt;(Chesson 2000)&lt;/DisplayText&gt;&lt;record&gt;&lt;rec-number&gt;4743&lt;/rec-number&gt;&lt;foreign-keys&gt;&lt;key app="EN" db-id="5x0z2evrjt2tvdefdrmved2kr5z5apftstrd" timestamp="1477072659"&gt;4743&lt;/key&gt;&lt;key app="ENWeb" db-id=""&gt;0&lt;/key&gt;&lt;/foreign-keys&gt;&lt;ref-type name="Journal Article"&gt;17&lt;/ref-type&gt;&lt;contributors&gt;&lt;authors&gt;&lt;author&gt;Chesson, P.&lt;/author&gt;&lt;/authors&gt;&lt;/contributors&gt;&lt;auth-address&gt;Univ Calif Davis, Sect Evolut &amp;amp; Ecol, Davis, CA 95616 USA.&amp;#xD;Chesson, P, Univ Calif Davis, Sect Evolut &amp;amp; Ecol, Davis, CA 95616 USA.&amp;#xD;PLChesson@UCDavis.edu&lt;/auth-address&gt;&lt;titles&gt;&lt;title&gt;Mechanisms of maintenance of species diversity&lt;/title&gt;&lt;secondary-title&gt;Annual Review of Ecology And Systematics&lt;/secondary-title&gt;&lt;alt-title&gt;Annu. Rev. Ecol. Syst.&lt;/alt-title&gt;&lt;/titles&gt;&lt;periodical&gt;&lt;full-title&gt;Annual Review of Ecology and Systematics&lt;/full-title&gt;&lt;/periodical&gt;&lt;pages&gt;343-366&lt;/pages&gt;&lt;volume&gt;31&lt;/volume&gt;&lt;keywords&gt;&lt;keyword&gt;coexistence&lt;/keyword&gt;&lt;keyword&gt;competition&lt;/keyword&gt;&lt;keyword&gt;predation&lt;/keyword&gt;&lt;keyword&gt;niche&lt;/keyword&gt;&lt;keyword&gt;spatial and temporal&lt;/keyword&gt;&lt;keyword&gt;variation&lt;/keyword&gt;&lt;keyword&gt;randomly varying environments&lt;/keyword&gt;&lt;keyword&gt;forest architecture hypothesis&lt;/keyword&gt;&lt;keyword&gt;predator-mediated coexistence&lt;/keyword&gt;&lt;keyword&gt;ess germination strategies&lt;/keyword&gt;&lt;keyword&gt;tropical&lt;/keyword&gt;&lt;keyword&gt;rain-forests&lt;/keyword&gt;&lt;keyword&gt;variable environment&lt;/keyword&gt;&lt;keyword&gt;ecological communities&lt;/keyword&gt;&lt;keyword&gt;limiting&lt;/keyword&gt;&lt;keyword&gt;similarity&lt;/keyword&gt;&lt;keyword&gt;competition models&lt;/keyword&gt;&lt;keyword&gt;interspecific competition&lt;/keyword&gt;&lt;/keywords&gt;&lt;dates&gt;&lt;year&gt;2000&lt;/year&gt;&lt;/dates&gt;&lt;isbn&gt;0066-4162&lt;/isbn&gt;&lt;accession-num&gt;ISI:000166011500015&lt;/accession-num&gt;&lt;work-type&gt;Review&lt;/work-type&gt;&lt;urls&gt;&lt;related-urls&gt;&lt;url&gt;&amp;lt;Go to ISI&amp;gt;://000166011500015&lt;/url&gt;&lt;/related-urls&gt;&lt;/urls&gt;&lt;language&gt;English&lt;/language&gt;&lt;/record&gt;&lt;/Cite&gt;&lt;/EndNote&gt;</w:instrText>
      </w:r>
      <w:r w:rsidRPr="00DE4F2C">
        <w:rPr>
          <w:rFonts w:ascii="Times New Roman" w:hAnsi="Times New Roman" w:cs="Times New Roman"/>
          <w:sz w:val="24"/>
          <w:szCs w:val="24"/>
        </w:rPr>
        <w:fldChar w:fldCharType="separate"/>
      </w:r>
      <w:r>
        <w:rPr>
          <w:rFonts w:ascii="Times New Roman" w:hAnsi="Times New Roman" w:cs="Times New Roman"/>
          <w:noProof/>
          <w:sz w:val="24"/>
          <w:szCs w:val="24"/>
        </w:rPr>
        <w:t>(Chesson 2000)</w:t>
      </w:r>
      <w:r w:rsidRPr="00DE4F2C">
        <w:rPr>
          <w:rFonts w:ascii="Times New Roman" w:hAnsi="Times New Roman" w:cs="Times New Roman"/>
          <w:sz w:val="24"/>
          <w:szCs w:val="24"/>
        </w:rPr>
        <w:fldChar w:fldCharType="end"/>
      </w:r>
      <w:r w:rsidRPr="00DE4F2C">
        <w:rPr>
          <w:rFonts w:ascii="Times New Roman" w:hAnsi="Times New Roman" w:cs="Times New Roman"/>
          <w:sz w:val="24"/>
          <w:szCs w:val="24"/>
        </w:rPr>
        <w:t xml:space="preserve"> was completing a ground-breaking synthesis of coexistence theory that would ultimately provide a road map for how to integrate </w:t>
      </w:r>
      <w:r>
        <w:rPr>
          <w:rFonts w:ascii="Times New Roman" w:hAnsi="Times New Roman" w:cs="Times New Roman"/>
          <w:sz w:val="24"/>
          <w:szCs w:val="24"/>
        </w:rPr>
        <w:t xml:space="preserve">the </w:t>
      </w:r>
      <w:r w:rsidRPr="00DE4F2C">
        <w:rPr>
          <w:rFonts w:ascii="Times New Roman" w:hAnsi="Times New Roman" w:cs="Times New Roman"/>
          <w:sz w:val="24"/>
          <w:szCs w:val="24"/>
        </w:rPr>
        <w:t xml:space="preserve">niche and neutral perspectives on biodiversity. Chesson showed that coexistence in </w:t>
      </w:r>
      <w:commentRangeStart w:id="38"/>
      <w:r w:rsidRPr="00DE4F2C">
        <w:rPr>
          <w:rFonts w:ascii="Times New Roman" w:hAnsi="Times New Roman" w:cs="Times New Roman"/>
          <w:sz w:val="24"/>
          <w:szCs w:val="24"/>
        </w:rPr>
        <w:t>most mathematical models</w:t>
      </w:r>
      <w:commentRangeEnd w:id="38"/>
      <w:r w:rsidR="00950054">
        <w:rPr>
          <w:rStyle w:val="CommentReference"/>
        </w:rPr>
        <w:commentReference w:id="38"/>
      </w:r>
      <w:r w:rsidRPr="00DE4F2C">
        <w:rPr>
          <w:rFonts w:ascii="Times New Roman" w:hAnsi="Times New Roman" w:cs="Times New Roman"/>
          <w:sz w:val="24"/>
          <w:szCs w:val="24"/>
        </w:rPr>
        <w:t xml:space="preserve"> of competition is simultaneously controlled by two forces, which he called stabilizing and equalizing. Stabilizing forces represent various forms of niche differentiation (ND)</w:t>
      </w:r>
      <w:r>
        <w:rPr>
          <w:rFonts w:ascii="Times New Roman" w:hAnsi="Times New Roman" w:cs="Times New Roman"/>
          <w:sz w:val="24"/>
          <w:szCs w:val="24"/>
        </w:rPr>
        <w:t xml:space="preserve"> among a pair of species</w:t>
      </w:r>
      <w:r w:rsidRPr="00DE4F2C">
        <w:rPr>
          <w:rFonts w:ascii="Times New Roman" w:hAnsi="Times New Roman" w:cs="Times New Roman"/>
          <w:sz w:val="24"/>
          <w:szCs w:val="24"/>
        </w:rPr>
        <w:t xml:space="preserve">, all of which cause species to limit their own growth more strongly than they limit the growth of other species (intra &gt; </w:t>
      </w:r>
      <w:r w:rsidRPr="00DE4F2C">
        <w:rPr>
          <w:rFonts w:ascii="Times New Roman" w:hAnsi="Times New Roman" w:cs="Times New Roman"/>
          <w:sz w:val="24"/>
          <w:szCs w:val="24"/>
        </w:rPr>
        <w:lastRenderedPageBreak/>
        <w:t>interspecific competition). This can occur when species partition limit</w:t>
      </w:r>
      <w:r>
        <w:rPr>
          <w:rFonts w:ascii="Times New Roman" w:hAnsi="Times New Roman" w:cs="Times New Roman"/>
          <w:sz w:val="24"/>
          <w:szCs w:val="24"/>
        </w:rPr>
        <w:t>ing</w:t>
      </w:r>
      <w:r w:rsidRPr="00DE4F2C">
        <w:rPr>
          <w:rFonts w:ascii="Times New Roman" w:hAnsi="Times New Roman" w:cs="Times New Roman"/>
          <w:sz w:val="24"/>
          <w:szCs w:val="24"/>
        </w:rPr>
        <w:t xml:space="preserve"> resources in space or time, or when they experience differential consumption by shared consumers. In contrast, equalizing forces minimize what Chesson and others now refer to as relative fitness differences (RFD) among species</w:t>
      </w:r>
      <w:r>
        <w:rPr>
          <w:rFonts w:ascii="Times New Roman" w:hAnsi="Times New Roman" w:cs="Times New Roman"/>
          <w:sz w:val="24"/>
          <w:szCs w:val="24"/>
        </w:rPr>
        <w:t xml:space="preserve"> </w:t>
      </w:r>
      <w:r w:rsidRPr="00DE4F2C">
        <w:rPr>
          <w:rFonts w:ascii="Times New Roman" w:hAnsi="Times New Roman" w:cs="Times New Roman"/>
          <w:sz w:val="24"/>
          <w:szCs w:val="24"/>
        </w:rPr>
        <w:fldChar w:fldCharType="begin">
          <w:fldData xml:space="preserve">PEVuZE5vdGU+PENpdGU+PEF1dGhvcj5BZGxlcjwvQXV0aG9yPjxZZWFyPjIwMDc8L1llYXI+PFJl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</w:fldData>
        </w:fldChar>
      </w:r>
      <w:r>
        <w:rPr>
          <w:rFonts w:ascii="Times New Roman" w:hAnsi="Times New Roman" w:cs="Times New Roman"/>
          <w:sz w:val="24"/>
          <w:szCs w:val="24"/>
        </w:rPr>
        <w:instrText xml:space="preserve"> ADDIN EN.CITE </w:instrText>
      </w:r>
      <w:r>
        <w:rPr>
          <w:rFonts w:ascii="Times New Roman" w:hAnsi="Times New Roman" w:cs="Times New Roman"/>
          <w:sz w:val="24"/>
          <w:szCs w:val="24"/>
        </w:rPr>
        <w:fldChar w:fldCharType="begin">
          <w:fldData xml:space="preserve">PEVuZE5vdGU+PENpdGU+PEF1dGhvcj5BZGxlcjwvQXV0aG9yPjxZZWFyPjIwMDc8L1llYXI+PFJl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</w:fldData>
        </w:fldChar>
      </w:r>
      <w:r>
        <w:rPr>
          <w:rFonts w:ascii="Times New Roman" w:hAnsi="Times New Roman" w:cs="Times New Roman"/>
          <w:sz w:val="24"/>
          <w:szCs w:val="24"/>
        </w:rPr>
        <w:instrText xml:space="preserve"> ADDIN EN.CITE.DATA </w:instrText>
      </w:r>
      <w:r>
        <w:rPr>
          <w:rFonts w:ascii="Times New Roman" w:hAnsi="Times New Roman" w:cs="Times New Roman"/>
          <w:sz w:val="24"/>
          <w:szCs w:val="24"/>
        </w:rPr>
      </w:r>
      <w:r>
        <w:rPr>
          <w:rFonts w:ascii="Times New Roman" w:hAnsi="Times New Roman" w:cs="Times New Roman"/>
          <w:sz w:val="24"/>
          <w:szCs w:val="24"/>
        </w:rPr>
        <w:fldChar w:fldCharType="end"/>
      </w:r>
      <w:r w:rsidRPr="00DE4F2C">
        <w:rPr>
          <w:rFonts w:ascii="Times New Roman" w:hAnsi="Times New Roman" w:cs="Times New Roman"/>
          <w:sz w:val="24"/>
          <w:szCs w:val="24"/>
        </w:rPr>
      </w:r>
      <w:r w:rsidRPr="00DE4F2C">
        <w:rPr>
          <w:rFonts w:ascii="Times New Roman" w:hAnsi="Times New Roman" w:cs="Times New Roman"/>
          <w:sz w:val="24"/>
          <w:szCs w:val="24"/>
        </w:rPr>
        <w:fldChar w:fldCharType="separate"/>
      </w:r>
      <w:r>
        <w:rPr>
          <w:rFonts w:ascii="Times New Roman" w:hAnsi="Times New Roman" w:cs="Times New Roman"/>
          <w:noProof/>
          <w:sz w:val="24"/>
          <w:szCs w:val="24"/>
        </w:rPr>
        <w:t>(Adler et al. 2007, Levine and HilleRisLambers 2009, HilleRisLambers et al. 2012, Turnbull et al. 2013)</w:t>
      </w:r>
      <w:r w:rsidRPr="00DE4F2C">
        <w:rPr>
          <w:rFonts w:ascii="Times New Roman" w:hAnsi="Times New Roman" w:cs="Times New Roman"/>
          <w:sz w:val="24"/>
          <w:szCs w:val="24"/>
        </w:rPr>
        <w:fldChar w:fldCharType="end"/>
      </w:r>
      <w:r w:rsidRPr="00DE4F2C">
        <w:rPr>
          <w:rFonts w:ascii="Times New Roman" w:hAnsi="Times New Roman" w:cs="Times New Roman"/>
          <w:sz w:val="24"/>
          <w:szCs w:val="24"/>
        </w:rPr>
        <w:t>. Chesson's definition of a ‘fitness difference’ is not the same as that used by evolutionary biologists, as he was referring to differences in competitive abilities among species, not fitness differences among individuals. RFDs set up competitive hierarchies among species, and are the result of inherent variation in biological traits such as minimum resource or consumer requirements (</w:t>
      </w:r>
      <w:r>
        <w:rPr>
          <w:rFonts w:ascii="Times New Roman" w:hAnsi="Times New Roman" w:cs="Times New Roman"/>
          <w:sz w:val="24"/>
          <w:szCs w:val="24"/>
        </w:rPr>
        <w:t xml:space="preserve">e.g. </w:t>
      </w:r>
      <w:r w:rsidRPr="00DE4F2C">
        <w:rPr>
          <w:rFonts w:ascii="Times New Roman" w:hAnsi="Times New Roman" w:cs="Times New Roman"/>
          <w:sz w:val="24"/>
          <w:szCs w:val="24"/>
        </w:rPr>
        <w:t>R*/P*’s</w:t>
      </w:r>
      <w:r>
        <w:rPr>
          <w:rFonts w:ascii="Times New Roman" w:hAnsi="Times New Roman" w:cs="Times New Roman"/>
          <w:sz w:val="24"/>
          <w:szCs w:val="24"/>
        </w:rPr>
        <w:t>; Tilman 1982</w:t>
      </w:r>
      <w:r w:rsidRPr="00DE4F2C">
        <w:rPr>
          <w:rFonts w:ascii="Times New Roman" w:hAnsi="Times New Roman" w:cs="Times New Roman"/>
          <w:sz w:val="24"/>
          <w:szCs w:val="24"/>
        </w:rPr>
        <w:t>), differential resistance to consumers, or differences in growth rates</w:t>
      </w:r>
      <w:r>
        <w:rPr>
          <w:rFonts w:ascii="Times New Roman" w:hAnsi="Times New Roman" w:cs="Times New Roman"/>
          <w:sz w:val="24"/>
          <w:szCs w:val="24"/>
        </w:rPr>
        <w:t xml:space="preserve"> </w:t>
      </w:r>
      <w:r w:rsidRPr="00DE4F2C">
        <w:rPr>
          <w:rFonts w:ascii="Times New Roman" w:hAnsi="Times New Roman" w:cs="Times New Roman"/>
          <w:sz w:val="24"/>
          <w:szCs w:val="24"/>
        </w:rPr>
        <w:fldChar w:fldCharType="begin">
          <w:fldData xml:space="preserve">PEVuZE5vdGU+PENpdGU+PEF1dGhvcj5BZGxlcjwvQXV0aG9yPjxZZWFyPjIwMDc8L1llYXI+PFJl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==
</w:fldData>
        </w:fldChar>
      </w:r>
      <w:r w:rsidRPr="00B47C79">
        <w:rPr>
          <w:rFonts w:ascii="Times New Roman" w:hAnsi="Times New Roman" w:cs="Times New Roman"/>
          <w:sz w:val="24"/>
          <w:szCs w:val="24"/>
        </w:rPr>
        <w:instrText xml:space="preserve"> ADDIN EN.CITE </w:instrText>
      </w:r>
      <w:r w:rsidRPr="00B47C79">
        <w:rPr>
          <w:rFonts w:ascii="Times New Roman" w:hAnsi="Times New Roman" w:cs="Times New Roman"/>
          <w:sz w:val="24"/>
          <w:szCs w:val="24"/>
        </w:rPr>
        <w:fldChar w:fldCharType="begin">
          <w:fldData xml:space="preserve">PEVuZE5vdGU+PENpdGU+PEF1dGhvcj5BZGxlcjwvQXV0aG9yPjxZZWFyPjIwMDc8L1llYXI+PFJl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==
</w:fldData>
        </w:fldChar>
      </w:r>
      <w:r w:rsidRPr="00B47C79">
        <w:rPr>
          <w:rFonts w:ascii="Times New Roman" w:hAnsi="Times New Roman" w:cs="Times New Roman"/>
          <w:sz w:val="24"/>
          <w:szCs w:val="24"/>
        </w:rPr>
        <w:instrText xml:space="preserve"> ADDIN EN.CITE.DATA </w:instrText>
      </w:r>
      <w:r w:rsidRPr="00B47C79">
        <w:rPr>
          <w:rFonts w:ascii="Times New Roman" w:hAnsi="Times New Roman" w:cs="Times New Roman"/>
          <w:sz w:val="24"/>
          <w:szCs w:val="24"/>
        </w:rPr>
      </w:r>
      <w:r w:rsidRPr="00B47C79">
        <w:rPr>
          <w:rFonts w:ascii="Times New Roman" w:hAnsi="Times New Roman" w:cs="Times New Roman"/>
          <w:sz w:val="24"/>
          <w:szCs w:val="24"/>
        </w:rPr>
        <w:fldChar w:fldCharType="end"/>
      </w:r>
      <w:r w:rsidRPr="00DE4F2C">
        <w:rPr>
          <w:rFonts w:ascii="Times New Roman" w:hAnsi="Times New Roman" w:cs="Times New Roman"/>
          <w:sz w:val="24"/>
          <w:szCs w:val="24"/>
        </w:rPr>
      </w:r>
      <w:r w:rsidRPr="00DE4F2C">
        <w:rPr>
          <w:rFonts w:ascii="Times New Roman" w:hAnsi="Times New Roman" w:cs="Times New Roman"/>
          <w:sz w:val="24"/>
          <w:szCs w:val="24"/>
        </w:rPr>
        <w:fldChar w:fldCharType="separate"/>
      </w:r>
      <w:r>
        <w:rPr>
          <w:rFonts w:ascii="Times New Roman" w:hAnsi="Times New Roman" w:cs="Times New Roman"/>
          <w:noProof/>
          <w:sz w:val="24"/>
          <w:szCs w:val="24"/>
        </w:rPr>
        <w:t>(Adler et al. 2007, Levine and HilleRisLambers 2009, HilleRisLambers et al. 2012)</w:t>
      </w:r>
      <w:r w:rsidRPr="00DE4F2C">
        <w:rPr>
          <w:rFonts w:ascii="Times New Roman" w:hAnsi="Times New Roman" w:cs="Times New Roman"/>
          <w:sz w:val="24"/>
          <w:szCs w:val="24"/>
        </w:rPr>
        <w:fldChar w:fldCharType="end"/>
      </w:r>
      <w:r w:rsidRPr="00DE4F2C">
        <w:rPr>
          <w:rFonts w:ascii="Times New Roman" w:hAnsi="Times New Roman" w:cs="Times New Roman"/>
          <w:sz w:val="24"/>
          <w:szCs w:val="24"/>
        </w:rPr>
        <w:t xml:space="preserve">. RFDs represent differences in competitive abilities that persist irrespective of how much ND there are among species.  </w:t>
      </w:r>
    </w:p>
    <w:p w14:paraId="1302E767" w14:textId="0E3BA8D3" w:rsidR="00DC1C4F" w:rsidRDefault="00DC1C4F" w:rsidP="00DC1C4F">
      <w:pPr>
        <w:pStyle w:val="Normal1"/>
        <w:spacing w:line="360" w:lineRule="auto"/>
        <w:ind w:firstLine="450"/>
        <w:rPr>
          <w:rFonts w:ascii="Times New Roman" w:hAnsi="Times New Roman" w:cs="Times New Roman"/>
          <w:sz w:val="24"/>
          <w:szCs w:val="24"/>
        </w:rPr>
      </w:pPr>
      <w:r w:rsidRPr="00DE4F2C">
        <w:rPr>
          <w:rFonts w:ascii="Times New Roman" w:hAnsi="Times New Roman" w:cs="Times New Roman"/>
          <w:sz w:val="24"/>
          <w:szCs w:val="24"/>
        </w:rPr>
        <w:t xml:space="preserve">Importantly, Chesson showed it is the balance of these two forces – RFDs that establish competitive hierarchies, and NDs that prevent competitive exclusion – that ultimately determine whether species maintain </w:t>
      </w:r>
      <w:ins w:id="39" w:author="Godwin, Casey" w:date="2018-12-03T16:34:00Z">
        <w:r w:rsidR="00E37246">
          <w:rPr>
            <w:rFonts w:ascii="Times New Roman" w:hAnsi="Times New Roman" w:cs="Times New Roman"/>
            <w:sz w:val="24"/>
            <w:szCs w:val="24"/>
          </w:rPr>
          <w:t>non-negative</w:t>
        </w:r>
      </w:ins>
      <w:del w:id="40" w:author="Godwin, Casey" w:date="2018-12-03T16:34:00Z">
        <w:r w:rsidRPr="00DE4F2C" w:rsidDel="00E37246">
          <w:rPr>
            <w:rFonts w:ascii="Times New Roman" w:hAnsi="Times New Roman" w:cs="Times New Roman"/>
            <w:sz w:val="24"/>
            <w:szCs w:val="24"/>
          </w:rPr>
          <w:delText>positive</w:delText>
        </w:r>
      </w:del>
      <w:r w:rsidRPr="00DE4F2C">
        <w:rPr>
          <w:rFonts w:ascii="Times New Roman" w:hAnsi="Times New Roman" w:cs="Times New Roman"/>
          <w:sz w:val="24"/>
          <w:szCs w:val="24"/>
        </w:rPr>
        <w:t xml:space="preserve"> long-term growth rates in competitive communities</w:t>
      </w:r>
      <w:r>
        <w:rPr>
          <w:rFonts w:ascii="Times New Roman" w:hAnsi="Times New Roman" w:cs="Times New Roman"/>
          <w:sz w:val="24"/>
          <w:szCs w:val="24"/>
        </w:rPr>
        <w:t xml:space="preserve"> </w:t>
      </w:r>
      <w:r w:rsidRPr="00DE4F2C">
        <w:rPr>
          <w:rFonts w:ascii="Times New Roman" w:hAnsi="Times New Roman" w:cs="Times New Roman"/>
          <w:sz w:val="24"/>
          <w:szCs w:val="24"/>
        </w:rPr>
        <w:fldChar w:fldCharType="begin"/>
      </w:r>
      <w:r>
        <w:rPr>
          <w:rFonts w:ascii="Times New Roman" w:hAnsi="Times New Roman" w:cs="Times New Roman"/>
          <w:sz w:val="24"/>
          <w:szCs w:val="24"/>
        </w:rPr>
        <w:instrText xml:space="preserve"> ADDIN EN.CITE &lt;EndNote&gt;&lt;Cite&gt;&lt;Author&gt;Chesson&lt;/Author&gt;&lt;Year&gt;2000&lt;/Year&gt;&lt;RecNum&gt;4743&lt;/RecNum&gt;&lt;DisplayText&gt;(Chesson 2000)&lt;/DisplayText&gt;&lt;record&gt;&lt;rec-number&gt;4743&lt;/rec-number&gt;&lt;foreign-keys&gt;&lt;key app="EN" db-id="5x0z2evrjt2tvdefdrmved2kr5z5apftstrd" timestamp="1477072659"&gt;4743&lt;/key&gt;&lt;key app="ENWeb" db-id=""&gt;0&lt;/key&gt;&lt;/foreign-keys&gt;&lt;ref-type name="Journal Article"&gt;17&lt;/ref-type&gt;&lt;contributors&gt;&lt;authors&gt;&lt;author&gt;Chesson, P.&lt;/author&gt;&lt;/authors&gt;&lt;/contributors&gt;&lt;auth-address&gt;Univ Calif Davis, Sect Evolut &amp;amp; Ecol, Davis, CA 95616 USA.&amp;#xD;Chesson, P, Univ Calif Davis, Sect Evolut &amp;amp; Ecol, Davis, CA 95616 USA.&amp;#xD;PLChesson@UCDavis.edu&lt;/auth-address&gt;&lt;titles&gt;&lt;title&gt;Mechanisms of maintenance of species diversity&lt;/title&gt;&lt;secondary-title&gt;Annual Review of Ecology And Systematics&lt;/secondary-title&gt;&lt;alt-title&gt;Annu. Rev. Ecol. Syst.&lt;/alt-title&gt;&lt;/titles&gt;&lt;periodical&gt;&lt;full-title&gt;Annual Review of Ecology and Systematics&lt;/full-title&gt;&lt;/periodical&gt;&lt;pages&gt;343-366&lt;/pages&gt;&lt;volume&gt;31&lt;/volume&gt;&lt;keywords&gt;&lt;keyword&gt;coexistence&lt;/keyword&gt;&lt;keyword&gt;competition&lt;/keyword&gt;&lt;keyword&gt;predation&lt;/keyword&gt;&lt;keyword&gt;niche&lt;/keyword&gt;&lt;keyword&gt;spatial and temporal&lt;/keyword&gt;&lt;keyword&gt;variation&lt;/keyword&gt;&lt;keyword&gt;randomly varying environments&lt;/keyword&gt;&lt;keyword&gt;forest architecture hypothesis&lt;/keyword&gt;&lt;keyword&gt;predator-mediated coexistence&lt;/keyword&gt;&lt;keyword&gt;ess germination strategies&lt;/keyword&gt;&lt;keyword&gt;tropical&lt;/keyword&gt;&lt;keyword&gt;rain-forests&lt;/keyword&gt;&lt;keyword&gt;variable environment&lt;/keyword&gt;&lt;keyword&gt;ecological communities&lt;/keyword&gt;&lt;keyword&gt;limiting&lt;/keyword&gt;&lt;keyword&gt;similarity&lt;/keyword&gt;&lt;keyword&gt;competition models&lt;/keyword&gt;&lt;keyword&gt;interspecific competition&lt;/keyword&gt;&lt;/keywords&gt;&lt;dates&gt;&lt;year&gt;2000&lt;/year&gt;&lt;/dates&gt;&lt;isbn&gt;0066-4162&lt;/isbn&gt;&lt;accession-num&gt;ISI:000166011500015&lt;/accession-num&gt;&lt;work-type&gt;Review&lt;/work-type&gt;&lt;urls&gt;&lt;related-urls&gt;&lt;url&gt;&amp;lt;Go to ISI&amp;gt;://000166011500015&lt;/url&gt;&lt;/related-urls&gt;&lt;/urls&gt;&lt;language&gt;English&lt;/language&gt;&lt;/record&gt;&lt;/Cite&gt;&lt;/EndNote&gt;</w:instrText>
      </w:r>
      <w:r w:rsidRPr="00DE4F2C">
        <w:rPr>
          <w:rFonts w:ascii="Times New Roman" w:hAnsi="Times New Roman" w:cs="Times New Roman"/>
          <w:sz w:val="24"/>
          <w:szCs w:val="24"/>
        </w:rPr>
        <w:fldChar w:fldCharType="separate"/>
      </w:r>
      <w:r>
        <w:rPr>
          <w:rFonts w:ascii="Times New Roman" w:hAnsi="Times New Roman" w:cs="Times New Roman"/>
          <w:noProof/>
          <w:sz w:val="24"/>
          <w:szCs w:val="24"/>
        </w:rPr>
        <w:t>(Chesson 2000)</w:t>
      </w:r>
      <w:r w:rsidRPr="00DE4F2C">
        <w:rPr>
          <w:rFonts w:ascii="Times New Roman" w:hAnsi="Times New Roman" w:cs="Times New Roman"/>
          <w:sz w:val="24"/>
          <w:szCs w:val="24"/>
        </w:rPr>
        <w:fldChar w:fldCharType="end"/>
      </w:r>
      <w:r w:rsidRPr="00DE4F2C">
        <w:rPr>
          <w:rFonts w:ascii="Times New Roman" w:hAnsi="Times New Roman" w:cs="Times New Roman"/>
          <w:sz w:val="24"/>
          <w:szCs w:val="24"/>
        </w:rPr>
        <w:t>. To coexist, ND must be sufficiently large to offset and stabilize the competitive hierarchies generated by RFD’s. It has subsequently been shown that Hubbell's neutral theory represents a specific, limiting case of Chesson's coexistence theory where NDs and RFDs are both zero, causing the outcome of competition to be approximated by a random walk to extinction</w:t>
      </w:r>
      <w:r>
        <w:rPr>
          <w:rFonts w:ascii="Times New Roman" w:hAnsi="Times New Roman" w:cs="Times New Roman"/>
          <w:sz w:val="24"/>
          <w:szCs w:val="24"/>
        </w:rPr>
        <w:t xml:space="preserve"> </w:t>
      </w:r>
      <w:r w:rsidRPr="00DE4F2C">
        <w:rPr>
          <w:rFonts w:ascii="Times New Roman" w:hAnsi="Times New Roman" w:cs="Times New Roman"/>
          <w:sz w:val="24"/>
          <w:szCs w:val="24"/>
        </w:rPr>
        <w:fldChar w:fldCharType="begin"/>
      </w:r>
      <w:r>
        <w:rPr>
          <w:rFonts w:ascii="Times New Roman" w:hAnsi="Times New Roman" w:cs="Times New Roman"/>
          <w:sz w:val="24"/>
          <w:szCs w:val="24"/>
        </w:rPr>
        <w:instrText xml:space="preserve"> ADDIN EN.CITE &lt;EndNote&gt;&lt;Cite&gt;&lt;Author&gt;Adler&lt;/Author&gt;&lt;Year&gt;2007&lt;/Year&gt;&lt;RecNum&gt;3049&lt;/RecNum&gt;&lt;DisplayText&gt;(Adler et al. 2007)&lt;/DisplayText&gt;&lt;record&gt;&lt;rec-number&gt;3049&lt;/rec-number&gt;&lt;foreign-keys&gt;&lt;key app="EN" db-id="5x0z2evrjt2tvdefdrmved2kr5z5apftstrd" timestamp="1477072659"&gt;3049&lt;/key&gt;&lt;key app="ENWeb" db-id=""&gt;0&lt;/key&gt;&lt;/foreign-keys&gt;&lt;ref-type name="Journal Article"&gt;17&lt;/ref-type&gt;&lt;contributors&gt;&lt;authors&gt;&lt;author&gt;Adler, P. B.&lt;/author&gt;&lt;author&gt;HilleRisLambers, J.&lt;/author&gt;&lt;author&gt;Levine, J. M.&lt;/author&gt;&lt;/authors&gt;&lt;/contributors&gt;&lt;titles&gt;&lt;title&gt;A niche for neutrality&lt;/title&gt;&lt;secondary-title&gt;Ecology Letters&lt;/secondary-title&gt;&lt;/titles&gt;&lt;periodical&gt;&lt;full-title&gt;Ecology Letters&lt;/full-title&gt;&lt;/periodical&gt;&lt;pages&gt;95-104&lt;/pages&gt;&lt;volume&gt;10&lt;/volume&gt;&lt;number&gt;2&lt;/number&gt;&lt;dates&gt;&lt;year&gt;2007&lt;/year&gt;&lt;pub-dates&gt;&lt;date&gt;Feb&lt;/date&gt;&lt;/pub-dates&gt;&lt;/dates&gt;&lt;isbn&gt;1461-023X&lt;/isbn&gt;&lt;accession-num&gt;ISI:000243754000001&lt;/accession-num&gt;&lt;urls&gt;&lt;related-urls&gt;&lt;url&gt;&amp;lt;Go to ISI&amp;gt;://000243754000001&lt;/url&gt;&lt;/related-urls&gt;&lt;/urls&gt;&lt;/record&gt;&lt;/Cite&gt;&lt;/EndNote&gt;</w:instrText>
      </w:r>
      <w:r w:rsidRPr="00DE4F2C">
        <w:rPr>
          <w:rFonts w:ascii="Times New Roman" w:hAnsi="Times New Roman" w:cs="Times New Roman"/>
          <w:sz w:val="24"/>
          <w:szCs w:val="24"/>
        </w:rPr>
        <w:fldChar w:fldCharType="separate"/>
      </w:r>
      <w:r>
        <w:rPr>
          <w:rFonts w:ascii="Times New Roman" w:hAnsi="Times New Roman" w:cs="Times New Roman"/>
          <w:noProof/>
          <w:sz w:val="24"/>
          <w:szCs w:val="24"/>
        </w:rPr>
        <w:t>(Adler et al. 2007)</w:t>
      </w:r>
      <w:r w:rsidRPr="00DE4F2C">
        <w:rPr>
          <w:rFonts w:ascii="Times New Roman" w:hAnsi="Times New Roman" w:cs="Times New Roman"/>
          <w:sz w:val="24"/>
          <w:szCs w:val="24"/>
        </w:rPr>
        <w:fldChar w:fldCharType="end"/>
      </w:r>
      <w:r w:rsidRPr="00DE4F2C">
        <w:rPr>
          <w:rFonts w:ascii="Times New Roman" w:hAnsi="Times New Roman" w:cs="Times New Roman"/>
          <w:sz w:val="24"/>
          <w:szCs w:val="24"/>
        </w:rPr>
        <w:t xml:space="preserve">.  Thus, Chesson’s </w:t>
      </w:r>
      <w:r>
        <w:rPr>
          <w:rFonts w:ascii="Times New Roman" w:hAnsi="Times New Roman" w:cs="Times New Roman"/>
          <w:sz w:val="24"/>
          <w:szCs w:val="24"/>
        </w:rPr>
        <w:t>inequality provides a general framework for predicting species coexistence</w:t>
      </w:r>
      <w:r w:rsidRPr="00DE4F2C">
        <w:rPr>
          <w:rFonts w:ascii="Times New Roman" w:hAnsi="Times New Roman" w:cs="Times New Roman"/>
          <w:sz w:val="24"/>
          <w:szCs w:val="24"/>
        </w:rPr>
        <w:t>.</w:t>
      </w:r>
    </w:p>
    <w:p w14:paraId="0EAE8BE5" w14:textId="3F4D990D" w:rsidR="00E37246" w:rsidRDefault="00200D57" w:rsidP="00742E7D">
      <w:pPr>
        <w:pStyle w:val="Normal1"/>
        <w:spacing w:line="360" w:lineRule="auto"/>
        <w:ind w:firstLine="450"/>
        <w:rPr>
          <w:rFonts w:ascii="Times New Roman" w:hAnsi="Times New Roman" w:cs="Times New Roman"/>
          <w:sz w:val="24"/>
          <w:szCs w:val="24"/>
        </w:rPr>
        <w:pPrChange w:id="41" w:author="Godwin, Casey" w:date="2018-12-04T06:38:00Z">
          <w:pPr>
            <w:pStyle w:val="Normal1"/>
            <w:spacing w:line="360" w:lineRule="auto"/>
            <w:ind w:firstLine="450"/>
          </w:pPr>
        </w:pPrChange>
      </w:pPr>
      <w:r>
        <w:rPr>
          <w:rFonts w:ascii="Times New Roman" w:hAnsi="Times New Roman" w:cs="Times New Roman"/>
          <w:sz w:val="24"/>
          <w:szCs w:val="24"/>
        </w:rPr>
        <w:t xml:space="preserve">As </w:t>
      </w:r>
      <w:r w:rsidR="00DC1C4F" w:rsidRPr="000B5960">
        <w:rPr>
          <w:rFonts w:ascii="Times New Roman" w:hAnsi="Times New Roman" w:cs="Times New Roman"/>
          <w:sz w:val="24"/>
          <w:szCs w:val="24"/>
        </w:rPr>
        <w:t>Chesson</w:t>
      </w:r>
      <w:r w:rsidR="00DC1C4F">
        <w:rPr>
          <w:rFonts w:ascii="Times New Roman" w:hAnsi="Times New Roman" w:cs="Times New Roman"/>
          <w:sz w:val="24"/>
          <w:szCs w:val="24"/>
        </w:rPr>
        <w:t xml:space="preserve">’s general framework of species coexistence </w:t>
      </w:r>
      <w:r w:rsidR="003C339C">
        <w:rPr>
          <w:rFonts w:ascii="Times New Roman" w:hAnsi="Times New Roman" w:cs="Times New Roman"/>
          <w:sz w:val="24"/>
          <w:szCs w:val="24"/>
        </w:rPr>
        <w:t xml:space="preserve">becomes more mature </w:t>
      </w:r>
      <w:r w:rsidR="00781257">
        <w:rPr>
          <w:rFonts w:ascii="Times New Roman" w:hAnsi="Times New Roman" w:cs="Times New Roman"/>
          <w:sz w:val="24"/>
          <w:szCs w:val="24"/>
        </w:rPr>
        <w:fldChar w:fldCharType="begin" w:fldLock="1"/>
      </w:r>
      <w:r w:rsidR="00A23A60">
        <w:rPr>
          <w:rFonts w:ascii="Times New Roman" w:hAnsi="Times New Roman" w:cs="Times New Roman"/>
          <w:sz w:val="24"/>
          <w:szCs w:val="24"/>
        </w:rPr>
        <w:instrText>ADDIN CSL_CITATION {"citationItems":[{"id":"ITEM-1","itemData":{"DOI":"10.1146/annurev.ecolsys.31.1.343","ISBN":"0309051908","ISSN":"0066-4162","PMID":"10966460","abstract":"The focus of most ideas on diversity maintenance is species coexis- tence, which may be stable or unstable. Stable coexistence can be quantified by the long-term rates at which community members recover from low density. Quantifica- tion shows that coexistence mechanisms function in two major ways: They may be (a) equalizing because they tend to minimize average fitness differences between species, or (b) stabilizing because they tend to increase negative intraspecific inter- actions relative to negative interspecific interactions. Stabilizing mechanisms are es- sential for species coexistence and include traditional mechanisms such as resource partitioning and frequency-dependent predation, as well as mechanisms that depend on fluctuations in population densities and environmental factors in space and time. Equalizing mechanisms contribute to stable coexistence because they reduce large average fitness inequalities which might negate the effects of stabilizing mechanisms. Models of unstable coexitence, in which species diversity slowly decays over time, have focused almost exclusively on equalizing mechanisms. These models would be more robust if they also included stabilizing mechanisms, which arise in many and varied ways but need not be adequate for full stability of a system. Models of unstable coex- istence invite a broader view of diversity maintenance incorporating species turnover","author":[{"dropping-particle":"","family":"Chesson","given":"Peter","non-dropping-particle":"","parse-names":false,"suffix":""}],"container-title":"Annual Review of Ecology and Systematics","id":"ITEM-1","issue":"1","issued":{"date-parts":[["2000"]]},"page":"343-366","title":"Mechanisms of maintenance of species diversity","type":"article-journal","volume":"31"},"uris":["http://www.mendeley.com/documents/?uuid=3d7ffd7b-0c30-443b-9167-5c89b4815856"]},{"id":"ITEM-2","itemData":{"DOI":"10.1002/ecm.1302","ISSN":"0012-9615","abstract":"We give a comprehensive review of Chesson's coexistence theory, summarizing, for the first time, all its fundamental details in one single document. Our goal is for both theoretical and empirical ecologists to be able to use the theory to interpret their findings, and to get a precise sense of the limits of its applicability. To this end, we introduce an explicit handling of limiting factors, and a new way of defining the scaling factors that partition invasion growth rates into the different mechanisms contributing to coexistence. We explain terminology such as relative nonlinearity, storage effect, and growth‐density covariance, both in a formal setting and through their biological interpretation. We review the theory's applications and contributions to our current understanding of species coexistence. While the theory is very general, it is not well suited to all problems, so we carefully point out its limitations. Finally, we critique the paradigm of decomposing invasion growth rates into stabilizing and equalizing components: we argue that these concepts are useful when used judiciously, but have often been employed in an overly simplified way to justify false claims.","author":[{"dropping-particle":"","family":"Barabás","given":"György","non-dropping-particle":"","parse-names":false,"suffix":""},{"dropping-particle":"","family":"D'Andrea","given":"Rafael","non-dropping-particle":"","parse-names":false,"suffix":""},{"dropping-particle":"","family":"Stump","given":"Simon Maccracken","non-dropping-particle":"","parse-names":false,"suffix":""}],"container-title":"Ecological Monographs","id":"ITEM-2","issue":"3","issued":{"date-parts":[["2018"]]},"page":"277-303","publisher":"Wiley Online Library","title":"Chesson's coexistence theory","type":"article-journal","volume":"88"},"uris":["http://www.mendeley.com/documents/?uuid=bc85d94b-6367-4bd6-8a44-e98851238d98"]}],"mendeley":{"formattedCitation":"(Chesson 2000a, Barabás et al. 2018)","plainTextFormattedCitation":"(Chesson 2000a, Barabás et al. 2018)","previouslyFormattedCitation":"(Chesson 2000a, Barabás et al. 2018)"},"properties":{"noteIndex":0},"schema":"https://github.com/citation-style-language/schema/raw/master/csl-citation.json"}</w:instrText>
      </w:r>
      <w:r w:rsidR="00781257">
        <w:rPr>
          <w:rFonts w:ascii="Times New Roman" w:hAnsi="Times New Roman" w:cs="Times New Roman"/>
          <w:sz w:val="24"/>
          <w:szCs w:val="24"/>
        </w:rPr>
        <w:fldChar w:fldCharType="separate"/>
      </w:r>
      <w:r w:rsidR="00781257" w:rsidRPr="00781257">
        <w:rPr>
          <w:rFonts w:ascii="Times New Roman" w:hAnsi="Times New Roman" w:cs="Times New Roman"/>
          <w:noProof/>
          <w:sz w:val="24"/>
          <w:szCs w:val="24"/>
        </w:rPr>
        <w:t>(Chesson 2000a, Barabás et al. 2018)</w:t>
      </w:r>
      <w:r w:rsidR="00781257">
        <w:rPr>
          <w:rFonts w:ascii="Times New Roman" w:hAnsi="Times New Roman" w:cs="Times New Roman"/>
          <w:sz w:val="24"/>
          <w:szCs w:val="24"/>
        </w:rPr>
        <w:fldChar w:fldCharType="end"/>
      </w:r>
      <w:r w:rsidR="00DC1C4F" w:rsidRPr="000B5960">
        <w:rPr>
          <w:rFonts w:ascii="Times New Roman" w:hAnsi="Times New Roman" w:cs="Times New Roman"/>
          <w:sz w:val="24"/>
          <w:szCs w:val="24"/>
        </w:rPr>
        <w:fldChar w:fldCharType="begin"/>
      </w:r>
      <w:r w:rsidR="00DC1C4F">
        <w:rPr>
          <w:rFonts w:ascii="Times New Roman" w:hAnsi="Times New Roman" w:cs="Times New Roman"/>
          <w:sz w:val="24"/>
          <w:szCs w:val="24"/>
        </w:rPr>
        <w:instrText xml:space="preserve"> ADDIN EN.CITE &lt;EndNote&gt;&lt;Cite&gt;&lt;Author&gt;Chesson&lt;/Author&gt;&lt;Year&gt;2000&lt;/Year&gt;&lt;RecNum&gt;4743&lt;/RecNum&gt;&lt;DisplayText&gt;(Chesson 2000)&lt;/DisplayText&gt;&lt;record&gt;&lt;rec-number&gt;4743&lt;/rec-number&gt;&lt;foreign-keys&gt;&lt;key app="EN" db-id="5x0z2evrjt2tvdefdrmved2kr5z5apftstrd" timestamp="1477072659"&gt;4743&lt;/key&gt;&lt;key app="ENWeb" db-id=""&gt;0&lt;/key&gt;&lt;/foreign-keys&gt;&lt;ref-type name="Journal Article"&gt;17&lt;/ref-type&gt;&lt;contributors&gt;&lt;authors&gt;&lt;author&gt;Chesson, P.&lt;/author&gt;&lt;/authors&gt;&lt;/contributors&gt;&lt;auth-address&gt;Univ Calif Davis, Sect Evolut &amp;amp; Ecol, Davis, CA 95616 USA.&amp;#xD;Chesson, P, Univ Calif Davis, Sect Evolut &amp;amp; Ecol, Davis, CA 95616 USA.&amp;#xD;PLChesson@UCDavis.edu&lt;/auth-address&gt;&lt;titles&gt;&lt;title&gt;Mechanisms of maintenance of species diversity&lt;/title&gt;&lt;secondary-title&gt;Annual Review of Ecology And Systematics&lt;/secondary-title&gt;&lt;alt-title&gt;Annu. Rev. Ecol. Syst.&lt;/alt-title&gt;&lt;/titles&gt;&lt;periodical&gt;&lt;full-title&gt;Annual Review of Ecology and Systematics&lt;/full-title&gt;&lt;/periodical&gt;&lt;pages&gt;343-366&lt;/pages&gt;&lt;volume&gt;31&lt;/volume&gt;&lt;keywords&gt;&lt;keyword&gt;coexistence&lt;/keyword&gt;&lt;keyword&gt;competition&lt;/keyword&gt;&lt;keyword&gt;predation&lt;/keyword&gt;&lt;keyword&gt;niche&lt;/keyword&gt;&lt;keyword&gt;spatial and temporal&lt;/keyword&gt;&lt;keyword&gt;variation&lt;/keyword&gt;&lt;keyword&gt;randomly varying environments&lt;/keyword&gt;&lt;keyword&gt;forest architecture hypothesis&lt;/keyword&gt;&lt;keyword&gt;predator-mediated coexistence&lt;/keyword&gt;&lt;keyword&gt;ess germination strategies&lt;/keyword&gt;&lt;keyword&gt;tropical&lt;/keyword&gt;&lt;keyword&gt;rain-forests&lt;/keyword&gt;&lt;keyword&gt;variable environment&lt;/keyword&gt;&lt;keyword&gt;ecological communities&lt;/keyword&gt;&lt;keyword&gt;limiting&lt;/keyword&gt;&lt;keyword&gt;similarity&lt;/keyword&gt;&lt;keyword&gt;competition models&lt;/keyword&gt;&lt;keyword&gt;interspecific competition&lt;/keyword&gt;&lt;/keywords&gt;&lt;dates&gt;&lt;year&gt;2000&lt;/year&gt;&lt;/dates&gt;&lt;isbn&gt;0066-4162&lt;/isbn&gt;&lt;accession-num&gt;ISI:000166011500015&lt;/accession-num&gt;&lt;work-type&gt;Review&lt;/work-type&gt;&lt;urls&gt;&lt;related-urls&gt;&lt;url&gt;&amp;lt;Go to ISI&amp;gt;://000166011500015&lt;/url&gt;&lt;/related-urls&gt;&lt;/urls&gt;&lt;language&gt;English&lt;/language&gt;&lt;/record&gt;&lt;/Cite&gt;&lt;/EndNote&gt;</w:instrText>
      </w:r>
      <w:r w:rsidR="00DC1C4F" w:rsidRPr="000B5960">
        <w:rPr>
          <w:rFonts w:ascii="Times New Roman" w:hAnsi="Times New Roman" w:cs="Times New Roman"/>
          <w:sz w:val="24"/>
          <w:szCs w:val="24"/>
        </w:rPr>
        <w:fldChar w:fldCharType="end"/>
      </w:r>
      <w:r w:rsidR="00DC1C4F">
        <w:rPr>
          <w:rFonts w:ascii="Times New Roman" w:hAnsi="Times New Roman" w:cs="Times New Roman"/>
          <w:sz w:val="24"/>
          <w:szCs w:val="24"/>
        </w:rPr>
        <w:t>, attention in ecology has turned towards the empirical measurement of niche and relative fitness differences.</w:t>
      </w:r>
      <w:r w:rsidR="003C339C">
        <w:rPr>
          <w:rFonts w:ascii="Times New Roman" w:hAnsi="Times New Roman" w:cs="Times New Roman"/>
          <w:sz w:val="24"/>
          <w:szCs w:val="24"/>
        </w:rPr>
        <w:t xml:space="preserve"> </w:t>
      </w:r>
      <w:r w:rsidR="00DC1C4F" w:rsidRPr="00CA338A">
        <w:rPr>
          <w:rFonts w:ascii="Times New Roman" w:hAnsi="Times New Roman" w:cs="Times New Roman"/>
          <w:sz w:val="24"/>
          <w:szCs w:val="24"/>
        </w:rPr>
        <w:t>A</w:t>
      </w:r>
      <w:r w:rsidR="00086502">
        <w:rPr>
          <w:rFonts w:ascii="Times New Roman" w:hAnsi="Times New Roman" w:cs="Times New Roman"/>
          <w:sz w:val="24"/>
          <w:szCs w:val="24"/>
        </w:rPr>
        <w:t>t the same time,</w:t>
      </w:r>
      <w:r w:rsidR="00DC1C4F" w:rsidRPr="00CA338A">
        <w:rPr>
          <w:rFonts w:ascii="Times New Roman" w:hAnsi="Times New Roman" w:cs="Times New Roman"/>
          <w:sz w:val="24"/>
          <w:szCs w:val="24"/>
        </w:rPr>
        <w:t xml:space="preserve"> the number of different </w:t>
      </w:r>
      <w:r w:rsidR="00086502">
        <w:rPr>
          <w:rFonts w:ascii="Times New Roman" w:hAnsi="Times New Roman" w:cs="Times New Roman"/>
          <w:sz w:val="24"/>
          <w:szCs w:val="24"/>
        </w:rPr>
        <w:t xml:space="preserve">empirical </w:t>
      </w:r>
      <w:r w:rsidR="00DC1C4F" w:rsidRPr="00CA338A">
        <w:rPr>
          <w:rFonts w:ascii="Times New Roman" w:hAnsi="Times New Roman" w:cs="Times New Roman"/>
          <w:sz w:val="24"/>
          <w:szCs w:val="24"/>
        </w:rPr>
        <w:t xml:space="preserve">approaches </w:t>
      </w:r>
      <w:ins w:id="42" w:author="Godwin, Casey" w:date="2018-12-03T16:35:00Z">
        <w:r w:rsidR="00E37246">
          <w:rPr>
            <w:rFonts w:ascii="Times New Roman" w:hAnsi="Times New Roman" w:cs="Times New Roman"/>
            <w:sz w:val="24"/>
            <w:szCs w:val="24"/>
          </w:rPr>
          <w:t xml:space="preserve">proposed </w:t>
        </w:r>
      </w:ins>
      <w:r w:rsidR="00086502">
        <w:rPr>
          <w:rFonts w:ascii="Times New Roman" w:hAnsi="Times New Roman" w:cs="Times New Roman"/>
          <w:sz w:val="24"/>
          <w:szCs w:val="24"/>
        </w:rPr>
        <w:t>for</w:t>
      </w:r>
      <w:r w:rsidR="00DC1C4F" w:rsidRPr="00CA338A">
        <w:rPr>
          <w:rFonts w:ascii="Times New Roman" w:hAnsi="Times New Roman" w:cs="Times New Roman"/>
          <w:sz w:val="24"/>
          <w:szCs w:val="24"/>
        </w:rPr>
        <w:t xml:space="preserve"> measuring ND and RFD ha</w:t>
      </w:r>
      <w:r w:rsidR="00086502">
        <w:rPr>
          <w:rFonts w:ascii="Times New Roman" w:hAnsi="Times New Roman" w:cs="Times New Roman"/>
          <w:sz w:val="24"/>
          <w:szCs w:val="24"/>
        </w:rPr>
        <w:t>s</w:t>
      </w:r>
      <w:r w:rsidR="00DC1C4F" w:rsidRPr="00CA338A">
        <w:rPr>
          <w:rFonts w:ascii="Times New Roman" w:hAnsi="Times New Roman" w:cs="Times New Roman"/>
          <w:sz w:val="24"/>
          <w:szCs w:val="24"/>
        </w:rPr>
        <w:t xml:space="preserve"> </w:t>
      </w:r>
      <w:r w:rsidR="00086502">
        <w:rPr>
          <w:rFonts w:ascii="Times New Roman" w:hAnsi="Times New Roman" w:cs="Times New Roman"/>
          <w:sz w:val="24"/>
          <w:szCs w:val="24"/>
        </w:rPr>
        <w:t>grown. These methods</w:t>
      </w:r>
      <w:r w:rsidR="00DC1C4F" w:rsidRPr="00CA338A">
        <w:rPr>
          <w:rFonts w:ascii="Times New Roman" w:hAnsi="Times New Roman" w:cs="Times New Roman"/>
          <w:sz w:val="24"/>
          <w:szCs w:val="24"/>
        </w:rPr>
        <w:t xml:space="preserve"> make differ</w:t>
      </w:r>
      <w:r w:rsidR="00086502">
        <w:rPr>
          <w:rFonts w:ascii="Times New Roman" w:hAnsi="Times New Roman" w:cs="Times New Roman"/>
          <w:sz w:val="24"/>
          <w:szCs w:val="24"/>
        </w:rPr>
        <w:t>ent</w:t>
      </w:r>
      <w:r w:rsidR="00DC1C4F" w:rsidRPr="00CA338A">
        <w:rPr>
          <w:rFonts w:ascii="Times New Roman" w:hAnsi="Times New Roman" w:cs="Times New Roman"/>
          <w:sz w:val="24"/>
          <w:szCs w:val="24"/>
        </w:rPr>
        <w:t xml:space="preserve"> assumptions</w:t>
      </w:r>
      <w:ins w:id="43" w:author="Godwin, Casey" w:date="2018-12-03T16:36:00Z">
        <w:r w:rsidR="00E37246">
          <w:rPr>
            <w:rFonts w:ascii="Times New Roman" w:hAnsi="Times New Roman" w:cs="Times New Roman"/>
            <w:sz w:val="24"/>
            <w:szCs w:val="24"/>
          </w:rPr>
          <w:t xml:space="preserve"> and use different experimental designs</w:t>
        </w:r>
      </w:ins>
      <w:r w:rsidR="00DC1C4F" w:rsidRPr="00CA338A">
        <w:rPr>
          <w:rFonts w:ascii="Times New Roman" w:hAnsi="Times New Roman" w:cs="Times New Roman"/>
          <w:sz w:val="24"/>
          <w:szCs w:val="24"/>
        </w:rPr>
        <w:t xml:space="preserve">, and </w:t>
      </w:r>
      <w:commentRangeStart w:id="44"/>
      <w:del w:id="45" w:author="Godwin, Casey" w:date="2018-12-03T16:36:00Z">
        <w:r w:rsidR="00DC1C4F" w:rsidRPr="00CA338A" w:rsidDel="00E37246">
          <w:rPr>
            <w:rFonts w:ascii="Times New Roman" w:hAnsi="Times New Roman" w:cs="Times New Roman"/>
            <w:sz w:val="24"/>
            <w:szCs w:val="24"/>
          </w:rPr>
          <w:delText>which are not always comparable to each other. A</w:delText>
        </w:r>
      </w:del>
      <w:ins w:id="46" w:author="Godwin, Casey" w:date="2018-12-03T16:36:00Z">
        <w:r w:rsidR="00E37246">
          <w:rPr>
            <w:rFonts w:ascii="Times New Roman" w:hAnsi="Times New Roman" w:cs="Times New Roman"/>
            <w:sz w:val="24"/>
            <w:szCs w:val="24"/>
          </w:rPr>
          <w:t>a</w:t>
        </w:r>
      </w:ins>
      <w:r w:rsidR="00DC1C4F" w:rsidRPr="00CA338A">
        <w:rPr>
          <w:rFonts w:ascii="Times New Roman" w:hAnsi="Times New Roman" w:cs="Times New Roman"/>
          <w:sz w:val="24"/>
          <w:szCs w:val="24"/>
        </w:rPr>
        <w:t>s</w:t>
      </w:r>
      <w:commentRangeEnd w:id="44"/>
      <w:r w:rsidR="00E37246">
        <w:rPr>
          <w:rStyle w:val="CommentReference"/>
        </w:rPr>
        <w:commentReference w:id="44"/>
      </w:r>
      <w:r w:rsidR="00DC1C4F" w:rsidRPr="00CA338A">
        <w:rPr>
          <w:rFonts w:ascii="Times New Roman" w:hAnsi="Times New Roman" w:cs="Times New Roman"/>
          <w:sz w:val="24"/>
          <w:szCs w:val="24"/>
        </w:rPr>
        <w:t xml:space="preserve"> a result, there is potential for confusion to occur if</w:t>
      </w:r>
      <w:r w:rsidR="00086502">
        <w:rPr>
          <w:rFonts w:ascii="Times New Roman" w:hAnsi="Times New Roman" w:cs="Times New Roman"/>
          <w:sz w:val="24"/>
          <w:szCs w:val="24"/>
        </w:rPr>
        <w:t xml:space="preserve"> different methods yield different predictions. Moreover, it is likely that </w:t>
      </w:r>
      <w:r w:rsidR="00DC1C4F" w:rsidRPr="00CA338A">
        <w:rPr>
          <w:rFonts w:ascii="Times New Roman" w:hAnsi="Times New Roman" w:cs="Times New Roman"/>
          <w:sz w:val="24"/>
          <w:szCs w:val="24"/>
        </w:rPr>
        <w:t xml:space="preserve">at </w:t>
      </w:r>
      <w:r w:rsidR="00086502">
        <w:rPr>
          <w:rFonts w:ascii="Times New Roman" w:hAnsi="Times New Roman" w:cs="Times New Roman"/>
          <w:sz w:val="24"/>
          <w:szCs w:val="24"/>
        </w:rPr>
        <w:t>some</w:t>
      </w:r>
      <w:r w:rsidR="00086502" w:rsidRPr="00CA338A">
        <w:rPr>
          <w:rFonts w:ascii="Times New Roman" w:hAnsi="Times New Roman" w:cs="Times New Roman"/>
          <w:sz w:val="24"/>
          <w:szCs w:val="24"/>
        </w:rPr>
        <w:t xml:space="preserve"> </w:t>
      </w:r>
      <w:r w:rsidR="00DC1C4F" w:rsidRPr="00CA338A">
        <w:rPr>
          <w:rFonts w:ascii="Times New Roman" w:hAnsi="Times New Roman" w:cs="Times New Roman"/>
          <w:sz w:val="24"/>
          <w:szCs w:val="24"/>
        </w:rPr>
        <w:t xml:space="preserve">point in the future, researchers </w:t>
      </w:r>
      <w:r w:rsidR="00086502">
        <w:rPr>
          <w:rFonts w:ascii="Times New Roman" w:hAnsi="Times New Roman" w:cs="Times New Roman"/>
          <w:sz w:val="24"/>
          <w:szCs w:val="24"/>
        </w:rPr>
        <w:t xml:space="preserve">will </w:t>
      </w:r>
      <w:r w:rsidR="00DC1C4F" w:rsidRPr="00CA338A">
        <w:rPr>
          <w:rFonts w:ascii="Times New Roman" w:hAnsi="Times New Roman" w:cs="Times New Roman"/>
          <w:sz w:val="24"/>
          <w:szCs w:val="24"/>
        </w:rPr>
        <w:t xml:space="preserve">begin to synthesize </w:t>
      </w:r>
      <w:r w:rsidR="00086502">
        <w:rPr>
          <w:rFonts w:ascii="Times New Roman" w:hAnsi="Times New Roman" w:cs="Times New Roman"/>
          <w:sz w:val="24"/>
          <w:szCs w:val="24"/>
        </w:rPr>
        <w:t>data on</w:t>
      </w:r>
      <w:r w:rsidR="00DC1C4F" w:rsidRPr="00CA338A">
        <w:rPr>
          <w:rFonts w:ascii="Times New Roman" w:hAnsi="Times New Roman" w:cs="Times New Roman"/>
          <w:sz w:val="24"/>
          <w:szCs w:val="24"/>
        </w:rPr>
        <w:t xml:space="preserve"> the contributions of ND and RFD to species coexistence among different groups of organisms. </w:t>
      </w:r>
      <w:ins w:id="47" w:author="Godwin, Casey" w:date="2018-12-03T16:38:00Z">
        <w:r w:rsidR="00E37246">
          <w:rPr>
            <w:rFonts w:ascii="Times New Roman" w:hAnsi="Times New Roman" w:cs="Times New Roman"/>
            <w:sz w:val="24"/>
            <w:szCs w:val="24"/>
          </w:rPr>
          <w:t xml:space="preserve">Without first determining whether these methods are theoretically comparable, such synthesis could lead to incorrect conclusions. </w:t>
        </w:r>
      </w:ins>
      <w:r w:rsidR="00DC1C4F" w:rsidRPr="00CA338A">
        <w:rPr>
          <w:rFonts w:ascii="Times New Roman" w:hAnsi="Times New Roman" w:cs="Times New Roman"/>
          <w:sz w:val="24"/>
          <w:szCs w:val="24"/>
        </w:rPr>
        <w:t xml:space="preserve">To help circumvent these future problems, we have written this paper to provide a </w:t>
      </w:r>
      <w:r w:rsidR="00DC1C4F" w:rsidRPr="00CA338A">
        <w:rPr>
          <w:rFonts w:ascii="Times New Roman" w:hAnsi="Times New Roman" w:cs="Times New Roman"/>
          <w:sz w:val="24"/>
          <w:szCs w:val="24"/>
        </w:rPr>
        <w:lastRenderedPageBreak/>
        <w:t>summary and comparison of the different methods</w:t>
      </w:r>
      <w:r w:rsidR="00DC1C4F">
        <w:rPr>
          <w:rFonts w:ascii="Times New Roman" w:hAnsi="Times New Roman" w:cs="Times New Roman"/>
          <w:sz w:val="24"/>
          <w:szCs w:val="24"/>
        </w:rPr>
        <w:t xml:space="preserve"> that have been used to measure ND and RFD, and to compare how each method makes predictions regarding species coexistence. We focus on fluctuation independent mechanisms of coexistence, because these are the mechanisms that have received the most attention thus far. </w:t>
      </w:r>
      <w:del w:id="48" w:author="Godwin, Casey" w:date="2018-12-04T06:38:00Z">
        <w:r w:rsidR="00DC1C4F" w:rsidRPr="00742E7D" w:rsidDel="00742E7D">
          <w:rPr>
            <w:rFonts w:ascii="Times New Roman" w:hAnsi="Times New Roman" w:cs="Times New Roman"/>
            <w:strike/>
            <w:sz w:val="24"/>
            <w:szCs w:val="24"/>
            <w:rPrChange w:id="49" w:author="Godwin, Casey" w:date="2018-12-04T06:38:00Z">
              <w:rPr>
                <w:rFonts w:ascii="Times New Roman" w:hAnsi="Times New Roman" w:cs="Times New Roman"/>
                <w:sz w:val="24"/>
                <w:szCs w:val="24"/>
              </w:rPr>
            </w:rPrChange>
          </w:rPr>
          <w:delText>Fluctuation-independent mechanisms are those that function independently of the presence of fluctuations over time in population densities and environmental factors. They may be affected by the presence of fluctuations, but do not require them for their operation, and in general still function in the presence of fluctuations.</w:delText>
        </w:r>
      </w:del>
      <w:ins w:id="50" w:author="Godwin, Casey" w:date="2018-12-03T16:40:00Z">
        <w:r w:rsidR="00E37246">
          <w:rPr>
            <w:rFonts w:ascii="Times New Roman" w:hAnsi="Times New Roman" w:cs="Times New Roman"/>
            <w:sz w:val="24"/>
            <w:szCs w:val="24"/>
          </w:rPr>
          <w:t xml:space="preserve">Fluctuation-independent mechanisms are those that do not require fluctuations in population densities or environmental factors </w:t>
        </w:r>
      </w:ins>
      <w:ins w:id="51" w:author="Godwin, Casey" w:date="2018-12-03T16:41:00Z">
        <w:r w:rsidR="00E37246">
          <w:rPr>
            <w:rFonts w:ascii="Times New Roman" w:hAnsi="Times New Roman" w:cs="Times New Roman"/>
            <w:sz w:val="24"/>
            <w:szCs w:val="24"/>
          </w:rPr>
          <w:t>in order to facilitate coexistence, though such fluctuations may impact transient population dynamics and</w:t>
        </w:r>
      </w:ins>
      <w:ins w:id="52" w:author="Godwin, Casey" w:date="2018-12-03T16:42:00Z">
        <w:r w:rsidR="007F2E86">
          <w:rPr>
            <w:rFonts w:ascii="Times New Roman" w:hAnsi="Times New Roman" w:cs="Times New Roman"/>
            <w:sz w:val="24"/>
            <w:szCs w:val="24"/>
          </w:rPr>
          <w:t xml:space="preserve"> the</w:t>
        </w:r>
      </w:ins>
      <w:ins w:id="53" w:author="Godwin, Casey" w:date="2018-12-03T16:41:00Z">
        <w:r w:rsidR="00E37246">
          <w:rPr>
            <w:rFonts w:ascii="Times New Roman" w:hAnsi="Times New Roman" w:cs="Times New Roman"/>
            <w:sz w:val="24"/>
            <w:szCs w:val="24"/>
          </w:rPr>
          <w:t xml:space="preserve"> </w:t>
        </w:r>
        <w:r w:rsidR="007F2E86">
          <w:rPr>
            <w:rFonts w:ascii="Times New Roman" w:hAnsi="Times New Roman" w:cs="Times New Roman"/>
            <w:sz w:val="24"/>
            <w:szCs w:val="24"/>
          </w:rPr>
          <w:t>coexistence of finite populations</w:t>
        </w:r>
      </w:ins>
      <w:ins w:id="54" w:author="Godwin, Casey" w:date="2018-12-03T16:42:00Z">
        <w:r w:rsidR="007F2E86">
          <w:rPr>
            <w:rFonts w:ascii="Times New Roman" w:hAnsi="Times New Roman" w:cs="Times New Roman"/>
            <w:sz w:val="24"/>
            <w:szCs w:val="24"/>
          </w:rPr>
          <w:t>??</w:t>
        </w:r>
      </w:ins>
      <w:ins w:id="55" w:author="Godwin, Casey" w:date="2018-12-03T16:41:00Z">
        <w:r w:rsidR="007F2E86">
          <w:rPr>
            <w:rFonts w:ascii="Times New Roman" w:hAnsi="Times New Roman" w:cs="Times New Roman"/>
            <w:sz w:val="24"/>
            <w:szCs w:val="24"/>
          </w:rPr>
          <w:t xml:space="preserve"> </w:t>
        </w:r>
      </w:ins>
    </w:p>
    <w:p w14:paraId="4D6D4BCE" w14:textId="3054FDF5" w:rsidR="00123814" w:rsidRDefault="00086502" w:rsidP="00B47C79">
      <w:pPr>
        <w:pStyle w:val="Normal1"/>
        <w:spacing w:line="360" w:lineRule="auto"/>
        <w:ind w:firstLine="450"/>
        <w:rPr>
          <w:rFonts w:ascii="Times New Roman" w:hAnsi="Times New Roman" w:cs="Times New Roman"/>
          <w:sz w:val="24"/>
          <w:szCs w:val="24"/>
        </w:rPr>
      </w:pPr>
      <w:r>
        <w:rPr>
          <w:rFonts w:ascii="Times New Roman" w:hAnsi="Times New Roman" w:cs="Times New Roman"/>
          <w:sz w:val="24"/>
          <w:szCs w:val="24"/>
        </w:rPr>
        <w:t xml:space="preserve">In part 1 we </w:t>
      </w:r>
      <w:r w:rsidR="00DC1C4F">
        <w:rPr>
          <w:rFonts w:ascii="Times New Roman" w:hAnsi="Times New Roman" w:cs="Times New Roman"/>
          <w:sz w:val="24"/>
          <w:szCs w:val="24"/>
        </w:rPr>
        <w:t>describ</w:t>
      </w:r>
      <w:r>
        <w:rPr>
          <w:rFonts w:ascii="Times New Roman" w:hAnsi="Times New Roman" w:cs="Times New Roman"/>
          <w:sz w:val="24"/>
          <w:szCs w:val="24"/>
        </w:rPr>
        <w:t>e</w:t>
      </w:r>
      <w:r w:rsidR="00DC1C4F">
        <w:rPr>
          <w:rFonts w:ascii="Times New Roman" w:hAnsi="Times New Roman" w:cs="Times New Roman"/>
          <w:sz w:val="24"/>
          <w:szCs w:val="24"/>
        </w:rPr>
        <w:t xml:space="preserve"> five </w:t>
      </w:r>
      <w:commentRangeStart w:id="56"/>
      <w:del w:id="57" w:author="Godwin, Casey" w:date="2018-12-04T06:39:00Z">
        <w:r w:rsidR="00DC1C4F" w:rsidDel="00742E7D">
          <w:rPr>
            <w:rFonts w:ascii="Times New Roman" w:hAnsi="Times New Roman" w:cs="Times New Roman"/>
            <w:sz w:val="24"/>
            <w:szCs w:val="24"/>
          </w:rPr>
          <w:delText>commonly used</w:delText>
        </w:r>
      </w:del>
      <w:ins w:id="58" w:author="Godwin, Casey" w:date="2018-12-04T06:39:00Z">
        <w:r w:rsidR="00742E7D">
          <w:rPr>
            <w:rFonts w:ascii="Times New Roman" w:hAnsi="Times New Roman" w:cs="Times New Roman"/>
            <w:sz w:val="24"/>
            <w:szCs w:val="24"/>
          </w:rPr>
          <w:t>proposed</w:t>
        </w:r>
        <w:commentRangeEnd w:id="56"/>
        <w:r w:rsidR="00742E7D">
          <w:rPr>
            <w:rStyle w:val="CommentReference"/>
          </w:rPr>
          <w:commentReference w:id="56"/>
        </w:r>
      </w:ins>
      <w:r w:rsidR="00DC1C4F">
        <w:rPr>
          <w:rFonts w:ascii="Times New Roman" w:hAnsi="Times New Roman" w:cs="Times New Roman"/>
          <w:sz w:val="24"/>
          <w:szCs w:val="24"/>
        </w:rPr>
        <w:t xml:space="preserve"> empirical methods, going through the theore</w:t>
      </w:r>
      <w:r w:rsidR="007F68D8">
        <w:rPr>
          <w:rFonts w:ascii="Times New Roman" w:hAnsi="Times New Roman" w:cs="Times New Roman"/>
          <w:sz w:val="24"/>
          <w:szCs w:val="24"/>
        </w:rPr>
        <w:t xml:space="preserve">tical background of </w:t>
      </w:r>
      <w:ins w:id="59" w:author="Godwin, Casey" w:date="2018-12-03T16:42:00Z">
        <w:r w:rsidR="007F2E86">
          <w:rPr>
            <w:rFonts w:ascii="Times New Roman" w:hAnsi="Times New Roman" w:cs="Times New Roman"/>
            <w:sz w:val="24"/>
            <w:szCs w:val="24"/>
          </w:rPr>
          <w:t>each</w:t>
        </w:r>
      </w:ins>
      <w:del w:id="60" w:author="Godwin, Casey" w:date="2018-12-03T16:42:00Z">
        <w:r w:rsidR="007F68D8" w:rsidDel="007F2E86">
          <w:rPr>
            <w:rFonts w:ascii="Times New Roman" w:hAnsi="Times New Roman" w:cs="Times New Roman"/>
            <w:sz w:val="24"/>
            <w:szCs w:val="24"/>
          </w:rPr>
          <w:delText>the</w:delText>
        </w:r>
      </w:del>
      <w:r w:rsidR="007F68D8">
        <w:rPr>
          <w:rFonts w:ascii="Times New Roman" w:hAnsi="Times New Roman" w:cs="Times New Roman"/>
          <w:sz w:val="24"/>
          <w:szCs w:val="24"/>
        </w:rPr>
        <w:t xml:space="preserve"> method as well as the measurements</w:t>
      </w:r>
      <w:del w:id="61" w:author="Godwin, Casey" w:date="2018-12-03T16:42:00Z">
        <w:r w:rsidR="007F68D8" w:rsidDel="007F2E86">
          <w:rPr>
            <w:rFonts w:ascii="Times New Roman" w:hAnsi="Times New Roman" w:cs="Times New Roman"/>
            <w:sz w:val="24"/>
            <w:szCs w:val="24"/>
          </w:rPr>
          <w:delText xml:space="preserve"> of</w:delText>
        </w:r>
      </w:del>
      <w:r w:rsidR="007F68D8">
        <w:rPr>
          <w:rFonts w:ascii="Times New Roman" w:hAnsi="Times New Roman" w:cs="Times New Roman"/>
          <w:sz w:val="24"/>
          <w:szCs w:val="24"/>
        </w:rPr>
        <w:t xml:space="preserve"> </w:t>
      </w:r>
      <w:del w:id="62" w:author="Godwin, Casey" w:date="2018-12-03T16:42:00Z">
        <w:r w:rsidR="007F68D8" w:rsidDel="007F2E86">
          <w:rPr>
            <w:rFonts w:ascii="Times New Roman" w:hAnsi="Times New Roman" w:cs="Times New Roman"/>
            <w:sz w:val="24"/>
            <w:szCs w:val="24"/>
          </w:rPr>
          <w:delText>each</w:delText>
        </w:r>
        <w:r w:rsidR="00DC1C4F" w:rsidDel="007F2E86">
          <w:rPr>
            <w:rFonts w:ascii="Times New Roman" w:hAnsi="Times New Roman" w:cs="Times New Roman"/>
            <w:sz w:val="24"/>
            <w:szCs w:val="24"/>
          </w:rPr>
          <w:delText xml:space="preserve"> </w:delText>
        </w:r>
      </w:del>
      <w:r w:rsidR="00DC1C4F">
        <w:rPr>
          <w:rFonts w:ascii="Times New Roman" w:hAnsi="Times New Roman" w:cs="Times New Roman"/>
          <w:sz w:val="24"/>
          <w:szCs w:val="24"/>
        </w:rPr>
        <w:t>typically used to quantify ND and RFD</w:t>
      </w:r>
      <w:r w:rsidR="007F68D8">
        <w:rPr>
          <w:rFonts w:ascii="Times New Roman" w:hAnsi="Times New Roman" w:cs="Times New Roman"/>
          <w:sz w:val="24"/>
          <w:szCs w:val="24"/>
        </w:rPr>
        <w:t>. We</w:t>
      </w:r>
      <w:del w:id="63" w:author="Godwin, Casey" w:date="2018-12-03T16:42:00Z">
        <w:r w:rsidR="007F68D8" w:rsidDel="007F2E86">
          <w:rPr>
            <w:rFonts w:ascii="Times New Roman" w:hAnsi="Times New Roman" w:cs="Times New Roman"/>
            <w:sz w:val="24"/>
            <w:szCs w:val="24"/>
          </w:rPr>
          <w:delText xml:space="preserve"> finally</w:delText>
        </w:r>
      </w:del>
      <w:r w:rsidR="007F68D8">
        <w:rPr>
          <w:rFonts w:ascii="Times New Roman" w:hAnsi="Times New Roman" w:cs="Times New Roman"/>
          <w:sz w:val="24"/>
          <w:szCs w:val="24"/>
        </w:rPr>
        <w:t xml:space="preserve"> end the Part 1 by comparing</w:t>
      </w:r>
      <w:r>
        <w:rPr>
          <w:rFonts w:ascii="Times New Roman" w:hAnsi="Times New Roman" w:cs="Times New Roman"/>
          <w:sz w:val="24"/>
          <w:szCs w:val="24"/>
        </w:rPr>
        <w:t xml:space="preserve"> the methods in terms of their algebraic equivalence and ability to correctly predict species coexistence. In Part 2</w:t>
      </w:r>
      <w:r w:rsidR="003C339C">
        <w:rPr>
          <w:rFonts w:ascii="Times New Roman" w:hAnsi="Times New Roman" w:cs="Times New Roman"/>
          <w:sz w:val="24"/>
          <w:szCs w:val="24"/>
        </w:rPr>
        <w:t xml:space="preserve"> w</w:t>
      </w:r>
      <w:r w:rsidR="00DC1C4F">
        <w:rPr>
          <w:rFonts w:ascii="Times New Roman" w:hAnsi="Times New Roman" w:cs="Times New Roman"/>
          <w:sz w:val="24"/>
          <w:szCs w:val="24"/>
        </w:rPr>
        <w:t xml:space="preserve">e summarize when, why, and how each method should be used, and provide the equivalent of a decision-tree that will help empiricists </w:t>
      </w:r>
      <w:ins w:id="64" w:author="Godwin, Casey" w:date="2018-12-03T16:43:00Z">
        <w:r w:rsidR="007F2E86">
          <w:rPr>
            <w:rFonts w:ascii="Times New Roman" w:hAnsi="Times New Roman" w:cs="Times New Roman"/>
            <w:sz w:val="24"/>
            <w:szCs w:val="24"/>
          </w:rPr>
          <w:t xml:space="preserve">select the most appropriate method for their study and </w:t>
        </w:r>
      </w:ins>
      <w:r w:rsidR="00DC1C4F">
        <w:rPr>
          <w:rFonts w:ascii="Times New Roman" w:hAnsi="Times New Roman" w:cs="Times New Roman"/>
          <w:sz w:val="24"/>
          <w:szCs w:val="24"/>
        </w:rPr>
        <w:t xml:space="preserve">understand the </w:t>
      </w:r>
      <w:del w:id="65" w:author="Godwin, Casey" w:date="2018-12-03T16:44:00Z">
        <w:r w:rsidR="00DC1C4F" w:rsidDel="007F2E86">
          <w:rPr>
            <w:rFonts w:ascii="Times New Roman" w:hAnsi="Times New Roman" w:cs="Times New Roman"/>
            <w:sz w:val="24"/>
            <w:szCs w:val="24"/>
          </w:rPr>
          <w:delText>consequences of their decisions when performing</w:delText>
        </w:r>
      </w:del>
      <w:ins w:id="66" w:author="Godwin, Casey" w:date="2018-12-03T16:44:00Z">
        <w:r w:rsidR="007F2E86">
          <w:rPr>
            <w:rFonts w:ascii="Times New Roman" w:hAnsi="Times New Roman" w:cs="Times New Roman"/>
            <w:sz w:val="24"/>
            <w:szCs w:val="24"/>
          </w:rPr>
          <w:t>limitations of</w:t>
        </w:r>
      </w:ins>
      <w:r w:rsidR="00DC1C4F">
        <w:rPr>
          <w:rFonts w:ascii="Times New Roman" w:hAnsi="Times New Roman" w:cs="Times New Roman"/>
          <w:sz w:val="24"/>
          <w:szCs w:val="24"/>
        </w:rPr>
        <w:t xml:space="preserve"> experiments to measure ND and RFD. </w:t>
      </w:r>
      <w:r>
        <w:rPr>
          <w:rFonts w:ascii="Times New Roman" w:hAnsi="Times New Roman" w:cs="Times New Roman"/>
          <w:sz w:val="24"/>
          <w:szCs w:val="24"/>
        </w:rPr>
        <w:t>In</w:t>
      </w:r>
      <w:r w:rsidR="00DC1C4F">
        <w:rPr>
          <w:rFonts w:ascii="Times New Roman" w:hAnsi="Times New Roman" w:cs="Times New Roman"/>
          <w:sz w:val="24"/>
          <w:szCs w:val="24"/>
        </w:rPr>
        <w:t xml:space="preserve"> </w:t>
      </w:r>
      <w:r>
        <w:rPr>
          <w:rFonts w:ascii="Times New Roman" w:hAnsi="Times New Roman" w:cs="Times New Roman"/>
          <w:sz w:val="24"/>
          <w:szCs w:val="24"/>
        </w:rPr>
        <w:t>p</w:t>
      </w:r>
      <w:r w:rsidR="00DC1C4F">
        <w:rPr>
          <w:rFonts w:ascii="Times New Roman" w:hAnsi="Times New Roman" w:cs="Times New Roman"/>
          <w:sz w:val="24"/>
          <w:szCs w:val="24"/>
        </w:rPr>
        <w:t xml:space="preserve">art 3, we provide some warnings </w:t>
      </w:r>
      <w:ins w:id="67" w:author="Godwin, Casey" w:date="2018-12-03T16:44:00Z">
        <w:r w:rsidR="007F2E86">
          <w:rPr>
            <w:rFonts w:ascii="Times New Roman" w:hAnsi="Times New Roman" w:cs="Times New Roman"/>
            <w:sz w:val="24"/>
            <w:szCs w:val="24"/>
          </w:rPr>
          <w:t>for</w:t>
        </w:r>
      </w:ins>
      <w:del w:id="68" w:author="Godwin, Casey" w:date="2018-12-03T16:44:00Z">
        <w:r w:rsidR="00DC1C4F" w:rsidDel="007F2E86">
          <w:rPr>
            <w:rFonts w:ascii="Times New Roman" w:hAnsi="Times New Roman" w:cs="Times New Roman"/>
            <w:sz w:val="24"/>
            <w:szCs w:val="24"/>
          </w:rPr>
          <w:delText>to</w:delText>
        </w:r>
      </w:del>
      <w:r w:rsidR="00DC1C4F">
        <w:rPr>
          <w:rFonts w:ascii="Times New Roman" w:hAnsi="Times New Roman" w:cs="Times New Roman"/>
          <w:sz w:val="24"/>
          <w:szCs w:val="24"/>
        </w:rPr>
        <w:t xml:space="preserve"> empiricists that will help prevent future confusion and miscalculations, and some suggestions that will help maximize the success of this exciting new field of coexistence theory.</w:t>
      </w:r>
      <w:r w:rsidR="00B47C79" w:rsidDel="00B47C79">
        <w:rPr>
          <w:rFonts w:ascii="Times New Roman" w:hAnsi="Times New Roman" w:cs="Times New Roman"/>
          <w:sz w:val="24"/>
          <w:szCs w:val="24"/>
        </w:rPr>
        <w:t xml:space="preserve"> </w:t>
      </w:r>
    </w:p>
    <w:p w14:paraId="0CBC16DB" w14:textId="77777777" w:rsidR="00123814" w:rsidRPr="00B0403D" w:rsidRDefault="00123814" w:rsidP="00B0403D">
      <w:pPr>
        <w:pStyle w:val="Normal1"/>
        <w:spacing w:line="360" w:lineRule="auto"/>
        <w:ind w:left="1440"/>
        <w:contextualSpacing w:val="0"/>
        <w:rPr>
          <w:rFonts w:ascii="Times New Roman" w:hAnsi="Times New Roman" w:cs="Times New Roman"/>
          <w:sz w:val="24"/>
          <w:szCs w:val="24"/>
        </w:rPr>
      </w:pPr>
    </w:p>
    <w:p w14:paraId="0528646C" w14:textId="0D6865A5" w:rsidR="004044A2" w:rsidRPr="004E6E9D" w:rsidRDefault="0087540E" w:rsidP="0087540E">
      <w:pPr>
        <w:pStyle w:val="Normal1"/>
        <w:spacing w:line="360" w:lineRule="auto"/>
        <w:rPr>
          <w:rFonts w:ascii="Times New Roman" w:hAnsi="Times New Roman" w:cs="Times New Roman"/>
          <w:b/>
          <w:sz w:val="24"/>
          <w:szCs w:val="24"/>
        </w:rPr>
      </w:pPr>
      <w:r>
        <w:rPr>
          <w:rFonts w:ascii="Times New Roman" w:hAnsi="Times New Roman" w:cs="Times New Roman"/>
          <w:b/>
          <w:sz w:val="24"/>
          <w:szCs w:val="24"/>
        </w:rPr>
        <w:t>Part 1. Th</w:t>
      </w:r>
      <w:r w:rsidR="00D86582" w:rsidRPr="004E6E9D">
        <w:rPr>
          <w:rFonts w:ascii="Times New Roman" w:hAnsi="Times New Roman" w:cs="Times New Roman"/>
          <w:b/>
          <w:sz w:val="24"/>
          <w:szCs w:val="24"/>
        </w:rPr>
        <w:t xml:space="preserve">eoretical background for five </w:t>
      </w:r>
      <w:del w:id="69" w:author="Godwin, Casey" w:date="2018-12-04T06:39:00Z">
        <w:r w:rsidR="00D86582" w:rsidRPr="004E6E9D" w:rsidDel="00742E7D">
          <w:rPr>
            <w:rFonts w:ascii="Times New Roman" w:hAnsi="Times New Roman" w:cs="Times New Roman"/>
            <w:b/>
            <w:sz w:val="24"/>
            <w:szCs w:val="24"/>
          </w:rPr>
          <w:delText>commonly used</w:delText>
        </w:r>
      </w:del>
      <w:r w:rsidR="00D86582" w:rsidRPr="004E6E9D">
        <w:rPr>
          <w:rFonts w:ascii="Times New Roman" w:hAnsi="Times New Roman" w:cs="Times New Roman"/>
          <w:b/>
          <w:sz w:val="24"/>
          <w:szCs w:val="24"/>
        </w:rPr>
        <w:t xml:space="preserve"> empirical methods</w:t>
      </w:r>
    </w:p>
    <w:p w14:paraId="184EE408" w14:textId="45B51C98" w:rsidR="00B6315B" w:rsidRDefault="00B6315B" w:rsidP="00B6315B">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All fluctuation independent mechanisms of coexistence are premised on </w:t>
      </w:r>
      <w:r>
        <w:rPr>
          <w:rFonts w:ascii="Times New Roman" w:hAnsi="Times New Roman" w:cs="Times New Roman"/>
          <w:sz w:val="24"/>
          <w:szCs w:val="24"/>
          <w:lang w:eastAsia="zh-TW"/>
        </w:rPr>
        <w:t xml:space="preserve">the concept of mutual </w:t>
      </w:r>
      <w:proofErr w:type="spellStart"/>
      <w:r>
        <w:rPr>
          <w:rFonts w:ascii="Times New Roman" w:hAnsi="Times New Roman" w:cs="Times New Roman"/>
          <w:sz w:val="24"/>
          <w:szCs w:val="24"/>
          <w:lang w:eastAsia="zh-TW"/>
        </w:rPr>
        <w:t>invasibility</w:t>
      </w:r>
      <w:proofErr w:type="spellEnd"/>
      <w:r>
        <w:rPr>
          <w:rFonts w:ascii="Times New Roman" w:hAnsi="Times New Roman" w:cs="Times New Roman"/>
          <w:sz w:val="24"/>
          <w:szCs w:val="24"/>
        </w:rPr>
        <w:t xml:space="preserve"> – a criterion for coexistence that states </w:t>
      </w:r>
      <w:r>
        <w:rPr>
          <w:rFonts w:ascii="Times New Roman" w:hAnsi="Times New Roman" w:cs="Times New Roman"/>
          <w:sz w:val="24"/>
          <w:szCs w:val="24"/>
          <w:lang w:eastAsia="zh-TW"/>
        </w:rPr>
        <w:t>f</w:t>
      </w:r>
      <w:r w:rsidRPr="00B0403D">
        <w:rPr>
          <w:rFonts w:ascii="Times New Roman" w:hAnsi="Times New Roman" w:cs="Times New Roman"/>
          <w:sz w:val="24"/>
          <w:szCs w:val="24"/>
        </w:rPr>
        <w:t xml:space="preserve">or any two species (e.g. </w:t>
      </w:r>
      <w:proofErr w:type="spellStart"/>
      <w:r w:rsidRPr="009F29C6">
        <w:rPr>
          <w:rFonts w:ascii="Times New Roman" w:hAnsi="Times New Roman" w:cs="Times New Roman"/>
          <w:i/>
          <w:sz w:val="24"/>
          <w:szCs w:val="24"/>
        </w:rPr>
        <w:t>i</w:t>
      </w:r>
      <w:proofErr w:type="spellEnd"/>
      <w:r w:rsidRPr="00B0403D">
        <w:rPr>
          <w:rFonts w:ascii="Times New Roman" w:hAnsi="Times New Roman" w:cs="Times New Roman"/>
          <w:sz w:val="24"/>
          <w:szCs w:val="24"/>
        </w:rPr>
        <w:t xml:space="preserve"> and </w:t>
      </w:r>
      <w:r w:rsidRPr="009F29C6">
        <w:rPr>
          <w:rFonts w:ascii="Times New Roman" w:hAnsi="Times New Roman" w:cs="Times New Roman"/>
          <w:i/>
          <w:sz w:val="24"/>
          <w:szCs w:val="24"/>
        </w:rPr>
        <w:t>j</w:t>
      </w:r>
      <w:r w:rsidRPr="00B0403D">
        <w:rPr>
          <w:rFonts w:ascii="Times New Roman" w:hAnsi="Times New Roman" w:cs="Times New Roman"/>
          <w:sz w:val="24"/>
          <w:szCs w:val="24"/>
        </w:rPr>
        <w:t>) to stably coexist</w:t>
      </w:r>
      <w:r>
        <w:rPr>
          <w:rFonts w:ascii="Times New Roman" w:hAnsi="Times New Roman" w:cs="Times New Roman"/>
          <w:sz w:val="24"/>
          <w:szCs w:val="24"/>
        </w:rPr>
        <w:t xml:space="preserve">, each of them must be able to invade a steady-state population of the other species. When </w:t>
      </w:r>
      <w:r w:rsidRPr="00B0403D">
        <w:rPr>
          <w:rFonts w:ascii="Times New Roman" w:hAnsi="Times New Roman" w:cs="Times New Roman"/>
          <w:sz w:val="24"/>
          <w:szCs w:val="24"/>
        </w:rPr>
        <w:t xml:space="preserve">the mutual </w:t>
      </w:r>
      <w:proofErr w:type="spellStart"/>
      <w:r w:rsidRPr="00B0403D">
        <w:rPr>
          <w:rFonts w:ascii="Times New Roman" w:hAnsi="Times New Roman" w:cs="Times New Roman"/>
          <w:sz w:val="24"/>
          <w:szCs w:val="24"/>
        </w:rPr>
        <w:t>invasibility</w:t>
      </w:r>
      <w:proofErr w:type="spellEnd"/>
      <w:r w:rsidRPr="00B0403D">
        <w:rPr>
          <w:rFonts w:ascii="Times New Roman" w:hAnsi="Times New Roman" w:cs="Times New Roman"/>
          <w:sz w:val="24"/>
          <w:szCs w:val="24"/>
        </w:rPr>
        <w:t xml:space="preserve"> criteri</w:t>
      </w:r>
      <w:r>
        <w:rPr>
          <w:rFonts w:ascii="Times New Roman" w:hAnsi="Times New Roman" w:cs="Times New Roman"/>
          <w:sz w:val="24"/>
          <w:szCs w:val="24"/>
        </w:rPr>
        <w:t>on</w:t>
      </w:r>
      <w:r w:rsidRPr="00B0403D">
        <w:rPr>
          <w:rFonts w:ascii="Times New Roman" w:hAnsi="Times New Roman" w:cs="Times New Roman"/>
          <w:sz w:val="24"/>
          <w:szCs w:val="24"/>
        </w:rPr>
        <w:t xml:space="preserve"> </w:t>
      </w:r>
      <w:r>
        <w:rPr>
          <w:rFonts w:ascii="Times New Roman" w:hAnsi="Times New Roman" w:cs="Times New Roman"/>
          <w:sz w:val="24"/>
          <w:szCs w:val="24"/>
        </w:rPr>
        <w:t>is</w:t>
      </w:r>
      <w:r w:rsidRPr="00B0403D">
        <w:rPr>
          <w:rFonts w:ascii="Times New Roman" w:hAnsi="Times New Roman" w:cs="Times New Roman"/>
          <w:sz w:val="24"/>
          <w:szCs w:val="24"/>
        </w:rPr>
        <w:t xml:space="preserve"> met, both species</w:t>
      </w:r>
      <w:r>
        <w:rPr>
          <w:rFonts w:ascii="Times New Roman" w:hAnsi="Times New Roman" w:cs="Times New Roman"/>
          <w:sz w:val="24"/>
          <w:szCs w:val="24"/>
        </w:rPr>
        <w:t xml:space="preserve"> </w:t>
      </w:r>
      <w:r w:rsidRPr="00B0403D">
        <w:rPr>
          <w:rFonts w:ascii="Times New Roman" w:hAnsi="Times New Roman" w:cs="Times New Roman"/>
          <w:sz w:val="24"/>
          <w:szCs w:val="24"/>
        </w:rPr>
        <w:t xml:space="preserve">have positive </w:t>
      </w:r>
      <w:ins w:id="70" w:author="Godwin, Casey" w:date="2018-12-04T06:41:00Z">
        <w:r w:rsidR="00742E7D">
          <w:rPr>
            <w:rFonts w:ascii="Times New Roman" w:hAnsi="Times New Roman" w:cs="Times New Roman"/>
            <w:sz w:val="24"/>
            <w:szCs w:val="24"/>
          </w:rPr>
          <w:t xml:space="preserve">net </w:t>
        </w:r>
      </w:ins>
      <w:r>
        <w:rPr>
          <w:rFonts w:ascii="Times New Roman" w:hAnsi="Times New Roman" w:cs="Times New Roman"/>
          <w:sz w:val="24"/>
          <w:szCs w:val="24"/>
        </w:rPr>
        <w:t>population</w:t>
      </w:r>
      <w:r w:rsidRPr="00B0403D">
        <w:rPr>
          <w:rFonts w:ascii="Times New Roman" w:hAnsi="Times New Roman" w:cs="Times New Roman"/>
          <w:sz w:val="24"/>
          <w:szCs w:val="24"/>
        </w:rPr>
        <w:t xml:space="preserve"> growth rate</w:t>
      </w:r>
      <w:r>
        <w:rPr>
          <w:rFonts w:ascii="Times New Roman" w:hAnsi="Times New Roman" w:cs="Times New Roman"/>
          <w:sz w:val="24"/>
          <w:szCs w:val="24"/>
        </w:rPr>
        <w:t>s when rare</w:t>
      </w:r>
      <w:r w:rsidR="00921614">
        <w:rPr>
          <w:rFonts w:ascii="Times New Roman" w:hAnsi="Times New Roman" w:cs="Times New Roman"/>
          <w:sz w:val="24"/>
          <w:szCs w:val="24"/>
        </w:rPr>
        <w:t xml:space="preserve"> and the other is at equilibrium</w:t>
      </w:r>
      <w:r>
        <w:rPr>
          <w:rFonts w:ascii="Times New Roman" w:hAnsi="Times New Roman" w:cs="Times New Roman"/>
          <w:sz w:val="24"/>
          <w:szCs w:val="24"/>
        </w:rPr>
        <w:t xml:space="preserve">, which requires that species limit their own per capita population growth more than they limit the per capita population growth of their competitor. In the </w:t>
      </w:r>
      <w:proofErr w:type="spellStart"/>
      <w:r>
        <w:rPr>
          <w:rFonts w:ascii="Times New Roman" w:hAnsi="Times New Roman" w:cs="Times New Roman"/>
          <w:sz w:val="24"/>
          <w:szCs w:val="24"/>
        </w:rPr>
        <w:t>Lotka</w:t>
      </w:r>
      <w:proofErr w:type="spellEnd"/>
      <w:r>
        <w:rPr>
          <w:rFonts w:ascii="Times New Roman" w:hAnsi="Times New Roman" w:cs="Times New Roman"/>
          <w:sz w:val="24"/>
          <w:szCs w:val="24"/>
        </w:rPr>
        <w:t xml:space="preserve">-Volterra model of coexistence, </w:t>
      </w:r>
      <w:r w:rsidRPr="00B73CE7">
        <w:rPr>
          <w:rFonts w:ascii="Times New Roman" w:hAnsi="Times New Roman" w:cs="Times New Roman" w:hint="eastAsia"/>
          <w:i/>
          <w:sz w:val="24"/>
          <w:szCs w:val="24"/>
          <w:lang w:eastAsia="zh-TW"/>
        </w:rPr>
        <w:t>p</w:t>
      </w:r>
      <w:r w:rsidRPr="00B73CE7">
        <w:rPr>
          <w:rFonts w:ascii="Times New Roman" w:hAnsi="Times New Roman" w:cs="Times New Roman"/>
          <w:i/>
          <w:sz w:val="24"/>
          <w:szCs w:val="24"/>
          <w:lang w:eastAsia="zh-TW"/>
        </w:rPr>
        <w:t>er capita</w:t>
      </w:r>
      <w:r>
        <w:rPr>
          <w:rFonts w:ascii="Times New Roman" w:hAnsi="Times New Roman" w:cs="Times New Roman"/>
          <w:sz w:val="24"/>
          <w:szCs w:val="24"/>
          <w:lang w:eastAsia="zh-TW"/>
        </w:rPr>
        <w:t xml:space="preserve"> </w:t>
      </w:r>
      <w:r>
        <w:rPr>
          <w:rFonts w:ascii="Times New Roman" w:hAnsi="Times New Roman" w:cs="Times New Roman"/>
          <w:sz w:val="24"/>
          <w:szCs w:val="24"/>
        </w:rPr>
        <w:t>intra-specific competition coefficients (</w:t>
      </w:r>
      <w:r w:rsidRPr="005B0147">
        <w:rPr>
          <w:rFonts w:ascii="Times New Roman" w:hAnsi="Times New Roman" w:cs="Times New Roman"/>
          <w:i/>
          <w:sz w:val="24"/>
          <w:szCs w:val="24"/>
        </w:rPr>
        <w:t>α</w:t>
      </w:r>
      <w:r w:rsidRPr="005B0147">
        <w:rPr>
          <w:rFonts w:ascii="Times New Roman" w:hAnsi="Times New Roman" w:cs="Times New Roman"/>
          <w:i/>
          <w:sz w:val="24"/>
          <w:szCs w:val="24"/>
          <w:vertAlign w:val="subscript"/>
        </w:rPr>
        <w:t>i</w:t>
      </w:r>
      <w:r>
        <w:rPr>
          <w:rFonts w:ascii="Times New Roman" w:hAnsi="Times New Roman" w:cs="Times New Roman" w:hint="eastAsia"/>
          <w:i/>
          <w:sz w:val="24"/>
          <w:szCs w:val="24"/>
          <w:vertAlign w:val="subscript"/>
          <w:lang w:eastAsia="zh-TW"/>
        </w:rPr>
        <w:t>i</w:t>
      </w:r>
      <w:r w:rsidRPr="00B73CE7">
        <w:rPr>
          <w:rFonts w:ascii="Times New Roman" w:hAnsi="Times New Roman" w:cs="Times New Roman"/>
          <w:sz w:val="24"/>
          <w:szCs w:val="24"/>
          <w:lang w:eastAsia="zh-TW"/>
        </w:rPr>
        <w:t xml:space="preserve"> or </w:t>
      </w:r>
      <w:r w:rsidRPr="005B0147">
        <w:rPr>
          <w:rFonts w:ascii="Times New Roman" w:hAnsi="Times New Roman" w:cs="Times New Roman"/>
          <w:i/>
          <w:sz w:val="24"/>
          <w:szCs w:val="24"/>
        </w:rPr>
        <w:t>α</w:t>
      </w:r>
      <w:proofErr w:type="spellStart"/>
      <w:r>
        <w:rPr>
          <w:rFonts w:ascii="Times New Roman" w:hAnsi="Times New Roman" w:cs="Times New Roman"/>
          <w:i/>
          <w:sz w:val="24"/>
          <w:szCs w:val="24"/>
          <w:vertAlign w:val="subscript"/>
        </w:rPr>
        <w:t>jj</w:t>
      </w:r>
      <w:proofErr w:type="spellEnd"/>
      <w:r w:rsidRPr="00B73CE7">
        <w:rPr>
          <w:rFonts w:ascii="Times New Roman" w:hAnsi="Times New Roman" w:cs="Times New Roman"/>
          <w:sz w:val="24"/>
          <w:szCs w:val="24"/>
        </w:rPr>
        <w:t>)</w:t>
      </w:r>
      <w:r>
        <w:rPr>
          <w:rFonts w:ascii="Times New Roman" w:hAnsi="Times New Roman" w:cs="Times New Roman"/>
          <w:sz w:val="24"/>
          <w:szCs w:val="24"/>
        </w:rPr>
        <w:t xml:space="preserve"> must be greater than </w:t>
      </w:r>
      <w:r w:rsidRPr="00B73CE7">
        <w:rPr>
          <w:rFonts w:ascii="Times New Roman" w:hAnsi="Times New Roman" w:cs="Times New Roman"/>
          <w:i/>
          <w:sz w:val="24"/>
          <w:szCs w:val="24"/>
        </w:rPr>
        <w:t>per capita</w:t>
      </w:r>
      <w:r>
        <w:rPr>
          <w:rFonts w:ascii="Times New Roman" w:hAnsi="Times New Roman" w:cs="Times New Roman"/>
          <w:sz w:val="24"/>
          <w:szCs w:val="24"/>
        </w:rPr>
        <w:t xml:space="preserve"> inter-specific competition coefficien</w:t>
      </w:r>
      <w:r>
        <w:rPr>
          <w:rFonts w:ascii="Times New Roman" w:hAnsi="Times New Roman" w:cs="Times New Roman" w:hint="eastAsia"/>
          <w:sz w:val="24"/>
          <w:szCs w:val="24"/>
          <w:lang w:eastAsia="zh-TW"/>
        </w:rPr>
        <w:t>t</w:t>
      </w:r>
      <w:r>
        <w:rPr>
          <w:rFonts w:ascii="Times New Roman" w:hAnsi="Times New Roman" w:cs="Times New Roman"/>
          <w:sz w:val="24"/>
          <w:szCs w:val="24"/>
          <w:lang w:eastAsia="zh-TW"/>
        </w:rPr>
        <w:t xml:space="preserve"> </w:t>
      </w:r>
      <w:r>
        <w:rPr>
          <w:rFonts w:ascii="Times New Roman" w:hAnsi="Times New Roman" w:cs="Times New Roman"/>
          <w:sz w:val="24"/>
          <w:szCs w:val="24"/>
        </w:rPr>
        <w:t>(</w:t>
      </w:r>
      <w:r w:rsidRPr="005B0147">
        <w:rPr>
          <w:rFonts w:ascii="Times New Roman" w:hAnsi="Times New Roman" w:cs="Times New Roman"/>
          <w:i/>
          <w:sz w:val="24"/>
          <w:szCs w:val="24"/>
        </w:rPr>
        <w:t>α</w:t>
      </w:r>
      <w:proofErr w:type="spellStart"/>
      <w:r w:rsidRPr="005B0147">
        <w:rPr>
          <w:rFonts w:ascii="Times New Roman" w:hAnsi="Times New Roman" w:cs="Times New Roman"/>
          <w:i/>
          <w:sz w:val="24"/>
          <w:szCs w:val="24"/>
          <w:vertAlign w:val="subscript"/>
        </w:rPr>
        <w:t>i</w:t>
      </w:r>
      <w:r>
        <w:rPr>
          <w:rFonts w:ascii="Times New Roman" w:hAnsi="Times New Roman" w:cs="Times New Roman"/>
          <w:i/>
          <w:sz w:val="24"/>
          <w:szCs w:val="24"/>
          <w:vertAlign w:val="subscript"/>
        </w:rPr>
        <w:t>j</w:t>
      </w:r>
      <w:proofErr w:type="spellEnd"/>
      <w:r w:rsidRPr="00B73CE7">
        <w:rPr>
          <w:rFonts w:ascii="Times New Roman" w:hAnsi="Times New Roman" w:cs="Times New Roman"/>
          <w:sz w:val="24"/>
          <w:szCs w:val="24"/>
          <w:lang w:eastAsia="zh-TW"/>
        </w:rPr>
        <w:t xml:space="preserve"> or </w:t>
      </w:r>
      <w:r w:rsidRPr="005B0147">
        <w:rPr>
          <w:rFonts w:ascii="Times New Roman" w:hAnsi="Times New Roman" w:cs="Times New Roman"/>
          <w:i/>
          <w:sz w:val="24"/>
          <w:szCs w:val="24"/>
        </w:rPr>
        <w:t>α</w:t>
      </w:r>
      <w:r>
        <w:rPr>
          <w:rFonts w:ascii="Times New Roman" w:hAnsi="Times New Roman" w:cs="Times New Roman"/>
          <w:i/>
          <w:sz w:val="24"/>
          <w:szCs w:val="24"/>
          <w:vertAlign w:val="subscript"/>
        </w:rPr>
        <w:t>ji</w:t>
      </w:r>
      <w:r w:rsidRPr="00B73CE7">
        <w:rPr>
          <w:rFonts w:ascii="Times New Roman" w:hAnsi="Times New Roman" w:cs="Times New Roman"/>
          <w:sz w:val="24"/>
          <w:szCs w:val="24"/>
        </w:rPr>
        <w:t>)</w:t>
      </w:r>
      <w:r>
        <w:rPr>
          <w:rFonts w:ascii="Times New Roman" w:hAnsi="Times New Roman" w:cs="Times New Roman"/>
          <w:sz w:val="24"/>
          <w:szCs w:val="24"/>
        </w:rPr>
        <w:t xml:space="preserve"> for any two species to coexist. </w:t>
      </w:r>
      <w:ins w:id="71" w:author="Godwin, Casey" w:date="2018-12-04T06:49:00Z">
        <w:r w:rsidR="00C512F2">
          <w:rPr>
            <w:rFonts w:ascii="Times New Roman" w:hAnsi="Times New Roman" w:cs="Times New Roman"/>
            <w:sz w:val="24"/>
            <w:szCs w:val="24"/>
          </w:rPr>
          <w:t>I</w:t>
        </w:r>
        <w:commentRangeStart w:id="72"/>
        <w:r w:rsidR="00C512F2">
          <w:rPr>
            <w:rFonts w:ascii="Times New Roman" w:hAnsi="Times New Roman" w:cs="Times New Roman"/>
            <w:sz w:val="24"/>
            <w:szCs w:val="24"/>
          </w:rPr>
          <w:t xml:space="preserve">n this notation </w:t>
        </w:r>
      </w:ins>
      <m:oMath>
        <m:sSub>
          <m:sSubPr>
            <m:ctrlPr>
              <w:ins w:id="73" w:author="Godwin, Casey" w:date="2018-12-04T06:50:00Z">
                <w:rPr>
                  <w:rFonts w:ascii="Cambria Math" w:hAnsi="Cambria Math" w:cs="Times New Roman"/>
                  <w:i/>
                  <w:sz w:val="24"/>
                  <w:szCs w:val="24"/>
                </w:rPr>
              </w:ins>
            </m:ctrlPr>
          </m:sSubPr>
          <m:e>
            <m:r>
              <w:ins w:id="74" w:author="Godwin, Casey" w:date="2018-12-04T06:50:00Z">
                <w:rPr>
                  <w:rFonts w:ascii="Cambria Math" w:hAnsi="Cambria Math" w:cs="Times New Roman"/>
                  <w:sz w:val="24"/>
                  <w:szCs w:val="24"/>
                </w:rPr>
                <m:t>α</m:t>
              </w:ins>
            </m:r>
          </m:e>
          <m:sub>
            <m:r>
              <w:ins w:id="75" w:author="Godwin, Casey" w:date="2018-12-04T06:50:00Z">
                <w:rPr>
                  <w:rFonts w:ascii="Cambria Math" w:hAnsi="Cambria Math" w:cs="Times New Roman"/>
                  <w:sz w:val="24"/>
                  <w:szCs w:val="24"/>
                </w:rPr>
                <m:t>ij</m:t>
              </w:ins>
            </m:r>
          </m:sub>
        </m:sSub>
      </m:oMath>
      <w:ins w:id="76" w:author="Godwin, Casey" w:date="2018-12-04T06:50:00Z">
        <w:r w:rsidR="00C512F2">
          <w:rPr>
            <w:rFonts w:ascii="Times New Roman" w:hAnsi="Times New Roman" w:cs="Times New Roman"/>
            <w:sz w:val="24"/>
            <w:szCs w:val="24"/>
          </w:rPr>
          <w:t xml:space="preserve">is the per capita effect of species j on the per capita growth rate of species </w:t>
        </w:r>
        <w:proofErr w:type="spellStart"/>
        <w:r w:rsidR="00C512F2">
          <w:rPr>
            <w:rFonts w:ascii="Times New Roman" w:hAnsi="Times New Roman" w:cs="Times New Roman"/>
            <w:sz w:val="24"/>
            <w:szCs w:val="24"/>
          </w:rPr>
          <w:t>i</w:t>
        </w:r>
        <w:proofErr w:type="spellEnd"/>
        <w:r w:rsidR="00C512F2">
          <w:rPr>
            <w:rFonts w:ascii="Times New Roman" w:hAnsi="Times New Roman" w:cs="Times New Roman"/>
            <w:sz w:val="24"/>
            <w:szCs w:val="24"/>
          </w:rPr>
          <w:t xml:space="preserve">. </w:t>
        </w:r>
      </w:ins>
      <w:commentRangeEnd w:id="72"/>
      <w:ins w:id="77" w:author="Godwin, Casey" w:date="2018-12-04T06:51:00Z">
        <w:r w:rsidR="009A4B7F">
          <w:rPr>
            <w:rStyle w:val="CommentReference"/>
          </w:rPr>
          <w:commentReference w:id="72"/>
        </w:r>
      </w:ins>
    </w:p>
    <w:p w14:paraId="258EC04E" w14:textId="71262B20" w:rsidR="00B6315B" w:rsidRDefault="00B6315B" w:rsidP="00B6315B">
      <w:pPr>
        <w:pStyle w:val="Normal1"/>
        <w:spacing w:line="360" w:lineRule="auto"/>
        <w:ind w:firstLine="360"/>
        <w:rPr>
          <w:rFonts w:ascii="Times New Roman" w:hAnsi="Times New Roman" w:cs="Times New Roman"/>
          <w:sz w:val="24"/>
          <w:szCs w:val="24"/>
        </w:rPr>
      </w:pPr>
      <w:r w:rsidRPr="00B0403D">
        <w:rPr>
          <w:rFonts w:ascii="Times New Roman" w:hAnsi="Times New Roman" w:cs="Times New Roman"/>
          <w:sz w:val="24"/>
          <w:szCs w:val="24"/>
        </w:rPr>
        <w:t xml:space="preserve">Chesson </w:t>
      </w:r>
      <w:r>
        <w:rPr>
          <w:rFonts w:ascii="Times New Roman" w:hAnsi="Times New Roman" w:cs="Times New Roman"/>
          <w:sz w:val="24"/>
          <w:szCs w:val="24"/>
          <w:lang w:eastAsia="zh-TW"/>
        </w:rPr>
        <w:t xml:space="preserve">used the </w:t>
      </w:r>
      <w:r w:rsidRPr="00DF153E">
        <w:rPr>
          <w:rFonts w:ascii="Times New Roman" w:hAnsi="Times New Roman" w:cs="Times New Roman"/>
          <w:i/>
          <w:sz w:val="24"/>
          <w:szCs w:val="24"/>
          <w:lang w:eastAsia="zh-TW"/>
        </w:rPr>
        <w:t>per capita</w:t>
      </w:r>
      <w:r>
        <w:rPr>
          <w:rFonts w:ascii="Times New Roman" w:hAnsi="Times New Roman" w:cs="Times New Roman"/>
          <w:sz w:val="24"/>
          <w:szCs w:val="24"/>
          <w:lang w:eastAsia="zh-TW"/>
        </w:rPr>
        <w:t xml:space="preserve"> competition coefficients (</w:t>
      </w:r>
      <w:r w:rsidRPr="005B0147">
        <w:rPr>
          <w:rFonts w:ascii="Times New Roman" w:hAnsi="Times New Roman" w:cs="Times New Roman"/>
          <w:i/>
          <w:sz w:val="24"/>
          <w:szCs w:val="24"/>
        </w:rPr>
        <w:t>α</w:t>
      </w:r>
      <w:r w:rsidRPr="00DF153E">
        <w:rPr>
          <w:rFonts w:ascii="Times New Roman" w:hAnsi="Times New Roman" w:cs="Times New Roman"/>
          <w:sz w:val="24"/>
          <w:szCs w:val="24"/>
        </w:rPr>
        <w:t>)</w:t>
      </w:r>
      <w:r>
        <w:rPr>
          <w:rFonts w:ascii="Times New Roman" w:hAnsi="Times New Roman" w:cs="Times New Roman"/>
          <w:sz w:val="24"/>
          <w:szCs w:val="24"/>
          <w:lang w:eastAsia="zh-TW"/>
        </w:rPr>
        <w:t xml:space="preserve"> of the </w:t>
      </w:r>
      <w:proofErr w:type="spellStart"/>
      <w:r>
        <w:rPr>
          <w:rFonts w:ascii="Times New Roman" w:hAnsi="Times New Roman" w:cs="Times New Roman"/>
          <w:sz w:val="24"/>
          <w:szCs w:val="24"/>
          <w:lang w:eastAsia="zh-TW"/>
        </w:rPr>
        <w:t>Lotka</w:t>
      </w:r>
      <w:proofErr w:type="spellEnd"/>
      <w:r>
        <w:rPr>
          <w:rFonts w:ascii="Times New Roman" w:hAnsi="Times New Roman" w:cs="Times New Roman"/>
          <w:sz w:val="24"/>
          <w:szCs w:val="24"/>
          <w:lang w:eastAsia="zh-TW"/>
        </w:rPr>
        <w:t xml:space="preserve">-Volterra model to </w:t>
      </w:r>
      <w:r w:rsidRPr="00B0403D">
        <w:rPr>
          <w:rFonts w:ascii="Times New Roman" w:hAnsi="Times New Roman" w:cs="Times New Roman"/>
          <w:sz w:val="24"/>
          <w:szCs w:val="24"/>
        </w:rPr>
        <w:t>define the</w:t>
      </w:r>
      <w:r>
        <w:rPr>
          <w:rFonts w:ascii="Times New Roman" w:hAnsi="Times New Roman" w:cs="Times New Roman"/>
          <w:sz w:val="24"/>
          <w:szCs w:val="24"/>
        </w:rPr>
        <w:t xml:space="preserve"> extent of </w:t>
      </w:r>
      <w:r w:rsidRPr="00B0403D">
        <w:rPr>
          <w:rFonts w:ascii="Times New Roman" w:hAnsi="Times New Roman" w:cs="Times New Roman"/>
          <w:sz w:val="24"/>
          <w:szCs w:val="24"/>
        </w:rPr>
        <w:t>niche overlap (</w:t>
      </w:r>
      <w:r w:rsidRPr="005B0147">
        <w:rPr>
          <w:rFonts w:ascii="Times New Roman" w:hAnsi="Times New Roman" w:cs="Times New Roman"/>
          <w:i/>
          <w:sz w:val="24"/>
          <w:szCs w:val="24"/>
        </w:rPr>
        <w:t>ρ</w:t>
      </w:r>
      <w:r w:rsidRPr="00B0403D">
        <w:rPr>
          <w:rFonts w:ascii="Times New Roman" w:hAnsi="Times New Roman" w:cs="Times New Roman"/>
          <w:sz w:val="24"/>
          <w:szCs w:val="24"/>
        </w:rPr>
        <w:t>)</w:t>
      </w:r>
      <w:r>
        <w:rPr>
          <w:rFonts w:ascii="Times New Roman" w:hAnsi="Times New Roman" w:cs="Times New Roman"/>
          <w:sz w:val="24"/>
          <w:szCs w:val="24"/>
        </w:rPr>
        <w:t xml:space="preserve"> among species</w:t>
      </w:r>
      <w:r w:rsidRPr="00B0403D">
        <w:rPr>
          <w:rFonts w:ascii="Times New Roman" w:hAnsi="Times New Roman" w:cs="Times New Roman"/>
          <w:sz w:val="24"/>
          <w:szCs w:val="24"/>
        </w:rPr>
        <w:t xml:space="preserve"> as </w:t>
      </w:r>
      <m:oMath>
        <m:rad>
          <m:radPr>
            <m:degHide m:val="1"/>
            <m:ctrlPr>
              <w:rPr>
                <w:rFonts w:ascii="Cambria Math" w:hAnsi="Cambria Math" w:cs="Times New Roman"/>
                <w:sz w:val="24"/>
                <w:szCs w:val="24"/>
              </w:rPr>
            </m:ctrlPr>
          </m:radPr>
          <m:deg>
            <m:ctrlPr>
              <w:rPr>
                <w:rFonts w:ascii="Cambria Math" w:hAnsi="Cambria Math" w:cs="Times New Roman"/>
                <w:i/>
                <w:sz w:val="24"/>
                <w:szCs w:val="24"/>
              </w:rPr>
            </m:ctrlPr>
          </m:deg>
          <m:e>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m:rPr>
                        <m:sty m:val="p"/>
                      </m:rP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m:rPr>
                        <m:sty m:val="p"/>
                      </m:rPr>
                      <w:rPr>
                        <w:rFonts w:ascii="Cambria Math" w:hAnsi="Cambria Math" w:cs="Times New Roman"/>
                        <w:sz w:val="24"/>
                        <w:szCs w:val="24"/>
                      </w:rPr>
                      <m:t>α</m:t>
                    </m:r>
                    <m:ctrlPr>
                      <w:rPr>
                        <w:rFonts w:ascii="Cambria Math" w:hAnsi="Cambria Math" w:cs="Times New Roman"/>
                        <w:sz w:val="24"/>
                        <w:szCs w:val="24"/>
                      </w:rPr>
                    </m:ctrlPr>
                  </m:e>
                  <m:sub>
                    <m:r>
                      <w:rPr>
                        <w:rFonts w:ascii="Cambria Math" w:hAnsi="Cambria Math" w:cs="Times New Roman"/>
                        <w:sz w:val="24"/>
                        <w:szCs w:val="24"/>
                      </w:rPr>
                      <m:t>ji</m:t>
                    </m:r>
                  </m:sub>
                </m:sSub>
                <m:ctrlPr>
                  <w:rPr>
                    <w:rFonts w:ascii="Cambria Math" w:hAnsi="Cambria Math" w:cs="Times New Roman"/>
                    <w:i/>
                    <w:sz w:val="24"/>
                    <w:szCs w:val="24"/>
                  </w:rPr>
                </m:ctrlPr>
              </m:num>
              <m:den>
                <m:sSub>
                  <m:sSubPr>
                    <m:ctrlPr>
                      <w:rPr>
                        <w:rFonts w:ascii="Cambria Math" w:hAnsi="Cambria Math" w:cs="Times New Roman"/>
                        <w:i/>
                        <w:sz w:val="24"/>
                        <w:szCs w:val="24"/>
                      </w:rPr>
                    </m:ctrlPr>
                  </m:sSubPr>
                  <m:e>
                    <m:r>
                      <m:rPr>
                        <m:sty m:val="p"/>
                      </m:rPr>
                      <w:rPr>
                        <w:rFonts w:ascii="Cambria Math" w:hAnsi="Cambria Math" w:cs="Times New Roman"/>
                        <w:sz w:val="24"/>
                        <w:szCs w:val="24"/>
                      </w:rPr>
                      <m:t>α</m:t>
                    </m:r>
                  </m:e>
                  <m:sub>
                    <m:r>
                      <w:rPr>
                        <w:rFonts w:ascii="Cambria Math" w:hAnsi="Cambria Math" w:cs="Times New Roman"/>
                        <w:sz w:val="24"/>
                        <w:szCs w:val="24"/>
                      </w:rPr>
                      <m:t>ii</m:t>
                    </m:r>
                  </m:sub>
                </m:sSub>
                <m:r>
                  <m:rPr>
                    <m:sty m:val="p"/>
                  </m:rPr>
                  <w:rPr>
                    <w:rFonts w:ascii="Cambria Math" w:hAnsi="Cambria Math" w:cs="Times New Roman"/>
                    <w:sz w:val="24"/>
                    <w:szCs w:val="24"/>
                  </w:rPr>
                  <m:t>α</m:t>
                </m:r>
                <m:r>
                  <w:rPr>
                    <w:rFonts w:ascii="Cambria Math" w:hAnsi="Cambria Math" w:cs="Times New Roman"/>
                    <w:sz w:val="24"/>
                    <w:szCs w:val="24"/>
                  </w:rPr>
                  <m:t>jj</m:t>
                </m:r>
                <m:ctrlPr>
                  <w:rPr>
                    <w:rFonts w:ascii="Cambria Math" w:hAnsi="Cambria Math" w:cs="Times New Roman"/>
                    <w:i/>
                    <w:sz w:val="24"/>
                    <w:szCs w:val="24"/>
                  </w:rPr>
                </m:ctrlPr>
              </m:den>
            </m:f>
          </m:e>
        </m:rad>
      </m:oMath>
      <w:r w:rsidRPr="00B0403D">
        <w:rPr>
          <w:rFonts w:ascii="Times New Roman" w:hAnsi="Times New Roman" w:cs="Times New Roman"/>
          <w:sz w:val="24"/>
          <w:szCs w:val="24"/>
        </w:rPr>
        <w:t xml:space="preserve"> </w:t>
      </w:r>
      <w:r>
        <w:rPr>
          <w:rFonts w:ascii="Times New Roman" w:hAnsi="Times New Roman" w:cs="Times New Roman"/>
          <w:sz w:val="24"/>
          <w:szCs w:val="24"/>
        </w:rPr>
        <w:t>, which quantifies</w:t>
      </w:r>
      <w:r w:rsidRPr="00B0403D">
        <w:rPr>
          <w:rFonts w:ascii="Times New Roman" w:hAnsi="Times New Roman" w:cs="Times New Roman"/>
          <w:sz w:val="24"/>
          <w:szCs w:val="24"/>
        </w:rPr>
        <w:t xml:space="preserve"> how similar </w:t>
      </w:r>
      <w:r w:rsidRPr="00B0403D">
        <w:rPr>
          <w:rFonts w:ascii="Times New Roman" w:hAnsi="Times New Roman" w:cs="Times New Roman"/>
          <w:sz w:val="24"/>
          <w:szCs w:val="24"/>
        </w:rPr>
        <w:lastRenderedPageBreak/>
        <w:t>two competing species are in terms of resource</w:t>
      </w:r>
      <w:r>
        <w:rPr>
          <w:rFonts w:ascii="Times New Roman" w:hAnsi="Times New Roman" w:cs="Times New Roman"/>
          <w:sz w:val="24"/>
          <w:szCs w:val="24"/>
        </w:rPr>
        <w:t xml:space="preserve"> use.</w:t>
      </w:r>
      <w:r w:rsidRPr="00B0403D">
        <w:rPr>
          <w:rFonts w:ascii="Times New Roman" w:hAnsi="Times New Roman" w:cs="Times New Roman"/>
          <w:sz w:val="24"/>
          <w:szCs w:val="24"/>
        </w:rPr>
        <w:t xml:space="preserve"> The niche difference (ND) is </w:t>
      </w:r>
      <w:r>
        <w:rPr>
          <w:rFonts w:ascii="Times New Roman" w:hAnsi="Times New Roman" w:cs="Times New Roman"/>
          <w:sz w:val="24"/>
          <w:szCs w:val="24"/>
        </w:rPr>
        <w:t xml:space="preserve">the opposite of niche overlap; </w:t>
      </w:r>
      <w:r w:rsidRPr="00B0403D">
        <w:rPr>
          <w:rFonts w:ascii="Times New Roman" w:hAnsi="Times New Roman" w:cs="Times New Roman"/>
          <w:sz w:val="24"/>
          <w:szCs w:val="24"/>
        </w:rPr>
        <w:t>thus</w:t>
      </w:r>
      <w:r>
        <w:rPr>
          <w:rFonts w:ascii="Times New Roman" w:hAnsi="Times New Roman" w:cs="Times New Roman"/>
          <w:sz w:val="24"/>
          <w:szCs w:val="24"/>
        </w:rPr>
        <w:t xml:space="preserve"> ND =</w:t>
      </w:r>
      <w:r w:rsidRPr="00B0403D">
        <w:rPr>
          <w:rFonts w:ascii="Times New Roman" w:hAnsi="Times New Roman" w:cs="Times New Roman"/>
          <w:sz w:val="24"/>
          <w:szCs w:val="24"/>
        </w:rPr>
        <w:t xml:space="preserve"> 1 − </w:t>
      </w:r>
      <w:r w:rsidRPr="005B0147">
        <w:rPr>
          <w:rFonts w:ascii="Times New Roman" w:hAnsi="Times New Roman" w:cs="Times New Roman"/>
          <w:i/>
          <w:sz w:val="24"/>
          <w:szCs w:val="24"/>
        </w:rPr>
        <w:t>ρ</w:t>
      </w:r>
      <w:r w:rsidRPr="00B0403D">
        <w:rPr>
          <w:rFonts w:ascii="Times New Roman" w:hAnsi="Times New Roman" w:cs="Times New Roman"/>
          <w:sz w:val="24"/>
          <w:szCs w:val="24"/>
        </w:rPr>
        <w:t xml:space="preserve">. Chesson </w:t>
      </w:r>
      <w:r>
        <w:rPr>
          <w:rFonts w:ascii="Times New Roman" w:hAnsi="Times New Roman" w:cs="Times New Roman"/>
          <w:sz w:val="24"/>
          <w:szCs w:val="24"/>
        </w:rPr>
        <w:t xml:space="preserve">then </w:t>
      </w:r>
      <w:r w:rsidRPr="00B0403D">
        <w:rPr>
          <w:rFonts w:ascii="Times New Roman" w:hAnsi="Times New Roman" w:cs="Times New Roman"/>
          <w:sz w:val="24"/>
          <w:szCs w:val="24"/>
        </w:rPr>
        <w:t xml:space="preserve">defined </w:t>
      </w:r>
      <w:r>
        <w:rPr>
          <w:rFonts w:ascii="Times New Roman" w:hAnsi="Times New Roman" w:cs="Times New Roman"/>
          <w:sz w:val="24"/>
          <w:szCs w:val="24"/>
        </w:rPr>
        <w:t xml:space="preserve">the </w:t>
      </w:r>
      <w:r w:rsidRPr="00B0403D">
        <w:rPr>
          <w:rFonts w:ascii="Times New Roman" w:hAnsi="Times New Roman" w:cs="Times New Roman"/>
          <w:sz w:val="24"/>
          <w:szCs w:val="24"/>
        </w:rPr>
        <w:t xml:space="preserve">relative fitness difference </w:t>
      </w:r>
      <w:r>
        <w:rPr>
          <w:rFonts w:ascii="Times New Roman" w:hAnsi="Times New Roman" w:cs="Times New Roman"/>
          <w:sz w:val="24"/>
          <w:szCs w:val="24"/>
        </w:rPr>
        <w:t xml:space="preserve">(RFD) among any two competing species as </w:t>
      </w:r>
      <m:oMath>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den>
        </m:f>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ρ</m:t>
            </m:r>
          </m:den>
        </m:f>
        <m:r>
          <w:rPr>
            <w:rFonts w:ascii="Cambria Math" w:hAnsi="Cambria Math" w:cs="Times New Roman"/>
            <w:sz w:val="24"/>
            <w:szCs w:val="24"/>
          </w:rPr>
          <m:t>=</m:t>
        </m:r>
        <m:rad>
          <m:radPr>
            <m:degHide m:val="1"/>
            <m:ctrlPr>
              <w:rPr>
                <w:rFonts w:ascii="Cambria Math" w:hAnsi="Cambria Math" w:cs="Times New Roman"/>
                <w:sz w:val="24"/>
                <w:szCs w:val="24"/>
              </w:rPr>
            </m:ctrlPr>
          </m:radPr>
          <m:deg>
            <m:ctrlPr>
              <w:rPr>
                <w:rFonts w:ascii="Cambria Math" w:hAnsi="Cambria Math" w:cs="Times New Roman"/>
                <w:i/>
                <w:sz w:val="24"/>
                <w:szCs w:val="24"/>
              </w:rPr>
            </m:ctrl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den>
            </m:f>
          </m:e>
        </m:rad>
      </m:oMath>
      <w:r w:rsidRPr="00B0403D">
        <w:rPr>
          <w:rFonts w:ascii="Times New Roman" w:hAnsi="Times New Roman" w:cs="Times New Roman"/>
          <w:sz w:val="24"/>
          <w:szCs w:val="24"/>
        </w:rPr>
        <w:t xml:space="preserve"> </w:t>
      </w:r>
      <w:r>
        <w:rPr>
          <w:rFonts w:ascii="Times New Roman" w:hAnsi="Times New Roman" w:cs="Times New Roman"/>
          <w:sz w:val="24"/>
          <w:szCs w:val="24"/>
        </w:rPr>
        <w:t>, which quantifies the competitive hierarchy among competing species when</w:t>
      </w:r>
      <w:r w:rsidRPr="00B76E7F">
        <w:rPr>
          <w:rFonts w:ascii="Times New Roman" w:hAnsi="Times New Roman" w:cs="Times New Roman"/>
          <w:sz w:val="24"/>
          <w:szCs w:val="24"/>
        </w:rPr>
        <w:t xml:space="preserve"> they overlap</w:t>
      </w:r>
      <w:r w:rsidRPr="00D47192">
        <w:rPr>
          <w:rFonts w:ascii="Times New Roman" w:hAnsi="Times New Roman" w:cs="Times New Roman"/>
          <w:sz w:val="24"/>
          <w:szCs w:val="24"/>
        </w:rPr>
        <w:t xml:space="preserve"> </w:t>
      </w:r>
      <w:r w:rsidRPr="00B76E7F">
        <w:rPr>
          <w:rFonts w:ascii="Times New Roman" w:hAnsi="Times New Roman" w:cs="Times New Roman"/>
          <w:sz w:val="24"/>
          <w:szCs w:val="24"/>
        </w:rPr>
        <w:t xml:space="preserve">completely </w:t>
      </w:r>
      <w:r>
        <w:rPr>
          <w:rFonts w:ascii="Times New Roman" w:hAnsi="Times New Roman" w:cs="Times New Roman"/>
          <w:sz w:val="24"/>
          <w:szCs w:val="24"/>
        </w:rPr>
        <w:t>in</w:t>
      </w:r>
      <w:r w:rsidRPr="00B76E7F">
        <w:rPr>
          <w:rFonts w:ascii="Times New Roman" w:hAnsi="Times New Roman" w:cs="Times New Roman"/>
          <w:sz w:val="24"/>
          <w:szCs w:val="24"/>
        </w:rPr>
        <w:t xml:space="preserve"> resource use</w:t>
      </w:r>
      <w:r>
        <w:rPr>
          <w:rFonts w:ascii="Times New Roman" w:hAnsi="Times New Roman" w:cs="Times New Roman"/>
          <w:sz w:val="24"/>
          <w:szCs w:val="24"/>
        </w:rPr>
        <w:t xml:space="preserve"> – that is, when ND is zero</w:t>
      </w:r>
      <w:r w:rsidRPr="00B76E7F">
        <w:rPr>
          <w:rFonts w:ascii="Times New Roman" w:hAnsi="Times New Roman" w:cs="Times New Roman"/>
          <w:sz w:val="24"/>
          <w:szCs w:val="24"/>
        </w:rPr>
        <w:t>.</w:t>
      </w:r>
      <w:r w:rsidRPr="00B0403D">
        <w:rPr>
          <w:rFonts w:ascii="Times New Roman" w:hAnsi="Times New Roman" w:cs="Times New Roman"/>
          <w:sz w:val="24"/>
          <w:szCs w:val="24"/>
        </w:rPr>
        <w:t xml:space="preserve"> </w:t>
      </w:r>
      <w:r>
        <w:rPr>
          <w:rFonts w:ascii="Times New Roman" w:hAnsi="Times New Roman" w:cs="Times New Roman"/>
          <w:sz w:val="24"/>
          <w:szCs w:val="24"/>
        </w:rPr>
        <w:t>T</w:t>
      </w:r>
      <w:r w:rsidRPr="00B0403D">
        <w:rPr>
          <w:rFonts w:ascii="Times New Roman" w:hAnsi="Times New Roman" w:cs="Times New Roman"/>
          <w:sz w:val="24"/>
          <w:szCs w:val="24"/>
        </w:rPr>
        <w:t>he product of</w:t>
      </w:r>
      <w:r>
        <w:rPr>
          <w:rFonts w:ascii="Times New Roman" w:hAnsi="Times New Roman" w:cs="Times New Roman"/>
          <w:sz w:val="24"/>
          <w:szCs w:val="24"/>
        </w:rPr>
        <w:t xml:space="preserve"> </w:t>
      </w:r>
      <w:r w:rsidRPr="00B76E7F">
        <w:rPr>
          <w:rFonts w:ascii="Times New Roman" w:hAnsi="Times New Roman" w:cs="Times New Roman"/>
          <w:i/>
          <w:sz w:val="24"/>
          <w:szCs w:val="24"/>
        </w:rPr>
        <w:t>ρ</w:t>
      </w:r>
      <w:r w:rsidRPr="00B0403D">
        <w:rPr>
          <w:rFonts w:ascii="Times New Roman" w:hAnsi="Times New Roman" w:cs="Times New Roman"/>
          <w:sz w:val="24"/>
          <w:szCs w:val="24"/>
        </w:rPr>
        <w:t xml:space="preserve"> and RFD is the ratio of inter-specific to intra-specific competition coefficients, </w:t>
      </w:r>
      <m:oMath>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den>
        </m:f>
        <m:r>
          <w:rPr>
            <w:rFonts w:ascii="Cambria Math" w:hAnsi="Cambria Math" w:cs="Times New Roman"/>
            <w:sz w:val="24"/>
            <w:szCs w:val="24"/>
          </w:rPr>
          <m:t>=</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j</m:t>
                </m:r>
              </m:sub>
            </m:sSub>
          </m:num>
          <m:den>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i</m:t>
                </m:r>
              </m:sub>
            </m:sSub>
          </m:den>
        </m:f>
      </m:oMath>
      <w:r>
        <w:rPr>
          <w:rFonts w:ascii="Times New Roman" w:hAnsi="Times New Roman" w:cs="Times New Roman"/>
          <w:sz w:val="24"/>
          <w:szCs w:val="24"/>
        </w:rPr>
        <w:t xml:space="preserve">. </w:t>
      </w:r>
      <w:r w:rsidRPr="00B0403D">
        <w:rPr>
          <w:rFonts w:ascii="Times New Roman" w:hAnsi="Times New Roman" w:cs="Times New Roman"/>
          <w:sz w:val="24"/>
          <w:szCs w:val="24"/>
        </w:rPr>
        <w:t xml:space="preserve">When intra-specific competition of species </w:t>
      </w:r>
      <w:r w:rsidRPr="00B76E7F">
        <w:rPr>
          <w:rFonts w:ascii="Times New Roman" w:hAnsi="Times New Roman" w:cs="Times New Roman"/>
          <w:i/>
          <w:sz w:val="24"/>
          <w:szCs w:val="24"/>
        </w:rPr>
        <w:t>j</w:t>
      </w:r>
      <w:r w:rsidRPr="00B0403D">
        <w:rPr>
          <w:rFonts w:ascii="Times New Roman" w:hAnsi="Times New Roman" w:cs="Times New Roman"/>
          <w:sz w:val="24"/>
          <w:szCs w:val="24"/>
        </w:rPr>
        <w:t xml:space="preserve"> is greater than inter-specific competition of species </w:t>
      </w:r>
      <w:proofErr w:type="spellStart"/>
      <w:r>
        <w:rPr>
          <w:rFonts w:ascii="Times New Roman" w:hAnsi="Times New Roman" w:cs="Times New Roman"/>
          <w:i/>
          <w:sz w:val="24"/>
          <w:szCs w:val="24"/>
        </w:rPr>
        <w:t>i</w:t>
      </w:r>
      <w:proofErr w:type="spellEnd"/>
      <w:r w:rsidRPr="00B76E7F">
        <w:rPr>
          <w:rFonts w:ascii="Times New Roman" w:hAnsi="Times New Roman" w:cs="Times New Roman"/>
          <w:sz w:val="24"/>
          <w:szCs w:val="24"/>
        </w:rPr>
        <w:t xml:space="preserve"> </w:t>
      </w:r>
      <w:r>
        <w:rPr>
          <w:rFonts w:ascii="Times New Roman" w:hAnsi="Times New Roman" w:cs="Times New Roman"/>
          <w:sz w:val="24"/>
          <w:szCs w:val="24"/>
        </w:rPr>
        <w:t>(</w:t>
      </w:r>
      <m:oMath>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r>
          <w:rPr>
            <w:rFonts w:ascii="Cambria Math" w:hAnsi="Cambria Math" w:cs="Times New Roman"/>
            <w:sz w:val="24"/>
            <w:szCs w:val="24"/>
          </w:rPr>
          <m:t>&gt;</m:t>
        </m:r>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oMath>
      <w:r>
        <w:rPr>
          <w:rFonts w:ascii="Times New Roman" w:hAnsi="Times New Roman" w:cs="Times New Roman"/>
          <w:sz w:val="24"/>
          <w:szCs w:val="24"/>
        </w:rPr>
        <w:t xml:space="preserve">), then  </w:t>
      </w:r>
      <m:oMath>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den>
        </m:f>
        <m:r>
          <w:rPr>
            <w:rFonts w:ascii="Cambria Math" w:hAnsi="Cambria Math" w:cs="Times New Roman"/>
            <w:sz w:val="24"/>
            <w:szCs w:val="24"/>
          </w:rPr>
          <m:t>=</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j</m:t>
                </m:r>
              </m:sub>
            </m:sSub>
          </m:num>
          <m:den>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i</m:t>
                </m:r>
              </m:sub>
            </m:sSub>
          </m:den>
        </m:f>
        <m:r>
          <w:rPr>
            <w:rFonts w:ascii="Cambria Math" w:hAnsi="Cambria Math" w:cs="Times New Roman"/>
            <w:sz w:val="24"/>
            <w:szCs w:val="24"/>
          </w:rPr>
          <m:t>ρ&lt;1</m:t>
        </m:r>
      </m:oMath>
      <w:r>
        <w:rPr>
          <w:rFonts w:ascii="Times New Roman" w:hAnsi="Times New Roman" w:cs="Times New Roman"/>
          <w:sz w:val="24"/>
          <w:szCs w:val="24"/>
        </w:rPr>
        <w:t xml:space="preserve"> such that </w:t>
      </w:r>
      <m:oMath>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j</m:t>
                </m:r>
              </m:sub>
            </m:sSub>
          </m:num>
          <m:den>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i</m:t>
                </m:r>
              </m:sub>
            </m:sSub>
          </m:den>
        </m:f>
        <m:r>
          <w:rPr>
            <w:rFonts w:ascii="Cambria Math" w:hAnsi="Cambria Math" w:cs="Times New Roman"/>
            <w:sz w:val="24"/>
            <w:szCs w:val="24"/>
          </w:rPr>
          <m:t>&lt;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ρ</m:t>
            </m:r>
          </m:den>
        </m:f>
      </m:oMath>
      <w:r>
        <w:rPr>
          <w:rFonts w:ascii="Times New Roman" w:hAnsi="Times New Roman" w:cs="Times New Roman"/>
          <w:sz w:val="24"/>
          <w:szCs w:val="24"/>
        </w:rPr>
        <w:t xml:space="preserve">. Similarly, </w:t>
      </w:r>
      <w:r w:rsidRPr="00B76E7F">
        <w:rPr>
          <w:rFonts w:ascii="Times New Roman" w:hAnsi="Times New Roman" w:cs="Times New Roman"/>
          <w:sz w:val="24"/>
          <w:szCs w:val="24"/>
        </w:rPr>
        <w:t>when intra-specific competition of species</w:t>
      </w:r>
      <w:r>
        <w:rPr>
          <w:rFonts w:ascii="Times New Roman" w:hAnsi="Times New Roman" w:cs="Times New Roman"/>
          <w:sz w:val="24"/>
          <w:szCs w:val="24"/>
        </w:rPr>
        <w:t xml:space="preserve"> </w:t>
      </w:r>
      <w:proofErr w:type="spellStart"/>
      <w:r w:rsidRPr="00B76E7F">
        <w:rPr>
          <w:rFonts w:ascii="Times New Roman" w:hAnsi="Times New Roman" w:cs="Times New Roman"/>
          <w:i/>
          <w:sz w:val="24"/>
          <w:szCs w:val="24"/>
        </w:rPr>
        <w:t>i</w:t>
      </w:r>
      <w:proofErr w:type="spellEnd"/>
      <w:r w:rsidRPr="00B76E7F">
        <w:rPr>
          <w:rFonts w:ascii="Times New Roman" w:hAnsi="Times New Roman" w:cs="Times New Roman"/>
          <w:sz w:val="24"/>
          <w:szCs w:val="24"/>
        </w:rPr>
        <w:t xml:space="preserve"> is greater than inter-specific competition of species </w:t>
      </w:r>
      <w:r w:rsidRPr="00B76E7F">
        <w:rPr>
          <w:rFonts w:ascii="Times New Roman" w:hAnsi="Times New Roman" w:cs="Times New Roman"/>
          <w:i/>
          <w:sz w:val="24"/>
          <w:szCs w:val="24"/>
        </w:rPr>
        <w:t>j</w:t>
      </w:r>
      <w:r>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r>
          <m:rPr>
            <m:sty m:val="p"/>
          </m:rPr>
          <w:rPr>
            <w:rFonts w:ascii="Cambria Math" w:hAnsi="Cambria Math" w:cs="Times New Roman"/>
            <w:sz w:val="24"/>
            <w:szCs w:val="24"/>
          </w:rPr>
          <m:t>&gt;</m:t>
        </m:r>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oMath>
      <w:r>
        <w:rPr>
          <w:rFonts w:ascii="Times New Roman" w:hAnsi="Times New Roman" w:cs="Times New Roman"/>
          <w:sz w:val="24"/>
          <w:szCs w:val="24"/>
        </w:rPr>
        <w:t>)</w:t>
      </w:r>
      <w:r w:rsidRPr="00B76E7F">
        <w:rPr>
          <w:rFonts w:ascii="Times New Roman" w:hAnsi="Times New Roman" w:cs="Times New Roman"/>
          <w:sz w:val="24"/>
          <w:szCs w:val="24"/>
        </w:rPr>
        <w:t>,</w:t>
      </w:r>
      <w:r>
        <w:rPr>
          <w:rFonts w:ascii="Times New Roman" w:hAnsi="Times New Roman" w:cs="Times New Roman"/>
          <w:sz w:val="24"/>
          <w:szCs w:val="24"/>
        </w:rPr>
        <w:t xml:space="preserve"> then </w:t>
      </w:r>
      <m:oMath>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i</m:t>
                </m:r>
              </m:sub>
            </m:sSub>
          </m:num>
          <m:den>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j</m:t>
                </m:r>
              </m:sub>
            </m:sSub>
          </m:den>
        </m:f>
        <m:r>
          <m:rPr>
            <m:sty m:val="p"/>
          </m:rPr>
          <w:rPr>
            <w:rFonts w:ascii="Cambria Math" w:hAnsi="Cambria Math" w:cs="Times New Roman"/>
            <w:sz w:val="24"/>
            <w:szCs w:val="24"/>
          </w:rPr>
          <m:t>&lt;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ρ</m:t>
            </m:r>
          </m:den>
        </m:f>
      </m:oMath>
      <w:r>
        <w:rPr>
          <w:rFonts w:ascii="Times New Roman" w:hAnsi="Times New Roman" w:cs="Times New Roman"/>
          <w:sz w:val="24"/>
          <w:szCs w:val="24"/>
        </w:rPr>
        <w:t xml:space="preserve">. </w:t>
      </w:r>
      <w:r w:rsidRPr="00B76E7F">
        <w:rPr>
          <w:rFonts w:ascii="Times New Roman" w:hAnsi="Times New Roman" w:cs="Times New Roman"/>
          <w:sz w:val="24"/>
          <w:szCs w:val="24"/>
        </w:rPr>
        <w:t xml:space="preserve">Consequently, the mutual </w:t>
      </w:r>
      <w:proofErr w:type="spellStart"/>
      <w:r w:rsidRPr="00B76E7F">
        <w:rPr>
          <w:rFonts w:ascii="Times New Roman" w:hAnsi="Times New Roman" w:cs="Times New Roman"/>
          <w:sz w:val="24"/>
          <w:szCs w:val="24"/>
        </w:rPr>
        <w:t>invasibility</w:t>
      </w:r>
      <w:proofErr w:type="spellEnd"/>
      <w:r w:rsidRPr="00B76E7F">
        <w:rPr>
          <w:rFonts w:ascii="Times New Roman" w:hAnsi="Times New Roman" w:cs="Times New Roman"/>
          <w:sz w:val="24"/>
          <w:szCs w:val="24"/>
        </w:rPr>
        <w:t xml:space="preserve"> criteria for stable coexistence can be </w:t>
      </w:r>
      <w:r>
        <w:rPr>
          <w:rFonts w:ascii="Times New Roman" w:hAnsi="Times New Roman" w:cs="Times New Roman"/>
          <w:sz w:val="24"/>
          <w:szCs w:val="24"/>
        </w:rPr>
        <w:t xml:space="preserve">expressed in terms of ND and RFD using </w:t>
      </w:r>
      <w:del w:id="78" w:author="Godwin, Casey" w:date="2018-12-04T06:52:00Z">
        <w:r w:rsidRPr="00B76E7F" w:rsidDel="009A4B7F">
          <w:rPr>
            <w:rFonts w:ascii="Times New Roman" w:hAnsi="Times New Roman" w:cs="Times New Roman"/>
            <w:sz w:val="24"/>
            <w:szCs w:val="24"/>
          </w:rPr>
          <w:delText>the following inequality</w:delText>
        </w:r>
      </w:del>
      <w:ins w:id="79" w:author="Godwin, Casey" w:date="2018-12-04T06:52:00Z">
        <w:r w:rsidR="009A4B7F">
          <w:rPr>
            <w:rFonts w:ascii="Times New Roman" w:hAnsi="Times New Roman" w:cs="Times New Roman"/>
            <w:sz w:val="24"/>
            <w:szCs w:val="24"/>
          </w:rPr>
          <w:t>Equation 1</w:t>
        </w:r>
      </w:ins>
      <w:r w:rsidRPr="00B76E7F">
        <w:rPr>
          <w:rFonts w:ascii="Times New Roman" w:hAnsi="Times New Roman" w:cs="Times New Roman"/>
          <w:sz w:val="24"/>
          <w:szCs w:val="24"/>
        </w:rPr>
        <w:t>.</w:t>
      </w:r>
    </w:p>
    <w:p w14:paraId="7074290E" w14:textId="77777777" w:rsidR="00B6315B" w:rsidRDefault="00B6315B" w:rsidP="00B6315B">
      <w:pPr>
        <w:pStyle w:val="Normal1"/>
        <w:tabs>
          <w:tab w:val="left" w:pos="8820"/>
        </w:tabs>
        <w:spacing w:line="360" w:lineRule="auto"/>
        <w:ind w:firstLine="360"/>
        <w:rPr>
          <w:rFonts w:ascii="Times New Roman" w:hAnsi="Times New Roman" w:cs="Times New Roman"/>
          <w:sz w:val="24"/>
          <w:szCs w:val="24"/>
        </w:rPr>
      </w:pPr>
      <m:oMath>
        <m:r>
          <w:rPr>
            <w:rFonts w:ascii="Cambria Math" w:hAnsi="Cambria Math" w:cs="Times New Roman"/>
            <w:sz w:val="24"/>
            <w:szCs w:val="24"/>
          </w:rPr>
          <m:t>ρ&lt;</m:t>
        </m:r>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2</m:t>
                </m:r>
              </m:sub>
            </m:sSub>
            <m:ctrlPr>
              <w:rPr>
                <w:rFonts w:ascii="Cambria Math" w:hAnsi="Cambria Math" w:cs="Times New Roman"/>
                <w:i/>
                <w:sz w:val="24"/>
                <w:szCs w:val="24"/>
              </w:rPr>
            </m:ctrlPr>
          </m:num>
          <m:den>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1</m:t>
                </m:r>
              </m:sub>
            </m:sSub>
            <m:ctrlPr>
              <w:rPr>
                <w:rFonts w:ascii="Cambria Math" w:hAnsi="Cambria Math" w:cs="Times New Roman"/>
                <w:i/>
                <w:sz w:val="24"/>
                <w:szCs w:val="24"/>
              </w:rPr>
            </m:ctrlPr>
          </m:den>
        </m:f>
        <m:r>
          <w:rPr>
            <w:rFonts w:ascii="Cambria Math" w:hAnsi="Cambria Math" w:cs="Times New Roman"/>
            <w:sz w:val="24"/>
            <w:szCs w:val="24"/>
          </w:rPr>
          <m:t>&lt;</m:t>
        </m:r>
        <m:f>
          <m:fPr>
            <m:ctrlPr>
              <w:rPr>
                <w:rFonts w:ascii="Cambria Math" w:hAnsi="Cambria Math" w:cs="Times New Roman"/>
                <w:sz w:val="24"/>
                <w:szCs w:val="24"/>
              </w:rPr>
            </m:ctrlPr>
          </m:fPr>
          <m:num>
            <m:r>
              <w:rPr>
                <w:rFonts w:ascii="Cambria Math" w:hAnsi="Cambria Math" w:cs="Times New Roman"/>
                <w:sz w:val="24"/>
                <w:szCs w:val="24"/>
              </w:rPr>
              <m:t>1</m:t>
            </m:r>
            <m:ctrlPr>
              <w:rPr>
                <w:rFonts w:ascii="Cambria Math" w:hAnsi="Cambria Math" w:cs="Times New Roman"/>
                <w:i/>
                <w:sz w:val="24"/>
                <w:szCs w:val="24"/>
              </w:rPr>
            </m:ctrlPr>
          </m:num>
          <m:den>
            <m:r>
              <w:rPr>
                <w:rFonts w:ascii="Cambria Math" w:hAnsi="Cambria Math" w:cs="Times New Roman"/>
                <w:sz w:val="24"/>
                <w:szCs w:val="24"/>
              </w:rPr>
              <m:t>ρ</m:t>
            </m:r>
            <m:ctrlPr>
              <w:rPr>
                <w:rFonts w:ascii="Cambria Math" w:hAnsi="Cambria Math" w:cs="Times New Roman"/>
                <w:i/>
                <w:sz w:val="24"/>
                <w:szCs w:val="24"/>
              </w:rPr>
            </m:ctrlPr>
          </m:den>
        </m:f>
      </m:oMath>
      <w:r>
        <w:rPr>
          <w:rFonts w:ascii="Times New Roman" w:hAnsi="Times New Roman" w:cs="Times New Roman"/>
          <w:sz w:val="24"/>
          <w:szCs w:val="24"/>
        </w:rPr>
        <w:tab/>
        <w:t>(1)</w:t>
      </w:r>
    </w:p>
    <w:p w14:paraId="4D89D550" w14:textId="3DE8851F" w:rsidR="005C6399" w:rsidRPr="0029101D" w:rsidRDefault="005C6399" w:rsidP="00715006">
      <w:pPr>
        <w:pStyle w:val="Normal1"/>
        <w:spacing w:line="360" w:lineRule="auto"/>
        <w:ind w:firstLine="360"/>
        <w:rPr>
          <w:rFonts w:ascii="Times New Roman" w:hAnsi="Times New Roman" w:cs="Times New Roman"/>
          <w:sz w:val="24"/>
          <w:szCs w:val="24"/>
        </w:rPr>
      </w:pPr>
      <w:r w:rsidRPr="00796098">
        <w:rPr>
          <w:rFonts w:ascii="Times New Roman" w:hAnsi="Times New Roman" w:cs="Times New Roman"/>
          <w:sz w:val="24"/>
          <w:szCs w:val="24"/>
          <w:lang w:eastAsia="zh-TW"/>
        </w:rPr>
        <w:t>W</w:t>
      </w:r>
      <w:r w:rsidRPr="00796098">
        <w:rPr>
          <w:rFonts w:ascii="Times New Roman" w:hAnsi="Times New Roman" w:cs="Times New Roman"/>
          <w:sz w:val="24"/>
          <w:szCs w:val="24"/>
        </w:rPr>
        <w:t>e</w:t>
      </w:r>
      <w:r w:rsidRPr="00796098">
        <w:rPr>
          <w:rFonts w:ascii="Times New Roman" w:hAnsi="Times New Roman" w:cs="Times New Roman"/>
          <w:sz w:val="24"/>
          <w:szCs w:val="24"/>
          <w:lang w:eastAsia="zh-TW"/>
        </w:rPr>
        <w:t xml:space="preserve"> now </w:t>
      </w:r>
      <w:r w:rsidRPr="00796098">
        <w:rPr>
          <w:rFonts w:ascii="Times New Roman" w:hAnsi="Times New Roman" w:cs="Times New Roman"/>
          <w:sz w:val="24"/>
          <w:szCs w:val="24"/>
        </w:rPr>
        <w:t xml:space="preserve">introduce five </w:t>
      </w:r>
      <w:r w:rsidR="003C59E3" w:rsidRPr="00796098">
        <w:rPr>
          <w:rFonts w:ascii="Times New Roman" w:hAnsi="Times New Roman" w:cs="Times New Roman"/>
          <w:sz w:val="24"/>
          <w:szCs w:val="24"/>
        </w:rPr>
        <w:t>proposed</w:t>
      </w:r>
      <w:r w:rsidRPr="00796098">
        <w:rPr>
          <w:rFonts w:ascii="Times New Roman" w:hAnsi="Times New Roman" w:cs="Times New Roman"/>
          <w:sz w:val="24"/>
          <w:szCs w:val="24"/>
        </w:rPr>
        <w:t xml:space="preserve"> </w:t>
      </w:r>
      <w:r w:rsidR="003C59E3" w:rsidRPr="00796098">
        <w:rPr>
          <w:rFonts w:ascii="Times New Roman" w:hAnsi="Times New Roman" w:cs="Times New Roman"/>
          <w:sz w:val="24"/>
          <w:szCs w:val="24"/>
        </w:rPr>
        <w:t xml:space="preserve">empirical </w:t>
      </w:r>
      <w:r w:rsidRPr="00796098">
        <w:rPr>
          <w:rFonts w:ascii="Times New Roman" w:hAnsi="Times New Roman" w:cs="Times New Roman"/>
          <w:sz w:val="24"/>
          <w:szCs w:val="24"/>
        </w:rPr>
        <w:t xml:space="preserve">methods to </w:t>
      </w:r>
      <w:r w:rsidR="003C59E3" w:rsidRPr="00796098">
        <w:rPr>
          <w:rFonts w:ascii="Times New Roman" w:hAnsi="Times New Roman" w:cs="Times New Roman"/>
          <w:sz w:val="24"/>
          <w:szCs w:val="24"/>
        </w:rPr>
        <w:t xml:space="preserve">predict mutual </w:t>
      </w:r>
      <w:proofErr w:type="spellStart"/>
      <w:r w:rsidR="003C59E3" w:rsidRPr="00796098">
        <w:rPr>
          <w:rFonts w:ascii="Times New Roman" w:hAnsi="Times New Roman" w:cs="Times New Roman"/>
          <w:sz w:val="24"/>
          <w:szCs w:val="24"/>
        </w:rPr>
        <w:t>invasibility</w:t>
      </w:r>
      <w:proofErr w:type="spellEnd"/>
      <w:r w:rsidR="003C59E3" w:rsidRPr="00796098">
        <w:rPr>
          <w:rFonts w:ascii="Times New Roman" w:hAnsi="Times New Roman" w:cs="Times New Roman"/>
          <w:sz w:val="24"/>
          <w:szCs w:val="24"/>
        </w:rPr>
        <w:t xml:space="preserve"> </w:t>
      </w:r>
      <w:r w:rsidR="00FE21F6" w:rsidRPr="00796098">
        <w:rPr>
          <w:rFonts w:ascii="Times New Roman" w:hAnsi="Times New Roman" w:cs="Times New Roman"/>
          <w:sz w:val="24"/>
          <w:szCs w:val="24"/>
        </w:rPr>
        <w:t>among pairs of species</w:t>
      </w:r>
      <w:r w:rsidR="00796098" w:rsidRPr="00796098">
        <w:rPr>
          <w:rFonts w:ascii="Times New Roman" w:hAnsi="Times New Roman" w:cs="Times New Roman"/>
          <w:sz w:val="24"/>
          <w:szCs w:val="24"/>
        </w:rPr>
        <w:t xml:space="preserve">. Specifically, we describe the theoretical background of each method and </w:t>
      </w:r>
      <w:r w:rsidR="00E7259D">
        <w:rPr>
          <w:rFonts w:ascii="Times New Roman" w:hAnsi="Times New Roman" w:cs="Times New Roman"/>
          <w:sz w:val="24"/>
          <w:szCs w:val="24"/>
        </w:rPr>
        <w:t>sho</w:t>
      </w:r>
      <w:r w:rsidR="000B10DE">
        <w:rPr>
          <w:rFonts w:ascii="Times New Roman" w:hAnsi="Times New Roman" w:cs="Times New Roman"/>
          <w:sz w:val="24"/>
          <w:szCs w:val="24"/>
        </w:rPr>
        <w:t>w</w:t>
      </w:r>
      <w:r w:rsidR="00E7259D">
        <w:rPr>
          <w:rFonts w:ascii="Times New Roman" w:hAnsi="Times New Roman" w:cs="Times New Roman"/>
          <w:sz w:val="24"/>
          <w:szCs w:val="24"/>
        </w:rPr>
        <w:t xml:space="preserve"> </w:t>
      </w:r>
      <w:r w:rsidR="00796098" w:rsidRPr="00796098">
        <w:rPr>
          <w:rFonts w:ascii="Times New Roman" w:hAnsi="Times New Roman" w:cs="Times New Roman"/>
          <w:sz w:val="24"/>
          <w:szCs w:val="24"/>
        </w:rPr>
        <w:t xml:space="preserve">how </w:t>
      </w:r>
      <w:r w:rsidR="00796098" w:rsidRPr="00796098">
        <w:rPr>
          <w:rFonts w:ascii="Times New Roman" w:hAnsi="Times New Roman" w:cs="Times New Roman"/>
          <w:sz w:val="24"/>
          <w:szCs w:val="24"/>
          <w:lang w:eastAsia="zh-TW"/>
        </w:rPr>
        <w:t>competition</w:t>
      </w:r>
      <w:r w:rsidR="00796098">
        <w:rPr>
          <w:rFonts w:ascii="Times New Roman" w:hAnsi="Times New Roman" w:cs="Times New Roman"/>
          <w:sz w:val="24"/>
          <w:szCs w:val="24"/>
          <w:lang w:eastAsia="zh-TW"/>
        </w:rPr>
        <w:t xml:space="preserve"> coefficients (</w:t>
      </w:r>
      <w:r w:rsidR="00796098" w:rsidRPr="005B0147">
        <w:rPr>
          <w:rFonts w:ascii="Times New Roman" w:hAnsi="Times New Roman" w:cs="Times New Roman"/>
          <w:i/>
          <w:sz w:val="24"/>
          <w:szCs w:val="24"/>
        </w:rPr>
        <w:t>α</w:t>
      </w:r>
      <w:r w:rsidR="00796098" w:rsidRPr="00DF153E">
        <w:rPr>
          <w:rFonts w:ascii="Times New Roman" w:hAnsi="Times New Roman" w:cs="Times New Roman"/>
          <w:sz w:val="24"/>
          <w:szCs w:val="24"/>
        </w:rPr>
        <w:t>)</w:t>
      </w:r>
      <w:r w:rsidR="00796098">
        <w:rPr>
          <w:rFonts w:ascii="Times New Roman" w:hAnsi="Times New Roman" w:cs="Times New Roman"/>
          <w:sz w:val="24"/>
          <w:szCs w:val="24"/>
        </w:rPr>
        <w:t xml:space="preserve"> </w:t>
      </w:r>
      <w:r w:rsidR="00E7259D">
        <w:rPr>
          <w:rFonts w:ascii="Times New Roman" w:hAnsi="Times New Roman" w:cs="Times New Roman"/>
          <w:sz w:val="24"/>
          <w:szCs w:val="24"/>
        </w:rPr>
        <w:t xml:space="preserve">can be calculated </w:t>
      </w:r>
      <w:r w:rsidR="00796098">
        <w:rPr>
          <w:rFonts w:ascii="Times New Roman" w:hAnsi="Times New Roman" w:cs="Times New Roman"/>
          <w:sz w:val="24"/>
          <w:szCs w:val="24"/>
        </w:rPr>
        <w:t xml:space="preserve">in each method </w:t>
      </w:r>
      <w:r w:rsidR="003C59E3">
        <w:rPr>
          <w:rFonts w:ascii="Times New Roman" w:hAnsi="Times New Roman" w:cs="Times New Roman"/>
          <w:sz w:val="24"/>
          <w:szCs w:val="24"/>
        </w:rPr>
        <w:t>to derive</w:t>
      </w:r>
      <w:r>
        <w:rPr>
          <w:rFonts w:ascii="Times New Roman" w:hAnsi="Times New Roman" w:cs="Times New Roman"/>
          <w:sz w:val="24"/>
          <w:szCs w:val="24"/>
        </w:rPr>
        <w:t xml:space="preserve"> ND</w:t>
      </w:r>
      <w:r w:rsidR="003C59E3">
        <w:rPr>
          <w:rFonts w:ascii="Times New Roman" w:hAnsi="Times New Roman" w:cs="Times New Roman"/>
          <w:sz w:val="24"/>
          <w:szCs w:val="24"/>
        </w:rPr>
        <w:t xml:space="preserve"> and</w:t>
      </w:r>
      <w:r>
        <w:rPr>
          <w:rFonts w:ascii="Times New Roman" w:hAnsi="Times New Roman" w:cs="Times New Roman"/>
          <w:sz w:val="24"/>
          <w:szCs w:val="24"/>
        </w:rPr>
        <w:t xml:space="preserve"> RFD </w:t>
      </w:r>
      <w:r w:rsidR="003C59E3">
        <w:rPr>
          <w:rFonts w:ascii="Times New Roman" w:hAnsi="Times New Roman" w:cs="Times New Roman"/>
          <w:sz w:val="24"/>
          <w:szCs w:val="24"/>
        </w:rPr>
        <w:t xml:space="preserve">for </w:t>
      </w:r>
      <w:r w:rsidR="00FC0C4F">
        <w:rPr>
          <w:rFonts w:ascii="Times New Roman" w:hAnsi="Times New Roman" w:cs="Times New Roman"/>
          <w:sz w:val="24"/>
          <w:szCs w:val="24"/>
        </w:rPr>
        <w:t>assess</w:t>
      </w:r>
      <w:r w:rsidR="00416398">
        <w:rPr>
          <w:rFonts w:ascii="Times New Roman" w:hAnsi="Times New Roman" w:cs="Times New Roman"/>
          <w:sz w:val="24"/>
          <w:szCs w:val="24"/>
        </w:rPr>
        <w:t>ing</w:t>
      </w:r>
      <w:r w:rsidR="003C59E3">
        <w:rPr>
          <w:rFonts w:ascii="Times New Roman" w:hAnsi="Times New Roman" w:cs="Times New Roman"/>
          <w:sz w:val="24"/>
          <w:szCs w:val="24"/>
        </w:rPr>
        <w:t xml:space="preserve"> </w:t>
      </w:r>
      <w:r>
        <w:rPr>
          <w:rFonts w:ascii="Times New Roman" w:hAnsi="Times New Roman" w:cs="Times New Roman"/>
          <w:sz w:val="24"/>
          <w:szCs w:val="24"/>
        </w:rPr>
        <w:t xml:space="preserve">Chesson’s </w:t>
      </w:r>
      <w:r w:rsidRPr="00B76E7F">
        <w:rPr>
          <w:rFonts w:ascii="Times New Roman" w:hAnsi="Times New Roman" w:cs="Times New Roman"/>
          <w:sz w:val="24"/>
          <w:szCs w:val="24"/>
        </w:rPr>
        <w:t>inequality</w:t>
      </w:r>
      <w:r>
        <w:rPr>
          <w:rFonts w:ascii="Times New Roman" w:hAnsi="Times New Roman" w:cs="Times New Roman"/>
          <w:sz w:val="24"/>
          <w:szCs w:val="24"/>
        </w:rPr>
        <w:t xml:space="preserve"> </w:t>
      </w:r>
      <w:r>
        <w:rPr>
          <w:rFonts w:ascii="Times New Roman" w:hAnsi="Times New Roman" w:cs="Times New Roman" w:hint="eastAsia"/>
          <w:sz w:val="24"/>
          <w:szCs w:val="24"/>
          <w:lang w:eastAsia="zh-TW"/>
        </w:rPr>
        <w:t>(</w:t>
      </w:r>
      <w:r w:rsidR="00E7259D">
        <w:rPr>
          <w:rFonts w:ascii="Times New Roman" w:hAnsi="Times New Roman" w:cs="Times New Roman"/>
          <w:sz w:val="24"/>
          <w:szCs w:val="24"/>
        </w:rPr>
        <w:t>equation</w:t>
      </w:r>
      <w:r>
        <w:rPr>
          <w:rFonts w:ascii="Times New Roman" w:hAnsi="Times New Roman" w:cs="Times New Roman"/>
          <w:sz w:val="24"/>
          <w:szCs w:val="24"/>
        </w:rPr>
        <w:t xml:space="preserve"> 1).</w:t>
      </w:r>
      <w:r w:rsidR="00796098">
        <w:rPr>
          <w:rFonts w:ascii="Times New Roman" w:hAnsi="Times New Roman" w:cs="Times New Roman"/>
          <w:sz w:val="24"/>
          <w:szCs w:val="24"/>
        </w:rPr>
        <w:t xml:space="preserve"> We then explain </w:t>
      </w:r>
      <w:ins w:id="80" w:author="Godwin, Casey" w:date="2018-12-04T06:53:00Z">
        <w:r w:rsidR="009A4B7F">
          <w:rPr>
            <w:rFonts w:ascii="Times New Roman" w:hAnsi="Times New Roman" w:cs="Times New Roman"/>
            <w:sz w:val="24"/>
            <w:szCs w:val="24"/>
          </w:rPr>
          <w:t xml:space="preserve">the </w:t>
        </w:r>
      </w:ins>
      <w:del w:id="81" w:author="Godwin, Casey" w:date="2018-12-04T06:53:00Z">
        <w:r w:rsidR="00796098" w:rsidDel="009A4B7F">
          <w:rPr>
            <w:rFonts w:ascii="Times New Roman" w:hAnsi="Times New Roman" w:cs="Times New Roman"/>
            <w:sz w:val="24"/>
            <w:szCs w:val="24"/>
          </w:rPr>
          <w:delText xml:space="preserve">how an </w:delText>
        </w:r>
      </w:del>
      <w:r w:rsidR="00796098">
        <w:rPr>
          <w:rFonts w:ascii="Times New Roman" w:hAnsi="Times New Roman" w:cs="Times New Roman"/>
          <w:sz w:val="24"/>
          <w:szCs w:val="24"/>
        </w:rPr>
        <w:t>experime</w:t>
      </w:r>
      <w:r w:rsidR="00942E98">
        <w:rPr>
          <w:rFonts w:ascii="Times New Roman" w:hAnsi="Times New Roman" w:cs="Times New Roman"/>
          <w:sz w:val="24"/>
          <w:szCs w:val="24"/>
        </w:rPr>
        <w:t xml:space="preserve">nt </w:t>
      </w:r>
      <w:del w:id="82" w:author="Godwin, Casey" w:date="2018-12-04T06:54:00Z">
        <w:r w:rsidR="00942E98" w:rsidDel="009A4B7F">
          <w:rPr>
            <w:rFonts w:ascii="Times New Roman" w:hAnsi="Times New Roman" w:cs="Times New Roman"/>
            <w:sz w:val="24"/>
            <w:szCs w:val="24"/>
          </w:rPr>
          <w:delText>can be done</w:delText>
        </w:r>
      </w:del>
      <w:ins w:id="83" w:author="Godwin, Casey" w:date="2018-12-04T06:54:00Z">
        <w:r w:rsidR="009A4B7F">
          <w:rPr>
            <w:rFonts w:ascii="Times New Roman" w:hAnsi="Times New Roman" w:cs="Times New Roman"/>
            <w:sz w:val="24"/>
            <w:szCs w:val="24"/>
          </w:rPr>
          <w:t>required</w:t>
        </w:r>
      </w:ins>
      <w:r w:rsidR="00942E98">
        <w:rPr>
          <w:rFonts w:ascii="Times New Roman" w:hAnsi="Times New Roman" w:cs="Times New Roman"/>
          <w:sz w:val="24"/>
          <w:szCs w:val="24"/>
        </w:rPr>
        <w:t xml:space="preserve"> for each method and </w:t>
      </w:r>
      <w:r w:rsidR="00796098">
        <w:rPr>
          <w:rFonts w:ascii="Times New Roman" w:hAnsi="Times New Roman" w:cs="Times New Roman"/>
          <w:sz w:val="24"/>
          <w:szCs w:val="24"/>
        </w:rPr>
        <w:t>end ea</w:t>
      </w:r>
      <w:r w:rsidR="00F71118">
        <w:rPr>
          <w:rFonts w:ascii="Times New Roman" w:hAnsi="Times New Roman" w:cs="Times New Roman"/>
          <w:sz w:val="24"/>
          <w:szCs w:val="24"/>
        </w:rPr>
        <w:t xml:space="preserve">ch method section with </w:t>
      </w:r>
      <w:r w:rsidR="00416398">
        <w:rPr>
          <w:rFonts w:ascii="Times New Roman" w:hAnsi="Times New Roman" w:cs="Times New Roman"/>
          <w:sz w:val="24"/>
          <w:szCs w:val="24"/>
        </w:rPr>
        <w:t xml:space="preserve">the </w:t>
      </w:r>
      <w:r w:rsidR="00613B94">
        <w:rPr>
          <w:rFonts w:ascii="Times New Roman" w:hAnsi="Times New Roman" w:cs="Times New Roman"/>
          <w:sz w:val="24"/>
          <w:szCs w:val="24"/>
        </w:rPr>
        <w:t xml:space="preserve">limitations of each method. </w:t>
      </w:r>
      <w:r w:rsidR="00942E98">
        <w:rPr>
          <w:rFonts w:ascii="Times New Roman" w:hAnsi="Times New Roman" w:cs="Times New Roman"/>
          <w:sz w:val="24"/>
          <w:szCs w:val="24"/>
        </w:rPr>
        <w:t xml:space="preserve">Finally, we conclude this part by comparing </w:t>
      </w:r>
      <w:proofErr w:type="gramStart"/>
      <w:r w:rsidR="00942E98">
        <w:rPr>
          <w:rFonts w:ascii="Times New Roman" w:hAnsi="Times New Roman" w:cs="Times New Roman"/>
          <w:sz w:val="24"/>
          <w:szCs w:val="24"/>
        </w:rPr>
        <w:t>these method</w:t>
      </w:r>
      <w:proofErr w:type="gramEnd"/>
      <w:r w:rsidR="00942E98">
        <w:rPr>
          <w:rFonts w:ascii="Times New Roman" w:hAnsi="Times New Roman" w:cs="Times New Roman"/>
          <w:sz w:val="24"/>
          <w:szCs w:val="24"/>
        </w:rPr>
        <w:t xml:space="preserve"> in terms of whether these method yield qualitatively the same prediction for coexistence based on the mutual </w:t>
      </w:r>
      <w:proofErr w:type="spellStart"/>
      <w:r w:rsidR="00942E98">
        <w:rPr>
          <w:rFonts w:ascii="Times New Roman" w:hAnsi="Times New Roman" w:cs="Times New Roman"/>
          <w:sz w:val="24"/>
          <w:szCs w:val="24"/>
        </w:rPr>
        <w:t>invasibility</w:t>
      </w:r>
      <w:proofErr w:type="spellEnd"/>
      <w:r w:rsidR="00942E98">
        <w:rPr>
          <w:rFonts w:ascii="Times New Roman" w:hAnsi="Times New Roman" w:cs="Times New Roman"/>
          <w:sz w:val="24"/>
          <w:szCs w:val="24"/>
        </w:rPr>
        <w:t xml:space="preserve"> criteria.</w:t>
      </w:r>
    </w:p>
    <w:p w14:paraId="4C4D6BE7" w14:textId="597836A0" w:rsidR="00DD3906" w:rsidRPr="00715006" w:rsidRDefault="001F4F32" w:rsidP="00715006">
      <w:pPr>
        <w:pStyle w:val="Normal1"/>
        <w:numPr>
          <w:ilvl w:val="0"/>
          <w:numId w:val="9"/>
        </w:numPr>
        <w:spacing w:line="360" w:lineRule="auto"/>
        <w:ind w:left="360"/>
        <w:rPr>
          <w:rFonts w:ascii="Times New Roman" w:hAnsi="Times New Roman"/>
          <w:i/>
          <w:sz w:val="24"/>
        </w:rPr>
      </w:pPr>
      <w:r w:rsidRPr="00715006">
        <w:rPr>
          <w:rFonts w:ascii="Times New Roman" w:hAnsi="Times New Roman"/>
          <w:i/>
          <w:sz w:val="24"/>
        </w:rPr>
        <w:t xml:space="preserve">Negative </w:t>
      </w:r>
      <w:r>
        <w:rPr>
          <w:rFonts w:ascii="Times New Roman" w:hAnsi="Times New Roman" w:cs="Times New Roman"/>
          <w:i/>
          <w:sz w:val="24"/>
          <w:szCs w:val="24"/>
        </w:rPr>
        <w:t>f</w:t>
      </w:r>
      <w:r w:rsidR="00E04F80" w:rsidRPr="001F4F32">
        <w:rPr>
          <w:rFonts w:ascii="Times New Roman" w:hAnsi="Times New Roman" w:cs="Times New Roman"/>
          <w:i/>
          <w:sz w:val="24"/>
          <w:szCs w:val="24"/>
        </w:rPr>
        <w:t>requency dependenc</w:t>
      </w:r>
      <w:r>
        <w:rPr>
          <w:rFonts w:ascii="Times New Roman" w:hAnsi="Times New Roman" w:cs="Times New Roman"/>
          <w:i/>
          <w:sz w:val="24"/>
          <w:szCs w:val="24"/>
        </w:rPr>
        <w:t>e</w:t>
      </w:r>
      <w:r w:rsidRPr="00715006">
        <w:rPr>
          <w:rFonts w:ascii="Times New Roman" w:hAnsi="Times New Roman"/>
          <w:i/>
          <w:sz w:val="24"/>
        </w:rPr>
        <w:t xml:space="preserve"> (NFD)</w:t>
      </w:r>
    </w:p>
    <w:p w14:paraId="3CEF09D9" w14:textId="632D3D62" w:rsidR="00FC0C4F" w:rsidRPr="00FC0C4F" w:rsidRDefault="00FC0C4F" w:rsidP="00715006">
      <w:pPr>
        <w:pStyle w:val="Normal1"/>
        <w:spacing w:line="360" w:lineRule="auto"/>
        <w:ind w:firstLine="360"/>
        <w:rPr>
          <w:rFonts w:ascii="Times New Roman" w:hAnsi="Times New Roman" w:cs="Times New Roman"/>
          <w:i/>
          <w:sz w:val="24"/>
          <w:szCs w:val="24"/>
        </w:rPr>
      </w:pPr>
      <w:r w:rsidRPr="00FC0C4F">
        <w:rPr>
          <w:rFonts w:ascii="Times New Roman" w:hAnsi="Times New Roman" w:cs="Times New Roman"/>
          <w:i/>
          <w:sz w:val="24"/>
          <w:szCs w:val="24"/>
        </w:rPr>
        <w:t xml:space="preserve">1.1 Theoretical background </w:t>
      </w:r>
    </w:p>
    <w:p w14:paraId="33A0AD7D" w14:textId="2D2C5EF6" w:rsidR="00992ECB" w:rsidRDefault="00676AE7" w:rsidP="00AA2993">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The first used method to measure ND and RFD is negative frequency dependence </w:t>
      </w:r>
      <w:r w:rsidR="00992ECB">
        <w:rPr>
          <w:rFonts w:ascii="Times New Roman" w:hAnsi="Times New Roman" w:cs="Times New Roman"/>
          <w:sz w:val="24"/>
          <w:szCs w:val="24"/>
        </w:rPr>
        <w:fldChar w:fldCharType="begin" w:fldLock="1"/>
      </w:r>
      <w:r w:rsidR="002F4910">
        <w:rPr>
          <w:rFonts w:ascii="Times New Roman" w:hAnsi="Times New Roman" w:cs="Times New Roman"/>
          <w:sz w:val="24"/>
          <w:szCs w:val="24"/>
        </w:rPr>
        <w:instrText>ADDIN CSL_CITATION {"citationItems":[{"id":"ITEM-1","itemData":{"DOI":"10.1038/nature08251","ISBN":"1476-4687 (Electronic)\\n0028-0836 (Linking)","ISSN":"1476-4687","PMID":"19675568","abstract":"Ecological communities characteristically contain a wide diversity of species with important functional, economic and aesthetic value. Ecologists have long questioned how this diversity is maintained. Classic theory shows that stable coexistence requires competitors to differ in their niches; this has motivated numerous investigations of ecological differences presumed to maintain diversity. That niche differences are key to coexistence, however, has recently been challenged by the neutral theory of biodiversity, which explains coexistence with the equivalence of competitors. The ensuing controversy has motivated calls for a better understanding of the collective importance of niche differences for the diversity observed in ecological communities. Here we integrate theory and experimentation to show that niche differences collectively stabilize the dynamics of experimental communities of serpentine annual plants. We used field-parameterized population models to develop a null expectation for community dynamics without the stabilizing effects of niche differences. The population growth rates predicted by this null model varied by several orders of magnitude between species, which is sufficient for rapid competitive exclusion. Moreover, after two generations of community change in the field, Shannon diversity was over 50 per cent greater in communities stabilized by niche differences relative to those exhibiting dynamics predicted by the null model. Finally, in an experiment manipulating species' relative abundances, population growth rates increased when species became rare--the demographic signature of niche differences. Our work thus provides strong evidence that species differences have a critical role in stabilizing species diversity.","author":[{"dropping-particle":"","family":"Levine","given":"Jonathan M","non-dropping-particle":"","parse-names":false,"suffix":""},{"dropping-particle":"","family":"HilleRisLambers","given":"Janneke","non-dropping-particle":"","parse-names":false,"suffix":""}],"container-title":"Nature","id":"ITEM-1","issue":"7261","issued":{"date-parts":[["2009"]]},"page":"254-7","publisher":"Nature Publishing Group","title":"The importance of niches for the maintenance of species diversity.","type":"article-journal","volume":"461"},"uris":["http://www.mendeley.com/documents/?uuid=5bf28082-137f-4752-96fc-49d141cfecf6"]},{"id":"ITEM-2","itemData":{"DOI":"10.1111/j.1461-0248.2006.00996.x","ISBN":"1461-023X","ISSN":"1461023X","PMID":"17257097","abstract":"Ecologists now recognize that controversy over the relative importance of niches and neutrality cannot be resolved by analyzing species abundance patterns. Here, we use classical coexistence theory to reframe the debate in terms of stabilizing mechanisms (niches) and fitness equivalence (neutrality). The neutral model is a special case where stabilizing mechanisms are absent and species have equivalent fitness. Instead of asking whether niches or neutral processes structure communities, we advocate determining the degree to which observed diversity reflects strong stabilizing mechanisms overcoming large fitness differences or weak stabilization operating on species of similar fitness. To answer this question, we propose combining data on per capita growth rates with models to: (i) quantify the strength of stabilizing processes; (ii) quantify fitness inequality and compare it with stabilization; and (iii) manipulate frequency dependence in growth to test the consequences of stabilization and fitness equivalence for coexistence.","author":[{"dropping-particle":"","family":"Adler","given":"Peter B.","non-dropping-particle":"","parse-names":false,"suffix":""},{"dropping-particle":"","family":"HilleRislambers","given":"Janneke","non-dropping-particle":"","parse-names":false,"suffix":""},{"dropping-particle":"","family":"Levine","given":"Jonathan M.","non-dropping-particle":"","parse-names":false,"suffix":""}],"container-title":"Ecology Letters","id":"ITEM-2","issue":"2","issued":{"date-parts":[["2007"]]},"page":"95-104","title":"A niche for neutrality","type":"article-journal","volume":"10"},"uris":["http://www.mendeley.com/documents/?uuid=f7435c58-dc04-48a8-be78-7623cb492860"]}],"mendeley":{"formattedCitation":"(Adler et al. 2007, Levine andHilleRisLambers 2009)","plainTextFormattedCitation":"(Adler et al. 2007, Levine andHilleRisLambers 2009)","previouslyFormattedCitation":"(Adler et al. 2007, Levine andHilleRisLambers 2009)"},"properties":{"noteIndex":0},"schema":"https://github.com/citation-style-language/schema/raw/master/csl-citation.json"}</w:instrText>
      </w:r>
      <w:r w:rsidR="00992ECB">
        <w:rPr>
          <w:rFonts w:ascii="Times New Roman" w:hAnsi="Times New Roman" w:cs="Times New Roman"/>
          <w:sz w:val="24"/>
          <w:szCs w:val="24"/>
        </w:rPr>
        <w:fldChar w:fldCharType="separate"/>
      </w:r>
      <w:r w:rsidR="005D6DE6" w:rsidRPr="005D6DE6">
        <w:rPr>
          <w:rFonts w:ascii="Times New Roman" w:hAnsi="Times New Roman" w:cs="Times New Roman"/>
          <w:noProof/>
          <w:sz w:val="24"/>
          <w:szCs w:val="24"/>
        </w:rPr>
        <w:t>(Adler et al. 2007, Levine andHilleRisLambers 2009)</w:t>
      </w:r>
      <w:r w:rsidR="00992ECB">
        <w:rPr>
          <w:rFonts w:ascii="Times New Roman" w:hAnsi="Times New Roman" w:cs="Times New Roman"/>
          <w:sz w:val="24"/>
          <w:szCs w:val="24"/>
        </w:rPr>
        <w:fldChar w:fldCharType="end"/>
      </w:r>
      <w:r w:rsidR="00992ECB">
        <w:rPr>
          <w:rFonts w:ascii="Times New Roman" w:hAnsi="Times New Roman" w:cs="Times New Roman"/>
          <w:sz w:val="24"/>
          <w:szCs w:val="24"/>
        </w:rPr>
        <w:t xml:space="preserve">. </w:t>
      </w:r>
      <w:del w:id="84" w:author="Godwin, Casey" w:date="2018-12-04T06:54:00Z">
        <w:r w:rsidDel="009A4B7F">
          <w:rPr>
            <w:rFonts w:ascii="Times New Roman" w:hAnsi="Times New Roman" w:cs="Times New Roman"/>
            <w:sz w:val="24"/>
            <w:szCs w:val="24"/>
          </w:rPr>
          <w:delText>N</w:delText>
        </w:r>
        <w:r w:rsidRPr="00676AE7" w:rsidDel="009A4B7F">
          <w:rPr>
            <w:rFonts w:ascii="Times New Roman" w:hAnsi="Times New Roman" w:cs="Times New Roman"/>
            <w:sz w:val="24"/>
            <w:szCs w:val="24"/>
          </w:rPr>
          <w:delText xml:space="preserve"> </w:delText>
        </w:r>
      </w:del>
      <w:r>
        <w:rPr>
          <w:rFonts w:ascii="Times New Roman" w:hAnsi="Times New Roman" w:cs="Times New Roman"/>
          <w:sz w:val="24"/>
          <w:szCs w:val="24"/>
        </w:rPr>
        <w:t xml:space="preserve">Negative frequency dependence quantifies the relationship between a species’ frequency in a community (individuals of species 1 / total individuals of all species) and its growth rate to predict whether both species will have positive growth rates when rare in a community. </w:t>
      </w:r>
      <w:commentRangeStart w:id="85"/>
      <w:r>
        <w:rPr>
          <w:rFonts w:ascii="Times New Roman" w:hAnsi="Times New Roman" w:cs="Times New Roman"/>
          <w:sz w:val="24"/>
          <w:szCs w:val="24"/>
        </w:rPr>
        <w:t xml:space="preserve">Thus, negative frequency dependence is a measure of </w:t>
      </w:r>
      <w:del w:id="86" w:author="Godwin, Casey" w:date="2018-12-04T06:55:00Z">
        <w:r w:rsidDel="009A4B7F">
          <w:rPr>
            <w:rFonts w:ascii="Times New Roman" w:hAnsi="Times New Roman" w:cs="Times New Roman"/>
            <w:sz w:val="24"/>
            <w:szCs w:val="24"/>
          </w:rPr>
          <w:delText>mutual invasibility</w:delText>
        </w:r>
      </w:del>
      <w:ins w:id="87" w:author="Godwin, Casey" w:date="2018-12-04T06:55:00Z">
        <w:r w:rsidR="009A4B7F">
          <w:rPr>
            <w:rFonts w:ascii="Times New Roman" w:hAnsi="Times New Roman" w:cs="Times New Roman"/>
            <w:sz w:val="24"/>
            <w:szCs w:val="24"/>
          </w:rPr>
          <w:t>the balance of i</w:t>
        </w:r>
      </w:ins>
      <w:ins w:id="88" w:author="Godwin, Casey" w:date="2018-12-04T06:56:00Z">
        <w:r w:rsidR="009A4B7F">
          <w:rPr>
            <w:rFonts w:ascii="Times New Roman" w:hAnsi="Times New Roman" w:cs="Times New Roman"/>
            <w:sz w:val="24"/>
            <w:szCs w:val="24"/>
          </w:rPr>
          <w:t>nter- and intra-specific competition</w:t>
        </w:r>
        <w:commentRangeEnd w:id="85"/>
        <w:r w:rsidR="009A4B7F">
          <w:rPr>
            <w:rStyle w:val="CommentReference"/>
          </w:rPr>
          <w:commentReference w:id="85"/>
        </w:r>
      </w:ins>
      <w:r>
        <w:rPr>
          <w:rFonts w:ascii="Times New Roman" w:hAnsi="Times New Roman" w:cs="Times New Roman"/>
          <w:sz w:val="24"/>
          <w:szCs w:val="24"/>
        </w:rPr>
        <w:t xml:space="preserve">. </w:t>
      </w:r>
      <w:r w:rsidR="00AA2993">
        <w:rPr>
          <w:rFonts w:ascii="Times New Roman" w:hAnsi="Times New Roman" w:cs="Times New Roman"/>
          <w:sz w:val="24"/>
          <w:szCs w:val="24"/>
        </w:rPr>
        <w:t xml:space="preserve">One key assumption of the negative frequency dependence method is that a community must be saturated with respect to density or biomass, such that all the resources or niches are being occupied by either the focal species </w:t>
      </w:r>
      <w:proofErr w:type="spellStart"/>
      <w:r w:rsidR="00AA2993" w:rsidRPr="006C451A">
        <w:rPr>
          <w:rFonts w:ascii="Times New Roman" w:hAnsi="Times New Roman" w:cs="Times New Roman"/>
          <w:i/>
          <w:sz w:val="24"/>
          <w:szCs w:val="24"/>
        </w:rPr>
        <w:t>i</w:t>
      </w:r>
      <w:proofErr w:type="spellEnd"/>
      <w:r w:rsidR="00AA2993">
        <w:rPr>
          <w:rFonts w:ascii="Times New Roman" w:hAnsi="Times New Roman" w:cs="Times New Roman"/>
          <w:sz w:val="24"/>
          <w:szCs w:val="24"/>
        </w:rPr>
        <w:t xml:space="preserve"> or </w:t>
      </w:r>
      <w:r w:rsidR="00AA2993">
        <w:rPr>
          <w:rFonts w:ascii="Times New Roman" w:hAnsi="Times New Roman" w:cs="Times New Roman"/>
          <w:sz w:val="24"/>
          <w:szCs w:val="24"/>
        </w:rPr>
        <w:lastRenderedPageBreak/>
        <w:t xml:space="preserve">its competitor </w:t>
      </w:r>
      <w:r w:rsidR="00AA2993" w:rsidRPr="006C451A">
        <w:rPr>
          <w:rFonts w:ascii="Times New Roman" w:hAnsi="Times New Roman" w:cs="Times New Roman"/>
          <w:i/>
          <w:sz w:val="24"/>
          <w:szCs w:val="24"/>
        </w:rPr>
        <w:t>j</w:t>
      </w:r>
      <w:r w:rsidR="00AA2993">
        <w:rPr>
          <w:rFonts w:ascii="Times New Roman" w:hAnsi="Times New Roman" w:cs="Times New Roman"/>
          <w:sz w:val="24"/>
          <w:szCs w:val="24"/>
        </w:rPr>
        <w:t xml:space="preserve">. Under this assumption, decreasing the frequency of the focal species </w:t>
      </w:r>
      <w:proofErr w:type="spellStart"/>
      <w:r w:rsidR="00AA2993" w:rsidRPr="006C451A">
        <w:rPr>
          <w:rFonts w:ascii="Times New Roman" w:hAnsi="Times New Roman" w:cs="Times New Roman"/>
          <w:i/>
          <w:sz w:val="24"/>
          <w:szCs w:val="24"/>
        </w:rPr>
        <w:t>i</w:t>
      </w:r>
      <w:proofErr w:type="spellEnd"/>
      <w:r w:rsidR="00AA2993">
        <w:rPr>
          <w:rFonts w:ascii="Times New Roman" w:hAnsi="Times New Roman" w:cs="Times New Roman"/>
          <w:sz w:val="24"/>
          <w:szCs w:val="24"/>
        </w:rPr>
        <w:t xml:space="preserve"> frees resources for use by its competitor, which increases in abundance. </w:t>
      </w:r>
      <w:r w:rsidR="00992ECB">
        <w:rPr>
          <w:rFonts w:ascii="Times New Roman" w:hAnsi="Times New Roman" w:cs="Times New Roman"/>
          <w:sz w:val="24"/>
          <w:szCs w:val="24"/>
        </w:rPr>
        <w:t xml:space="preserve">Therefore, decreasing the frequency of focal species </w:t>
      </w:r>
      <w:proofErr w:type="spellStart"/>
      <w:r w:rsidR="00992ECB" w:rsidRPr="00B105BA">
        <w:rPr>
          <w:rFonts w:ascii="Times New Roman" w:hAnsi="Times New Roman" w:cs="Times New Roman"/>
          <w:i/>
          <w:sz w:val="24"/>
          <w:szCs w:val="24"/>
        </w:rPr>
        <w:t>i</w:t>
      </w:r>
      <w:proofErr w:type="spellEnd"/>
      <w:r w:rsidR="00992ECB">
        <w:rPr>
          <w:rFonts w:ascii="Times New Roman" w:hAnsi="Times New Roman" w:cs="Times New Roman"/>
          <w:sz w:val="24"/>
          <w:szCs w:val="24"/>
        </w:rPr>
        <w:t xml:space="preserve"> means </w:t>
      </w:r>
      <w:r w:rsidR="00AA2993">
        <w:rPr>
          <w:rFonts w:ascii="Times New Roman" w:hAnsi="Times New Roman" w:cs="Times New Roman"/>
          <w:sz w:val="24"/>
          <w:szCs w:val="24"/>
        </w:rPr>
        <w:t>it</w:t>
      </w:r>
      <w:r w:rsidR="00992ECB">
        <w:rPr>
          <w:rFonts w:ascii="Times New Roman" w:hAnsi="Times New Roman" w:cs="Times New Roman"/>
          <w:sz w:val="24"/>
          <w:szCs w:val="24"/>
        </w:rPr>
        <w:t xml:space="preserve"> </w:t>
      </w:r>
      <w:r w:rsidR="00FE21F6">
        <w:rPr>
          <w:rFonts w:ascii="Times New Roman" w:hAnsi="Times New Roman" w:cs="Times New Roman"/>
          <w:sz w:val="24"/>
          <w:szCs w:val="24"/>
        </w:rPr>
        <w:t xml:space="preserve">experiences less intraspecific competition and more interspecific competition. </w:t>
      </w:r>
      <w:ins w:id="89" w:author="Godwin, Casey" w:date="2018-12-04T06:58:00Z">
        <w:r w:rsidR="009A4B7F">
          <w:rPr>
            <w:rFonts w:ascii="Times New Roman" w:hAnsi="Times New Roman" w:cs="Times New Roman"/>
            <w:sz w:val="24"/>
            <w:szCs w:val="24"/>
          </w:rPr>
          <w:t xml:space="preserve">In the </w:t>
        </w:r>
        <w:proofErr w:type="spellStart"/>
        <w:r w:rsidR="009A4B7F">
          <w:rPr>
            <w:rFonts w:ascii="Times New Roman" w:hAnsi="Times New Roman" w:cs="Times New Roman"/>
            <w:sz w:val="24"/>
            <w:szCs w:val="24"/>
          </w:rPr>
          <w:t>Lotka</w:t>
        </w:r>
        <w:proofErr w:type="spellEnd"/>
        <w:r w:rsidR="009A4B7F">
          <w:rPr>
            <w:rFonts w:ascii="Times New Roman" w:hAnsi="Times New Roman" w:cs="Times New Roman"/>
            <w:sz w:val="24"/>
            <w:szCs w:val="24"/>
          </w:rPr>
          <w:t xml:space="preserve">-Volterra model of population dynamics, </w:t>
        </w:r>
      </w:ins>
      <w:del w:id="90" w:author="Godwin, Casey" w:date="2018-12-04T06:58:00Z">
        <w:r w:rsidR="00992ECB" w:rsidDel="004C6D4F">
          <w:rPr>
            <w:rFonts w:ascii="Times New Roman" w:hAnsi="Times New Roman" w:cs="Times New Roman"/>
            <w:sz w:val="24"/>
            <w:szCs w:val="24"/>
          </w:rPr>
          <w:delText>I</w:delText>
        </w:r>
        <w:r w:rsidR="00992ECB" w:rsidRPr="00B0403D" w:rsidDel="004C6D4F">
          <w:rPr>
            <w:rFonts w:ascii="Times New Roman" w:hAnsi="Times New Roman" w:cs="Times New Roman"/>
            <w:sz w:val="24"/>
            <w:szCs w:val="24"/>
          </w:rPr>
          <w:delText>f</w:delText>
        </w:r>
        <w:r w:rsidR="00006F10" w:rsidDel="004C6D4F">
          <w:rPr>
            <w:rFonts w:ascii="Times New Roman" w:hAnsi="Times New Roman" w:cs="Times New Roman"/>
            <w:sz w:val="24"/>
            <w:szCs w:val="24"/>
          </w:rPr>
          <w:delText xml:space="preserve"> </w:delText>
        </w:r>
      </w:del>
      <w:ins w:id="91" w:author="Godwin, Casey" w:date="2018-12-04T06:58:00Z">
        <w:r w:rsidR="004C6D4F">
          <w:rPr>
            <w:rFonts w:ascii="Times New Roman" w:hAnsi="Times New Roman" w:cs="Times New Roman"/>
            <w:sz w:val="24"/>
            <w:szCs w:val="24"/>
          </w:rPr>
          <w:t>i</w:t>
        </w:r>
        <w:r w:rsidR="004C6D4F" w:rsidRPr="00B0403D">
          <w:rPr>
            <w:rFonts w:ascii="Times New Roman" w:hAnsi="Times New Roman" w:cs="Times New Roman"/>
            <w:sz w:val="24"/>
            <w:szCs w:val="24"/>
          </w:rPr>
          <w:t>f</w:t>
        </w:r>
        <w:r w:rsidR="004C6D4F">
          <w:rPr>
            <w:rFonts w:ascii="Times New Roman" w:hAnsi="Times New Roman" w:cs="Times New Roman"/>
            <w:sz w:val="24"/>
            <w:szCs w:val="24"/>
          </w:rPr>
          <w:t xml:space="preserve"> </w:t>
        </w:r>
      </w:ins>
      <w:r w:rsidR="00992ECB" w:rsidRPr="00B0403D">
        <w:rPr>
          <w:rFonts w:ascii="Times New Roman" w:hAnsi="Times New Roman" w:cs="Times New Roman"/>
          <w:sz w:val="24"/>
          <w:szCs w:val="24"/>
        </w:rPr>
        <w:t xml:space="preserve">the intra-specific competition coefficient is greater than the inter-specific competition coefficient, </w:t>
      </w:r>
      <w:r w:rsidR="00FE21F6" w:rsidRPr="008F5F30">
        <w:rPr>
          <w:rFonts w:ascii="Times New Roman" w:hAnsi="Times New Roman" w:cs="Times New Roman"/>
          <w:i/>
          <w:sz w:val="24"/>
          <w:szCs w:val="24"/>
        </w:rPr>
        <w:t xml:space="preserve">per capita </w:t>
      </w:r>
      <w:r w:rsidR="00FE21F6" w:rsidRPr="00B0403D">
        <w:rPr>
          <w:rFonts w:ascii="Times New Roman" w:hAnsi="Times New Roman" w:cs="Times New Roman"/>
          <w:sz w:val="24"/>
          <w:szCs w:val="24"/>
        </w:rPr>
        <w:t>growth rate</w:t>
      </w:r>
      <w:r w:rsidR="00FE21F6">
        <w:rPr>
          <w:rFonts w:ascii="Times New Roman" w:hAnsi="Times New Roman" w:cs="Times New Roman" w:hint="eastAsia"/>
          <w:sz w:val="24"/>
          <w:szCs w:val="24"/>
          <w:lang w:eastAsia="zh-TW"/>
        </w:rPr>
        <w:t xml:space="preserve"> </w:t>
      </w:r>
      <w:r w:rsidR="00992ECB" w:rsidRPr="00B0403D">
        <w:rPr>
          <w:rFonts w:ascii="Times New Roman" w:hAnsi="Times New Roman" w:cs="Times New Roman"/>
          <w:sz w:val="24"/>
          <w:szCs w:val="24"/>
        </w:rPr>
        <w:t xml:space="preserve">of the focal species </w:t>
      </w:r>
      <w:proofErr w:type="spellStart"/>
      <w:r w:rsidR="00992ECB" w:rsidRPr="008F5F30">
        <w:rPr>
          <w:rFonts w:ascii="Times New Roman" w:hAnsi="Times New Roman" w:cs="Times New Roman"/>
          <w:i/>
          <w:sz w:val="24"/>
          <w:szCs w:val="24"/>
        </w:rPr>
        <w:t>i</w:t>
      </w:r>
      <w:proofErr w:type="spellEnd"/>
      <w:r w:rsidR="00992ECB" w:rsidRPr="00B0403D">
        <w:rPr>
          <w:rFonts w:ascii="Times New Roman" w:hAnsi="Times New Roman" w:cs="Times New Roman"/>
          <w:sz w:val="24"/>
          <w:szCs w:val="24"/>
        </w:rPr>
        <w:t xml:space="preserve"> </w:t>
      </w:r>
      <w:r w:rsidR="00FE21F6">
        <w:rPr>
          <w:rFonts w:ascii="Times New Roman" w:hAnsi="Times New Roman" w:cs="Times New Roman"/>
          <w:sz w:val="24"/>
          <w:szCs w:val="24"/>
        </w:rPr>
        <w:t>will be negatively related to its frequency (</w:t>
      </w:r>
      <w:commentRangeStart w:id="92"/>
      <w:r w:rsidR="00FE21F6">
        <w:rPr>
          <w:rFonts w:ascii="Times New Roman" w:hAnsi="Times New Roman" w:cs="Times New Roman"/>
          <w:sz w:val="24"/>
          <w:szCs w:val="24"/>
        </w:rPr>
        <w:t>Figure 3)</w:t>
      </w:r>
      <w:r w:rsidR="00992ECB">
        <w:rPr>
          <w:rFonts w:ascii="Times New Roman" w:hAnsi="Times New Roman" w:cs="Times New Roman"/>
          <w:sz w:val="24"/>
          <w:szCs w:val="24"/>
        </w:rPr>
        <w:t xml:space="preserve">. </w:t>
      </w:r>
      <w:commentRangeEnd w:id="92"/>
      <w:r w:rsidR="00F450D8">
        <w:rPr>
          <w:rStyle w:val="CommentReference"/>
        </w:rPr>
        <w:commentReference w:id="92"/>
      </w:r>
      <w:r w:rsidR="00AA2993">
        <w:rPr>
          <w:rFonts w:ascii="Times New Roman" w:hAnsi="Times New Roman" w:cs="Times New Roman"/>
          <w:sz w:val="24"/>
          <w:szCs w:val="24"/>
        </w:rPr>
        <w:t xml:space="preserve">If frequency dependence is negative for both species, then each species has a </w:t>
      </w:r>
      <w:commentRangeStart w:id="93"/>
      <w:r w:rsidR="00AA2993">
        <w:rPr>
          <w:rFonts w:ascii="Times New Roman" w:hAnsi="Times New Roman" w:cs="Times New Roman"/>
          <w:sz w:val="24"/>
          <w:szCs w:val="24"/>
        </w:rPr>
        <w:t xml:space="preserve">growth advantage </w:t>
      </w:r>
      <w:commentRangeEnd w:id="93"/>
      <w:r w:rsidR="004C6D4F">
        <w:rPr>
          <w:rStyle w:val="CommentReference"/>
        </w:rPr>
        <w:commentReference w:id="93"/>
      </w:r>
      <w:r w:rsidR="00AA2993">
        <w:rPr>
          <w:rFonts w:ascii="Times New Roman" w:hAnsi="Times New Roman" w:cs="Times New Roman"/>
          <w:sz w:val="24"/>
          <w:szCs w:val="24"/>
        </w:rPr>
        <w:t xml:space="preserve">when rare, and they </w:t>
      </w:r>
      <w:r w:rsidR="00AA2993" w:rsidRPr="00B0403D">
        <w:rPr>
          <w:rFonts w:ascii="Times New Roman" w:hAnsi="Times New Roman" w:cs="Times New Roman"/>
          <w:sz w:val="24"/>
          <w:szCs w:val="24"/>
        </w:rPr>
        <w:t>should stabl</w:t>
      </w:r>
      <w:r w:rsidR="00AA2993">
        <w:rPr>
          <w:rFonts w:ascii="Times New Roman" w:hAnsi="Times New Roman" w:cs="Times New Roman"/>
          <w:sz w:val="24"/>
          <w:szCs w:val="24"/>
        </w:rPr>
        <w:t>y</w:t>
      </w:r>
      <w:r w:rsidR="00AA2993" w:rsidRPr="00B0403D">
        <w:rPr>
          <w:rFonts w:ascii="Times New Roman" w:hAnsi="Times New Roman" w:cs="Times New Roman"/>
          <w:sz w:val="24"/>
          <w:szCs w:val="24"/>
        </w:rPr>
        <w:t xml:space="preserve"> coexist</w:t>
      </w:r>
      <w:r w:rsidR="00AA2993">
        <w:rPr>
          <w:rFonts w:ascii="Times New Roman" w:hAnsi="Times New Roman" w:cs="Times New Roman"/>
          <w:sz w:val="24"/>
          <w:szCs w:val="24"/>
        </w:rPr>
        <w:t xml:space="preserve">. </w:t>
      </w:r>
      <w:r w:rsidR="00992ECB">
        <w:rPr>
          <w:rFonts w:ascii="Times New Roman" w:hAnsi="Times New Roman" w:cs="Times New Roman"/>
          <w:sz w:val="24"/>
          <w:szCs w:val="24"/>
        </w:rPr>
        <w:t xml:space="preserve">Adler et al [2007] expanded this definition and showed that, in addition to the requirement for a negative slope of frequency dependence, both species must have positive </w:t>
      </w:r>
      <w:r w:rsidR="00257A11">
        <w:rPr>
          <w:rFonts w:ascii="Times New Roman" w:hAnsi="Times New Roman" w:cs="Times New Roman"/>
          <w:sz w:val="24"/>
          <w:szCs w:val="24"/>
        </w:rPr>
        <w:t xml:space="preserve">growth rate </w:t>
      </w:r>
      <w:r w:rsidR="00AA2993">
        <w:rPr>
          <w:rFonts w:ascii="Times New Roman" w:hAnsi="Times New Roman" w:cs="Times New Roman"/>
          <w:sz w:val="24"/>
          <w:szCs w:val="24"/>
        </w:rPr>
        <w:t xml:space="preserve">when </w:t>
      </w:r>
      <w:r w:rsidR="00992ECB">
        <w:rPr>
          <w:rFonts w:ascii="Times New Roman" w:hAnsi="Times New Roman" w:cs="Times New Roman"/>
          <w:sz w:val="24"/>
          <w:szCs w:val="24"/>
        </w:rPr>
        <w:t xml:space="preserve">approaching </w:t>
      </w:r>
      <w:r w:rsidR="00AA2993">
        <w:rPr>
          <w:rFonts w:ascii="Times New Roman" w:hAnsi="Times New Roman" w:cs="Times New Roman"/>
          <w:sz w:val="24"/>
          <w:szCs w:val="24"/>
        </w:rPr>
        <w:t xml:space="preserve">a </w:t>
      </w:r>
      <w:r w:rsidR="00992ECB">
        <w:rPr>
          <w:rFonts w:ascii="Times New Roman" w:hAnsi="Times New Roman" w:cs="Times New Roman"/>
          <w:sz w:val="24"/>
          <w:szCs w:val="24"/>
        </w:rPr>
        <w:t>frequency</w:t>
      </w:r>
      <w:r w:rsidR="00AA2993">
        <w:rPr>
          <w:rFonts w:ascii="Times New Roman" w:hAnsi="Times New Roman" w:cs="Times New Roman"/>
          <w:sz w:val="24"/>
          <w:szCs w:val="24"/>
        </w:rPr>
        <w:t xml:space="preserve"> of zero</w:t>
      </w:r>
      <w:r w:rsidR="00992ECB">
        <w:rPr>
          <w:rFonts w:ascii="Times New Roman" w:hAnsi="Times New Roman" w:cs="Times New Roman"/>
          <w:sz w:val="24"/>
          <w:szCs w:val="24"/>
        </w:rPr>
        <w:t>.</w:t>
      </w:r>
      <w:r w:rsidR="005546E3">
        <w:rPr>
          <w:rFonts w:ascii="Times New Roman" w:hAnsi="Times New Roman" w:cs="Times New Roman"/>
          <w:sz w:val="24"/>
          <w:szCs w:val="24"/>
        </w:rPr>
        <w:t xml:space="preserve"> </w:t>
      </w:r>
      <w:r w:rsidR="00AA2993">
        <w:rPr>
          <w:rFonts w:ascii="Times New Roman" w:hAnsi="Times New Roman" w:cs="Times New Roman"/>
          <w:sz w:val="24"/>
          <w:szCs w:val="24"/>
        </w:rPr>
        <w:t xml:space="preserve">As long as the relationship between a species’ frequency and its growth rate is linear, knowing the slope of that relationship and the growth rate at any intermediate frequency could allow an empiricist to extrapolate and predict the growth rate near a zero frequency and determine whether both species are mutually </w:t>
      </w:r>
      <w:proofErr w:type="spellStart"/>
      <w:r w:rsidR="00AA2993">
        <w:rPr>
          <w:rFonts w:ascii="Times New Roman" w:hAnsi="Times New Roman" w:cs="Times New Roman"/>
          <w:sz w:val="24"/>
          <w:szCs w:val="24"/>
        </w:rPr>
        <w:t>invasible</w:t>
      </w:r>
      <w:proofErr w:type="spellEnd"/>
      <w:r w:rsidR="00AA2993">
        <w:rPr>
          <w:rFonts w:ascii="Times New Roman" w:hAnsi="Times New Roman" w:cs="Times New Roman"/>
          <w:sz w:val="24"/>
          <w:szCs w:val="24"/>
        </w:rPr>
        <w:t xml:space="preserve">. </w:t>
      </w:r>
      <w:commentRangeStart w:id="94"/>
      <w:ins w:id="95" w:author="Godwin, Casey" w:date="2018-12-04T07:03:00Z">
        <w:r w:rsidR="004C6D4F">
          <w:rPr>
            <w:rFonts w:ascii="Times New Roman" w:hAnsi="Times New Roman" w:cs="Times New Roman"/>
            <w:sz w:val="24"/>
            <w:szCs w:val="24"/>
          </w:rPr>
          <w:t xml:space="preserve">NFD is unique among the empirical methods because it does not require estimating interaction coefficients </w:t>
        </w:r>
      </w:ins>
      <w:ins w:id="96" w:author="Godwin, Casey" w:date="2018-12-04T07:04:00Z">
        <w:r w:rsidR="004C6D4F">
          <w:rPr>
            <w:rFonts w:ascii="Times New Roman" w:hAnsi="Times New Roman" w:cs="Times New Roman"/>
            <w:sz w:val="24"/>
            <w:szCs w:val="24"/>
          </w:rPr>
          <w:t xml:space="preserve">used in the </w:t>
        </w:r>
        <w:proofErr w:type="spellStart"/>
        <w:r w:rsidR="004C6D4F">
          <w:rPr>
            <w:rFonts w:ascii="Times New Roman" w:hAnsi="Times New Roman" w:cs="Times New Roman"/>
            <w:sz w:val="24"/>
            <w:szCs w:val="24"/>
          </w:rPr>
          <w:t>Lotka</w:t>
        </w:r>
        <w:proofErr w:type="spellEnd"/>
        <w:r w:rsidR="004C6D4F">
          <w:rPr>
            <w:rFonts w:ascii="Times New Roman" w:hAnsi="Times New Roman" w:cs="Times New Roman"/>
            <w:sz w:val="24"/>
            <w:szCs w:val="24"/>
          </w:rPr>
          <w:t xml:space="preserve">-Volterra model. </w:t>
        </w:r>
        <w:commentRangeEnd w:id="94"/>
        <w:r w:rsidR="004C6D4F">
          <w:rPr>
            <w:rStyle w:val="CommentReference"/>
          </w:rPr>
          <w:commentReference w:id="94"/>
        </w:r>
      </w:ins>
    </w:p>
    <w:p w14:paraId="43200645" w14:textId="10C59CAB" w:rsidR="00FC0C4F" w:rsidRDefault="00222289" w:rsidP="00416398">
      <w:pPr>
        <w:pStyle w:val="Normal1"/>
        <w:numPr>
          <w:ilvl w:val="1"/>
          <w:numId w:val="9"/>
        </w:numPr>
        <w:spacing w:line="360" w:lineRule="auto"/>
        <w:rPr>
          <w:rFonts w:ascii="Times New Roman" w:hAnsi="Times New Roman" w:cs="Times New Roman"/>
          <w:i/>
          <w:sz w:val="24"/>
          <w:szCs w:val="24"/>
        </w:rPr>
      </w:pPr>
      <w:r>
        <w:rPr>
          <w:rFonts w:ascii="Times New Roman" w:hAnsi="Times New Roman" w:cs="Times New Roman"/>
          <w:i/>
          <w:sz w:val="24"/>
          <w:szCs w:val="24"/>
        </w:rPr>
        <w:t>Potential empirical approaches</w:t>
      </w:r>
    </w:p>
    <w:p w14:paraId="1CF8CE58" w14:textId="596F99DA" w:rsidR="00207FE2" w:rsidRPr="00416398" w:rsidRDefault="00207FE2" w:rsidP="00207FE2">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The NFD method is attractive for empirical work in that it can be used to assess whether species can coexist without assuming any underlying population growth model. Frequency dependence of a species can be obtained by plotting the per capita growth rate versus the corresponding relative frequency. Several empirical studies have used the NFD method to assess whether species can coexist by assuming a linear frequency dependence (e.g. </w:t>
      </w:r>
      <w:r>
        <w:rPr>
          <w:rFonts w:ascii="Times New Roman" w:hAnsi="Times New Roman" w:cs="Times New Roman"/>
          <w:sz w:val="24"/>
          <w:szCs w:val="24"/>
        </w:rPr>
        <w:fldChar w:fldCharType="begin" w:fldLock="1"/>
      </w:r>
      <w:r w:rsidR="002F4910">
        <w:rPr>
          <w:rFonts w:ascii="Times New Roman" w:hAnsi="Times New Roman" w:cs="Times New Roman"/>
          <w:sz w:val="24"/>
          <w:szCs w:val="24"/>
        </w:rPr>
        <w:instrText>ADDIN CSL_CITATION {"citationItems":[{"id":"ITEM-1","itemData":{"DOI":"10.1038/nature08251","ISBN":"1476-4687 (Electronic)\\n0028-0836 (Linking)","ISSN":"1476-4687","PMID":"19675568","abstract":"Ecological communities characteristically contain a wide diversity of species with important functional, economic and aesthetic value. Ecologists have long questioned how this diversity is maintained. Classic theory shows that stable coexistence requires competitors to differ in their niches; this has motivated numerous investigations of ecological differences presumed to maintain diversity. That niche differences are key to coexistence, however, has recently been challenged by the neutral theory of biodiversity, which explains coexistence with the equivalence of competitors. The ensuing controversy has motivated calls for a better understanding of the collective importance of niche differences for the diversity observed in ecological communities. Here we integrate theory and experimentation to show that niche differences collectively stabilize the dynamics of experimental communities of serpentine annual plants. We used field-parameterized population models to develop a null expectation for community dynamics without the stabilizing effects of niche differences. The population growth rates predicted by this null model varied by several orders of magnitude between species, which is sufficient for rapid competitive exclusion. Moreover, after two generations of community change in the field, Shannon diversity was over 50 per cent greater in communities stabilized by niche differences relative to those exhibiting dynamics predicted by the null model. Finally, in an experiment manipulating species' relative abundances, population growth rates increased when species became rare--the demographic signature of niche differences. Our work thus provides strong evidence that species differences have a critical role in stabilizing species diversity.","author":[{"dropping-particle":"","family":"Levine","given":"Jonathan M","non-dropping-particle":"","parse-names":false,"suffix":""},{"dropping-particle":"","family":"HilleRisLambers","given":"Janneke","non-dropping-particle":"","parse-names":false,"suffix":""}],"container-title":"Nature","id":"ITEM-1","issue":"7261","issued":{"date-parts":[["2009"]]},"page":"254-7","publisher":"Nature Publishing Group","title":"The importance of niches for the maintenance of species diversity.","type":"article-journal","volume":"461"},"uris":["http://www.mendeley.com/documents/?uuid=5bf28082-137f-4752-96fc-49d141cfecf6"]},{"id":"ITEM-2","itemData":{"DOI":"10.1890/13-1157.1","ISBN":"0012-9658","ISSN":"00129658","PMID":"24804456","abstract":"Ecologists have identified a growing number of functional traits that promote invasion. However, whether trait differences between exotic and native species promote invasion success by enhancing niche differences or giving invaders competitive advantages is poorly understood. We explored the mechanisms by which phenology determines invasion success in a California annual plant community by quantifying how the seasonal timing of growth relates to niche differences that stabilize coexistence, and the competitive ability differences that drive dominance and exclusion. We parameterized models of community dynamics from experimentally assembled annual communities in which exotic plants displayed earlier, coincident, or later phenology than native residents. Using recent theoretical advances from the coexistence literature, we found that differences in phenology promote stabilizing niche differences between exotic and native species. However, phenology was more strongly related to competitive ability differences, allowing later invaders to outcompete earlier native competitors and native residents to outcompete earlier invaders in field experiments. Few of these insights could be inferred by comparing the competitive outcomes across invaders, highlighting the need to quantify niche and competitive ability differences when disentangling how species differences drive invasion success.","author":[{"dropping-particle":"","family":"Godoy","given":"Oscar","non-dropping-particle":"","parse-names":false,"suffix":""},{"dropping-particle":"","family":"Levine","given":"Jonathan M.","non-dropping-particle":"","parse-names":false,"suffix":""}],"container-title":"Ecology","id":"ITEM-2","issue":"3","issued":{"date-parts":[["2014"]]},"page":"726-736","title":"Phenology effects on invasion success: Insights from coupling field experiments to coexistence theory","type":"article-journal","volume":"95"},"uris":["http://www.mendeley.com/documents/?uuid=e4ae5317-374b-4eab-b37c-8d25c45e0eae"]}],"mendeley":{"formattedCitation":"(Levine andHilleRisLambers 2009, Godoy andLevine 2014)","manualFormatting":"Levine andHilleRisLambers 2009, Godoy andLevine 2014)","plainTextFormattedCitation":"(Levine andHilleRisLambers 2009, Godoy andLevine 2014)","previouslyFormattedCitation":"(Levine andHilleRisLambers 2009, Godoy andLevine 2014)"},"properties":{"noteIndex":0},"schema":"https://github.com/citation-style-language/schema/raw/master/csl-citation.json"}</w:instrText>
      </w:r>
      <w:r>
        <w:rPr>
          <w:rFonts w:ascii="Times New Roman" w:hAnsi="Times New Roman" w:cs="Times New Roman"/>
          <w:sz w:val="24"/>
          <w:szCs w:val="24"/>
        </w:rPr>
        <w:fldChar w:fldCharType="separate"/>
      </w:r>
      <w:r w:rsidRPr="00D82922">
        <w:rPr>
          <w:rFonts w:ascii="Times New Roman" w:hAnsi="Times New Roman" w:cs="Times New Roman"/>
          <w:noProof/>
          <w:sz w:val="24"/>
          <w:szCs w:val="24"/>
        </w:rPr>
        <w:t>Levine andHilleRisLambers 2009, Godoy andLevine 2014)</w:t>
      </w:r>
      <w:r>
        <w:rPr>
          <w:rFonts w:ascii="Times New Roman" w:hAnsi="Times New Roman" w:cs="Times New Roman"/>
          <w:sz w:val="24"/>
          <w:szCs w:val="24"/>
        </w:rPr>
        <w:fldChar w:fldCharType="end"/>
      </w:r>
      <w:r>
        <w:rPr>
          <w:rFonts w:ascii="Times New Roman" w:hAnsi="Times New Roman" w:cs="Times New Roman"/>
          <w:sz w:val="24"/>
          <w:szCs w:val="24"/>
        </w:rPr>
        <w:t xml:space="preserve">. </w:t>
      </w:r>
      <w:ins w:id="97" w:author="Godwin, Casey" w:date="2018-12-04T07:08:00Z">
        <w:r w:rsidR="004C6D4F">
          <w:rPr>
            <w:rFonts w:ascii="Times New Roman" w:hAnsi="Times New Roman" w:cs="Times New Roman"/>
            <w:sz w:val="24"/>
            <w:szCs w:val="24"/>
          </w:rPr>
          <w:t>For example, o</w:t>
        </w:r>
      </w:ins>
      <w:ins w:id="98" w:author="Godwin, Casey" w:date="2018-12-04T07:06:00Z">
        <w:r w:rsidR="004C6D4F">
          <w:rPr>
            <w:rFonts w:ascii="Times New Roman" w:hAnsi="Times New Roman" w:cs="Times New Roman"/>
            <w:sz w:val="24"/>
            <w:szCs w:val="24"/>
          </w:rPr>
          <w:t xml:space="preserve">ne </w:t>
        </w:r>
      </w:ins>
      <w:ins w:id="99" w:author="Godwin, Casey" w:date="2018-12-04T07:09:00Z">
        <w:r w:rsidR="004C6D4F">
          <w:rPr>
            <w:rFonts w:ascii="Times New Roman" w:hAnsi="Times New Roman" w:cs="Times New Roman"/>
            <w:sz w:val="24"/>
            <w:szCs w:val="24"/>
          </w:rPr>
          <w:t>experimental approach</w:t>
        </w:r>
      </w:ins>
      <w:ins w:id="100" w:author="Godwin, Casey" w:date="2018-12-04T07:06:00Z">
        <w:r w:rsidR="004C6D4F">
          <w:rPr>
            <w:rFonts w:ascii="Times New Roman" w:hAnsi="Times New Roman" w:cs="Times New Roman"/>
            <w:sz w:val="24"/>
            <w:szCs w:val="24"/>
          </w:rPr>
          <w:t xml:space="preserve"> that is particular to annual plants is to seed a plot with </w:t>
        </w:r>
      </w:ins>
      <w:ins w:id="101" w:author="Godwin, Casey" w:date="2018-12-04T07:07:00Z">
        <w:r w:rsidR="004C6D4F">
          <w:rPr>
            <w:rFonts w:ascii="Times New Roman" w:hAnsi="Times New Roman" w:cs="Times New Roman"/>
            <w:sz w:val="24"/>
            <w:szCs w:val="24"/>
          </w:rPr>
          <w:t>varying densities of the two species and then use seed production and survival as</w:t>
        </w:r>
      </w:ins>
      <w:ins w:id="102" w:author="Godwin, Casey" w:date="2018-12-04T07:08:00Z">
        <w:r w:rsidR="004C6D4F">
          <w:rPr>
            <w:rFonts w:ascii="Times New Roman" w:hAnsi="Times New Roman" w:cs="Times New Roman"/>
            <w:sz w:val="24"/>
            <w:szCs w:val="24"/>
          </w:rPr>
          <w:t xml:space="preserve"> a surrogate for per capita growth rates between years</w:t>
        </w:r>
      </w:ins>
      <w:ins w:id="103" w:author="Godwin, Casey" w:date="2018-12-04T07:07:00Z">
        <w:r w:rsidR="004C6D4F">
          <w:rPr>
            <w:rFonts w:ascii="Times New Roman" w:hAnsi="Times New Roman" w:cs="Times New Roman"/>
            <w:sz w:val="24"/>
            <w:szCs w:val="24"/>
          </w:rPr>
          <w:t xml:space="preserve"> </w:t>
        </w:r>
      </w:ins>
      <w:ins w:id="104" w:author="Godwin, Casey" w:date="2018-12-04T07:06:00Z">
        <w:r w:rsidR="004C6D4F">
          <w:rPr>
            <w:rFonts w:ascii="Times New Roman" w:hAnsi="Times New Roman" w:cs="Times New Roman"/>
            <w:sz w:val="24"/>
            <w:szCs w:val="24"/>
          </w:rPr>
          <w:t xml:space="preserve">[REF]. </w:t>
        </w:r>
      </w:ins>
      <w:r>
        <w:rPr>
          <w:rFonts w:ascii="Times New Roman" w:hAnsi="Times New Roman" w:cs="Times New Roman"/>
          <w:sz w:val="24"/>
          <w:szCs w:val="24"/>
        </w:rPr>
        <w:t xml:space="preserve">In addition, theoretically, frequency dependency can be constructed by observational data as long as the per capita growth rate and the relative frequency of the species can be estimated, and the community is assumed to be saturated with respect to biomass.  </w:t>
      </w:r>
    </w:p>
    <w:p w14:paraId="1D1E8306" w14:textId="0CE4E925" w:rsidR="00416398" w:rsidRPr="00FC0C4F" w:rsidRDefault="00222289" w:rsidP="00416398">
      <w:pPr>
        <w:pStyle w:val="Normal1"/>
        <w:numPr>
          <w:ilvl w:val="1"/>
          <w:numId w:val="9"/>
        </w:numPr>
        <w:spacing w:line="360" w:lineRule="auto"/>
        <w:rPr>
          <w:rFonts w:ascii="Times New Roman" w:hAnsi="Times New Roman" w:cs="Times New Roman"/>
          <w:i/>
          <w:sz w:val="24"/>
          <w:szCs w:val="24"/>
        </w:rPr>
      </w:pPr>
      <w:r>
        <w:rPr>
          <w:rFonts w:ascii="Times New Roman" w:hAnsi="Times New Roman" w:cs="Times New Roman"/>
          <w:i/>
          <w:sz w:val="24"/>
          <w:szCs w:val="24"/>
        </w:rPr>
        <w:t>Limitations</w:t>
      </w:r>
    </w:p>
    <w:p w14:paraId="362C5BE5" w14:textId="1414E6D4" w:rsidR="00992ECB" w:rsidRDefault="00D82922" w:rsidP="002A3D2F">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Despite some of the </w:t>
      </w:r>
      <w:r w:rsidR="00207FE2">
        <w:rPr>
          <w:rFonts w:ascii="Times New Roman" w:hAnsi="Times New Roman" w:cs="Times New Roman"/>
          <w:sz w:val="24"/>
          <w:szCs w:val="24"/>
        </w:rPr>
        <w:t xml:space="preserve">desirable </w:t>
      </w:r>
      <w:r>
        <w:rPr>
          <w:rFonts w:ascii="Times New Roman" w:hAnsi="Times New Roman" w:cs="Times New Roman"/>
          <w:sz w:val="24"/>
          <w:szCs w:val="24"/>
        </w:rPr>
        <w:t>aspects of the NFD method, w</w:t>
      </w:r>
      <w:r w:rsidR="00FC0C4F">
        <w:rPr>
          <w:rFonts w:ascii="Times New Roman" w:hAnsi="Times New Roman" w:cs="Times New Roman"/>
          <w:sz w:val="24"/>
          <w:szCs w:val="24"/>
        </w:rPr>
        <w:t>e argue that the</w:t>
      </w:r>
      <w:r>
        <w:rPr>
          <w:rFonts w:ascii="Times New Roman" w:hAnsi="Times New Roman" w:cs="Times New Roman"/>
          <w:sz w:val="24"/>
          <w:szCs w:val="24"/>
        </w:rPr>
        <w:t xml:space="preserve"> magnitude of</w:t>
      </w:r>
      <w:r w:rsidR="00FC0C4F">
        <w:rPr>
          <w:rFonts w:ascii="Times New Roman" w:hAnsi="Times New Roman" w:cs="Times New Roman"/>
          <w:sz w:val="24"/>
          <w:szCs w:val="24"/>
        </w:rPr>
        <w:t xml:space="preserve"> frequency dependenc</w:t>
      </w:r>
      <w:r w:rsidR="002A3D2F">
        <w:rPr>
          <w:rFonts w:ascii="Times New Roman" w:hAnsi="Times New Roman" w:cs="Times New Roman"/>
          <w:sz w:val="24"/>
          <w:szCs w:val="24"/>
        </w:rPr>
        <w:t xml:space="preserve">e (the </w:t>
      </w:r>
      <w:r w:rsidR="00FC0C4F">
        <w:rPr>
          <w:rFonts w:ascii="Times New Roman" w:hAnsi="Times New Roman" w:cs="Times New Roman"/>
          <w:sz w:val="24"/>
          <w:szCs w:val="24"/>
        </w:rPr>
        <w:t>NFD slope</w:t>
      </w:r>
      <w:r w:rsidR="002A3D2F">
        <w:rPr>
          <w:rFonts w:ascii="Times New Roman" w:hAnsi="Times New Roman" w:cs="Times New Roman"/>
          <w:sz w:val="24"/>
          <w:szCs w:val="24"/>
        </w:rPr>
        <w:t xml:space="preserve">) cannot </w:t>
      </w:r>
      <w:r w:rsidR="00FC0C4F">
        <w:rPr>
          <w:rFonts w:ascii="Times New Roman" w:hAnsi="Times New Roman" w:cs="Times New Roman"/>
          <w:sz w:val="24"/>
          <w:szCs w:val="24"/>
        </w:rPr>
        <w:t>be used to</w:t>
      </w:r>
      <w:ins w:id="105" w:author="Godwin, Casey" w:date="2018-12-04T07:09:00Z">
        <w:r w:rsidR="00F450D8">
          <w:rPr>
            <w:rFonts w:ascii="Times New Roman" w:hAnsi="Times New Roman" w:cs="Times New Roman"/>
            <w:sz w:val="24"/>
            <w:szCs w:val="24"/>
          </w:rPr>
          <w:t xml:space="preserve"> accurately</w:t>
        </w:r>
      </w:ins>
      <w:del w:id="106" w:author="Godwin, Casey" w:date="2018-12-04T07:09:00Z">
        <w:r w:rsidR="00FC0C4F" w:rsidDel="00F450D8">
          <w:rPr>
            <w:rFonts w:ascii="Times New Roman" w:hAnsi="Times New Roman" w:cs="Times New Roman"/>
            <w:sz w:val="24"/>
            <w:szCs w:val="24"/>
          </w:rPr>
          <w:delText xml:space="preserve"> </w:delText>
        </w:r>
      </w:del>
      <w:ins w:id="107" w:author="Godwin, Casey" w:date="2018-12-04T07:09:00Z">
        <w:r w:rsidR="00F450D8">
          <w:rPr>
            <w:rFonts w:ascii="Times New Roman" w:hAnsi="Times New Roman" w:cs="Times New Roman"/>
            <w:sz w:val="24"/>
            <w:szCs w:val="24"/>
          </w:rPr>
          <w:t xml:space="preserve"> </w:t>
        </w:r>
      </w:ins>
      <w:r w:rsidR="00FC0C4F">
        <w:rPr>
          <w:rFonts w:ascii="Times New Roman" w:hAnsi="Times New Roman" w:cs="Times New Roman"/>
          <w:sz w:val="24"/>
          <w:szCs w:val="24"/>
        </w:rPr>
        <w:t xml:space="preserve">assess Chesson’s </w:t>
      </w:r>
      <w:r w:rsidR="00FC0C4F" w:rsidRPr="00B76E7F">
        <w:rPr>
          <w:rFonts w:ascii="Times New Roman" w:hAnsi="Times New Roman" w:cs="Times New Roman"/>
          <w:sz w:val="24"/>
          <w:szCs w:val="24"/>
        </w:rPr>
        <w:t>inequality</w:t>
      </w:r>
      <w:r w:rsidR="00FC0C4F">
        <w:rPr>
          <w:rFonts w:ascii="Times New Roman" w:hAnsi="Times New Roman" w:cs="Times New Roman"/>
          <w:sz w:val="24"/>
          <w:szCs w:val="24"/>
        </w:rPr>
        <w:t xml:space="preserve"> </w:t>
      </w:r>
      <w:r w:rsidR="00FC0C4F">
        <w:rPr>
          <w:rFonts w:ascii="Times New Roman" w:hAnsi="Times New Roman" w:cs="Times New Roman" w:hint="eastAsia"/>
          <w:sz w:val="24"/>
          <w:szCs w:val="24"/>
          <w:lang w:eastAsia="zh-TW"/>
        </w:rPr>
        <w:t>(</w:t>
      </w:r>
      <w:r w:rsidR="00FC0C4F">
        <w:rPr>
          <w:rFonts w:ascii="Times New Roman" w:hAnsi="Times New Roman" w:cs="Times New Roman"/>
          <w:sz w:val="24"/>
          <w:szCs w:val="24"/>
        </w:rPr>
        <w:t xml:space="preserve">eqn. 1) for </w:t>
      </w:r>
      <w:r w:rsidR="002A3D2F">
        <w:rPr>
          <w:rFonts w:ascii="Times New Roman" w:hAnsi="Times New Roman" w:cs="Times New Roman"/>
          <w:sz w:val="24"/>
          <w:szCs w:val="24"/>
        </w:rPr>
        <w:t xml:space="preserve">predicting </w:t>
      </w:r>
      <w:r w:rsidR="00FC0C4F">
        <w:rPr>
          <w:rFonts w:ascii="Times New Roman" w:hAnsi="Times New Roman" w:cs="Times New Roman"/>
          <w:sz w:val="24"/>
          <w:szCs w:val="24"/>
        </w:rPr>
        <w:t>species coexistence</w:t>
      </w:r>
      <w:r w:rsidR="002A3D2F">
        <w:rPr>
          <w:rFonts w:ascii="Times New Roman" w:hAnsi="Times New Roman" w:cs="Times New Roman"/>
          <w:sz w:val="24"/>
          <w:szCs w:val="24"/>
        </w:rPr>
        <w:t xml:space="preserve">. First, when the frequency dependence is linear, </w:t>
      </w:r>
      <w:r w:rsidR="00992ECB" w:rsidRPr="00B0403D">
        <w:rPr>
          <w:rFonts w:ascii="Times New Roman" w:hAnsi="Times New Roman" w:cs="Times New Roman"/>
          <w:sz w:val="24"/>
          <w:szCs w:val="24"/>
        </w:rPr>
        <w:t xml:space="preserve">the </w:t>
      </w:r>
      <w:commentRangeStart w:id="108"/>
      <w:r w:rsidR="002A3D2F">
        <w:rPr>
          <w:rFonts w:ascii="Times New Roman" w:hAnsi="Times New Roman" w:cs="Times New Roman"/>
          <w:sz w:val="24"/>
          <w:szCs w:val="24"/>
        </w:rPr>
        <w:lastRenderedPageBreak/>
        <w:t xml:space="preserve">NFD slope </w:t>
      </w:r>
      <w:r w:rsidR="00992ECB" w:rsidRPr="00B0403D">
        <w:rPr>
          <w:rFonts w:ascii="Times New Roman" w:hAnsi="Times New Roman" w:cs="Times New Roman"/>
          <w:sz w:val="24"/>
          <w:szCs w:val="24"/>
        </w:rPr>
        <w:t xml:space="preserve">is not equivalent to either intra- or inter-specific competition coefficients </w:t>
      </w:r>
      <w:r w:rsidR="00992ECB">
        <w:rPr>
          <w:rFonts w:ascii="Times New Roman" w:hAnsi="Times New Roman" w:cs="Times New Roman"/>
          <w:sz w:val="24"/>
          <w:szCs w:val="24"/>
        </w:rPr>
        <w:t xml:space="preserve">but a </w:t>
      </w:r>
      <w:proofErr w:type="gramStart"/>
      <w:r w:rsidR="00992ECB">
        <w:rPr>
          <w:rFonts w:ascii="Times New Roman" w:hAnsi="Times New Roman" w:cs="Times New Roman"/>
          <w:sz w:val="24"/>
          <w:szCs w:val="24"/>
        </w:rPr>
        <w:t>rather complex</w:t>
      </w:r>
      <w:proofErr w:type="gramEnd"/>
      <w:r w:rsidR="00992ECB">
        <w:rPr>
          <w:rFonts w:ascii="Times New Roman" w:hAnsi="Times New Roman" w:cs="Times New Roman"/>
          <w:sz w:val="24"/>
          <w:szCs w:val="24"/>
        </w:rPr>
        <w:t xml:space="preserve"> combination between both</w:t>
      </w:r>
      <w:r w:rsidR="00992ECB" w:rsidRPr="00B0403D">
        <w:rPr>
          <w:rFonts w:ascii="Times New Roman" w:hAnsi="Times New Roman" w:cs="Times New Roman"/>
          <w:sz w:val="24"/>
          <w:szCs w:val="24"/>
        </w:rPr>
        <w:t>.</w:t>
      </w:r>
      <w:r w:rsidR="00992ECB">
        <w:rPr>
          <w:rFonts w:ascii="Times New Roman" w:hAnsi="Times New Roman" w:cs="Times New Roman"/>
          <w:sz w:val="24"/>
          <w:szCs w:val="24"/>
        </w:rPr>
        <w:t xml:space="preserve"> </w:t>
      </w:r>
      <w:commentRangeEnd w:id="108"/>
      <w:r w:rsidR="00F450D8">
        <w:rPr>
          <w:rStyle w:val="CommentReference"/>
        </w:rPr>
        <w:commentReference w:id="108"/>
      </w:r>
      <w:r w:rsidR="00992ECB">
        <w:rPr>
          <w:rFonts w:ascii="Times New Roman" w:hAnsi="Times New Roman" w:cs="Times New Roman"/>
          <w:sz w:val="24"/>
          <w:szCs w:val="24"/>
        </w:rPr>
        <w:t>As a result, the slope of NFD cannot be used to determine ND and RFD</w:t>
      </w:r>
      <w:r w:rsidR="002A3D2F">
        <w:rPr>
          <w:rFonts w:ascii="Times New Roman" w:hAnsi="Times New Roman" w:cs="Times New Roman"/>
          <w:sz w:val="24"/>
          <w:szCs w:val="24"/>
        </w:rPr>
        <w:t xml:space="preserve"> for assessing Chesson’s inequality</w:t>
      </w:r>
      <w:r w:rsidR="00992ECB">
        <w:rPr>
          <w:rFonts w:ascii="Times New Roman" w:hAnsi="Times New Roman" w:cs="Times New Roman"/>
          <w:sz w:val="24"/>
          <w:szCs w:val="24"/>
        </w:rPr>
        <w:t>. Second, while</w:t>
      </w:r>
      <w:r w:rsidR="00992ECB" w:rsidRPr="006E6139">
        <w:rPr>
          <w:rFonts w:ascii="Times New Roman" w:hAnsi="Times New Roman" w:cs="Times New Roman"/>
          <w:sz w:val="24"/>
          <w:szCs w:val="24"/>
        </w:rPr>
        <w:t xml:space="preserve"> th</w:t>
      </w:r>
      <w:r w:rsidR="00992ECB">
        <w:rPr>
          <w:rFonts w:ascii="Times New Roman" w:hAnsi="Times New Roman" w:cs="Times New Roman"/>
          <w:sz w:val="24"/>
          <w:szCs w:val="24"/>
        </w:rPr>
        <w:t>e NFD</w:t>
      </w:r>
      <w:r w:rsidR="00992ECB" w:rsidRPr="006E6139">
        <w:rPr>
          <w:rFonts w:ascii="Times New Roman" w:hAnsi="Times New Roman" w:cs="Times New Roman"/>
          <w:sz w:val="24"/>
          <w:szCs w:val="24"/>
        </w:rPr>
        <w:t xml:space="preserve"> method is consistent with Chesson’s </w:t>
      </w:r>
      <w:r w:rsidR="00992ECB">
        <w:rPr>
          <w:rFonts w:ascii="Times New Roman" w:hAnsi="Times New Roman" w:cs="Times New Roman"/>
          <w:sz w:val="24"/>
          <w:szCs w:val="24"/>
        </w:rPr>
        <w:t xml:space="preserve">coexistence </w:t>
      </w:r>
      <w:r w:rsidR="00992ECB" w:rsidRPr="006E6139">
        <w:rPr>
          <w:rFonts w:ascii="Times New Roman" w:hAnsi="Times New Roman" w:cs="Times New Roman"/>
          <w:sz w:val="24"/>
          <w:szCs w:val="24"/>
        </w:rPr>
        <w:t xml:space="preserve">requirement that coexisting species are mutually </w:t>
      </w:r>
      <w:proofErr w:type="spellStart"/>
      <w:r w:rsidR="00992ECB" w:rsidRPr="006E6139">
        <w:rPr>
          <w:rFonts w:ascii="Times New Roman" w:hAnsi="Times New Roman" w:cs="Times New Roman"/>
          <w:sz w:val="24"/>
          <w:szCs w:val="24"/>
        </w:rPr>
        <w:t>invasible</w:t>
      </w:r>
      <w:proofErr w:type="spellEnd"/>
      <w:r w:rsidR="00992ECB" w:rsidRPr="006E6139">
        <w:rPr>
          <w:rFonts w:ascii="Times New Roman" w:hAnsi="Times New Roman" w:cs="Times New Roman"/>
          <w:sz w:val="24"/>
          <w:szCs w:val="24"/>
        </w:rPr>
        <w:t>, we argue that the assumption that NFD is constant across frequencies</w:t>
      </w:r>
      <w:r w:rsidR="00992ECB">
        <w:rPr>
          <w:rFonts w:ascii="Times New Roman" w:hAnsi="Times New Roman" w:cs="Times New Roman"/>
          <w:sz w:val="24"/>
          <w:szCs w:val="24"/>
        </w:rPr>
        <w:t xml:space="preserve"> (constant NFD slope)</w:t>
      </w:r>
      <w:r w:rsidR="00992ECB" w:rsidRPr="006E6139">
        <w:rPr>
          <w:rFonts w:ascii="Times New Roman" w:hAnsi="Times New Roman" w:cs="Times New Roman"/>
          <w:sz w:val="24"/>
          <w:szCs w:val="24"/>
        </w:rPr>
        <w:t xml:space="preserve"> is problematic in practice. </w:t>
      </w:r>
    </w:p>
    <w:p w14:paraId="5ECE1E9B" w14:textId="7266D362" w:rsidR="00992ECB" w:rsidRDefault="00AA2993" w:rsidP="00715006">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To show that the slope of negative frequency dependence is a combination of intra- and inter specific competition coefficients, we attempt to derive the slope from </w:t>
      </w:r>
      <w:r w:rsidRPr="00B0403D">
        <w:rPr>
          <w:rFonts w:ascii="Times New Roman" w:hAnsi="Times New Roman" w:cs="Times New Roman"/>
          <w:sz w:val="24"/>
          <w:szCs w:val="24"/>
        </w:rPr>
        <w:t xml:space="preserve">the </w:t>
      </w:r>
      <w:proofErr w:type="spellStart"/>
      <w:r w:rsidRPr="00B0403D">
        <w:rPr>
          <w:rFonts w:ascii="Times New Roman" w:hAnsi="Times New Roman" w:cs="Times New Roman"/>
          <w:sz w:val="24"/>
          <w:szCs w:val="24"/>
        </w:rPr>
        <w:t>Lotka</w:t>
      </w:r>
      <w:proofErr w:type="spellEnd"/>
      <w:r w:rsidRPr="00B0403D">
        <w:rPr>
          <w:rFonts w:ascii="Times New Roman" w:hAnsi="Times New Roman" w:cs="Times New Roman"/>
          <w:sz w:val="24"/>
          <w:szCs w:val="24"/>
        </w:rPr>
        <w:t>-Volterra model</w:t>
      </w:r>
      <w:r>
        <w:rPr>
          <w:rFonts w:ascii="Times New Roman" w:hAnsi="Times New Roman" w:cs="Times New Roman"/>
          <w:sz w:val="24"/>
          <w:szCs w:val="24"/>
        </w:rPr>
        <w:t xml:space="preserve">. </w:t>
      </w:r>
      <w:r w:rsidR="00992ECB" w:rsidRPr="00B0403D">
        <w:rPr>
          <w:rFonts w:ascii="Times New Roman" w:hAnsi="Times New Roman" w:cs="Times New Roman"/>
          <w:sz w:val="24"/>
          <w:szCs w:val="24"/>
        </w:rPr>
        <w:t xml:space="preserve">We found that, the NFD </w:t>
      </w:r>
      <w:r w:rsidR="00992ECB">
        <w:rPr>
          <w:rFonts w:ascii="Times New Roman" w:hAnsi="Times New Roman" w:cs="Times New Roman"/>
          <w:sz w:val="24"/>
          <w:szCs w:val="24"/>
        </w:rPr>
        <w:t>slope</w:t>
      </w:r>
      <w:r w:rsidR="00992ECB" w:rsidRPr="00B0403D">
        <w:rPr>
          <w:rFonts w:ascii="Times New Roman" w:hAnsi="Times New Roman" w:cs="Times New Roman"/>
          <w:sz w:val="24"/>
          <w:szCs w:val="24"/>
        </w:rPr>
        <w:t xml:space="preserve"> cannot be readily derived from the </w:t>
      </w:r>
      <w:proofErr w:type="spellStart"/>
      <w:r w:rsidR="00992ECB" w:rsidRPr="00B0403D">
        <w:rPr>
          <w:rFonts w:ascii="Times New Roman" w:hAnsi="Times New Roman" w:cs="Times New Roman"/>
          <w:sz w:val="24"/>
          <w:szCs w:val="24"/>
        </w:rPr>
        <w:t>Lotka</w:t>
      </w:r>
      <w:proofErr w:type="spellEnd"/>
      <w:r w:rsidR="00992ECB" w:rsidRPr="00B0403D">
        <w:rPr>
          <w:rFonts w:ascii="Times New Roman" w:hAnsi="Times New Roman" w:cs="Times New Roman"/>
          <w:sz w:val="24"/>
          <w:szCs w:val="24"/>
        </w:rPr>
        <w:t xml:space="preserve">-Volterra model without </w:t>
      </w:r>
      <w:r w:rsidR="00DC5134">
        <w:rPr>
          <w:rFonts w:ascii="Times New Roman" w:hAnsi="Times New Roman" w:cs="Times New Roman"/>
          <w:sz w:val="24"/>
          <w:szCs w:val="24"/>
        </w:rPr>
        <w:t xml:space="preserve">assuming that the total community density is fixed. </w:t>
      </w:r>
      <w:r w:rsidR="00207FE2">
        <w:rPr>
          <w:rFonts w:ascii="Times New Roman" w:hAnsi="Times New Roman" w:cs="Times New Roman"/>
          <w:sz w:val="24"/>
          <w:szCs w:val="24"/>
        </w:rPr>
        <w:t xml:space="preserve">There is a density term in the </w:t>
      </w:r>
      <w:proofErr w:type="spellStart"/>
      <w:r w:rsidR="00207FE2">
        <w:rPr>
          <w:rFonts w:ascii="Times New Roman" w:hAnsi="Times New Roman" w:cs="Times New Roman"/>
          <w:sz w:val="24"/>
          <w:szCs w:val="24"/>
        </w:rPr>
        <w:t>Lotka</w:t>
      </w:r>
      <w:proofErr w:type="spellEnd"/>
      <w:r w:rsidR="00207FE2">
        <w:rPr>
          <w:rFonts w:ascii="Times New Roman" w:hAnsi="Times New Roman" w:cs="Times New Roman"/>
          <w:sz w:val="24"/>
          <w:szCs w:val="24"/>
        </w:rPr>
        <w:t xml:space="preserve">-Volterra model, but no frequency term, so </w:t>
      </w:r>
      <w:r w:rsidR="00992ECB" w:rsidRPr="00B0403D">
        <w:rPr>
          <w:rFonts w:ascii="Times New Roman" w:hAnsi="Times New Roman" w:cs="Times New Roman"/>
          <w:sz w:val="24"/>
          <w:szCs w:val="24"/>
        </w:rPr>
        <w:t>when the community density is fixed,</w:t>
      </w:r>
      <w:r w:rsidR="00992ECB">
        <w:rPr>
          <w:rFonts w:ascii="Times New Roman" w:hAnsi="Times New Roman" w:cs="Times New Roman"/>
          <w:sz w:val="24"/>
          <w:szCs w:val="24"/>
        </w:rPr>
        <w:t xml:space="preserve"> the density dependency, </w:t>
      </w:r>
      <w:r w:rsidR="00992ECB" w:rsidRPr="00D07EFB">
        <w:rPr>
          <w:rFonts w:ascii="Times New Roman" w:hAnsi="Times New Roman" w:cs="Times New Roman"/>
          <w:i/>
          <w:sz w:val="24"/>
          <w:szCs w:val="24"/>
        </w:rPr>
        <w:t>α</w:t>
      </w:r>
      <w:proofErr w:type="spellStart"/>
      <w:r w:rsidR="00992ECB" w:rsidRPr="00D07EFB">
        <w:rPr>
          <w:rFonts w:ascii="Times New Roman" w:hAnsi="Times New Roman" w:cs="Times New Roman"/>
          <w:i/>
          <w:sz w:val="24"/>
          <w:szCs w:val="24"/>
          <w:vertAlign w:val="subscript"/>
        </w:rPr>
        <w:t>ij</w:t>
      </w:r>
      <w:proofErr w:type="spellEnd"/>
      <w:r w:rsidR="00992ECB">
        <w:rPr>
          <w:rFonts w:ascii="Times New Roman" w:hAnsi="Times New Roman" w:cs="Times New Roman"/>
          <w:sz w:val="24"/>
          <w:szCs w:val="24"/>
        </w:rPr>
        <w:t xml:space="preserve">, is </w:t>
      </w:r>
      <w:r w:rsidR="00992ECB" w:rsidRPr="00B0403D">
        <w:rPr>
          <w:rFonts w:ascii="Times New Roman" w:hAnsi="Times New Roman" w:cs="Times New Roman"/>
          <w:sz w:val="24"/>
          <w:szCs w:val="24"/>
        </w:rPr>
        <w:t xml:space="preserve">equivalent to </w:t>
      </w:r>
      <w:r w:rsidR="00F43404">
        <w:rPr>
          <w:rFonts w:ascii="Times New Roman" w:hAnsi="Times New Roman" w:cs="Times New Roman"/>
          <w:sz w:val="24"/>
          <w:szCs w:val="24"/>
        </w:rPr>
        <w:t>frequency</w:t>
      </w:r>
      <w:r w:rsidR="00992ECB" w:rsidRPr="00B0403D">
        <w:rPr>
          <w:rFonts w:ascii="Times New Roman" w:hAnsi="Times New Roman" w:cs="Times New Roman"/>
          <w:sz w:val="24"/>
          <w:szCs w:val="24"/>
        </w:rPr>
        <w:t xml:space="preserve"> dependency</w:t>
      </w:r>
      <w:r w:rsidR="00992ECB">
        <w:rPr>
          <w:rFonts w:ascii="Times New Roman" w:hAnsi="Times New Roman" w:cs="Times New Roman"/>
          <w:sz w:val="24"/>
          <w:szCs w:val="24"/>
        </w:rPr>
        <w:t xml:space="preserve"> </w:t>
      </w:r>
      <w:r w:rsidR="00992ECB">
        <w:rPr>
          <w:rFonts w:ascii="Times New Roman" w:hAnsi="Times New Roman" w:cs="Times New Roman"/>
          <w:sz w:val="24"/>
          <w:szCs w:val="24"/>
        </w:rPr>
        <w:fldChar w:fldCharType="begin" w:fldLock="1"/>
      </w:r>
      <w:r w:rsidR="00FA6582">
        <w:rPr>
          <w:rFonts w:ascii="Times New Roman" w:hAnsi="Times New Roman" w:cs="Times New Roman"/>
          <w:sz w:val="24"/>
          <w:szCs w:val="24"/>
        </w:rPr>
        <w:instrText>ADDIN CSL_CITATION {"citationItems":[{"id":"ITEM-1","itemData":{"DOI":"10.1111/j.1461-0248.2006.00996.x","ISBN":"1461-023X","ISSN":"1461023X","PMID":"17257097","abstract":"Ecologists now recognize that controversy over the relative importance of niches and neutrality cannot be resolved by analyzing species abundance patterns. Here, we use classical coexistence theory to reframe the debate in terms of stabilizing mechanisms (niches) and fitness equivalence (neutrality). The neutral model is a special case where stabilizing mechanisms are absent and species have equivalent fitness. Instead of asking whether niches or neutral processes structure communities, we advocate determining the degree to which observed diversity reflects strong stabilizing mechanisms overcoming large fitness differences or weak stabilization operating on species of similar fitness. To answer this question, we propose combining data on per capita growth rates with models to: (i) quantify the strength of stabilizing processes; (ii) quantify fitness inequality and compare it with stabilization; and (iii) manipulate frequency dependence in growth to test the consequences of stabilization and fitness equivalence for coexistence.","author":[{"dropping-particle":"","family":"Adler","given":"Peter B.","non-dropping-particle":"","parse-names":false,"suffix":""},{"dropping-particle":"","family":"HilleRislambers","given":"Janneke","non-dropping-particle":"","parse-names":false,"suffix":""},{"dropping-particle":"","family":"Levine","given":"Jonathan M.","non-dropping-particle":"","parse-names":false,"suffix":""}],"container-title":"Ecology Letters","id":"ITEM-1","issue":"2","issued":{"date-parts":[["2007"]]},"page":"95-104","title":"A niche for neutrality","type":"article-journal","volume":"10"},"uris":["http://www.mendeley.com/documents/?uuid=f7435c58-dc04-48a8-be78-7623cb492860"]}],"mendeley":{"formattedCitation":"(Adler et al. 2007)","plainTextFormattedCitation":"(Adler et al. 2007)","previouslyFormattedCitation":"(Adler et al. 2007)"},"properties":{"noteIndex":0},"schema":"https://github.com/citation-style-language/schema/raw/master/csl-citation.json"}</w:instrText>
      </w:r>
      <w:r w:rsidR="00992ECB">
        <w:rPr>
          <w:rFonts w:ascii="Times New Roman" w:hAnsi="Times New Roman" w:cs="Times New Roman"/>
          <w:sz w:val="24"/>
          <w:szCs w:val="24"/>
        </w:rPr>
        <w:fldChar w:fldCharType="separate"/>
      </w:r>
      <w:r w:rsidR="00992ECB" w:rsidRPr="001C2A2C">
        <w:rPr>
          <w:rFonts w:ascii="Times New Roman" w:hAnsi="Times New Roman" w:cs="Times New Roman"/>
          <w:noProof/>
          <w:sz w:val="24"/>
          <w:szCs w:val="24"/>
        </w:rPr>
        <w:t>(Adler et al. 2007)</w:t>
      </w:r>
      <w:r w:rsidR="00992ECB">
        <w:rPr>
          <w:rFonts w:ascii="Times New Roman" w:hAnsi="Times New Roman" w:cs="Times New Roman"/>
          <w:sz w:val="24"/>
          <w:szCs w:val="24"/>
        </w:rPr>
        <w:fldChar w:fldCharType="end"/>
      </w:r>
      <w:r w:rsidR="00992ECB" w:rsidRPr="00B0403D">
        <w:rPr>
          <w:rFonts w:ascii="Times New Roman" w:hAnsi="Times New Roman" w:cs="Times New Roman"/>
          <w:sz w:val="24"/>
          <w:szCs w:val="24"/>
        </w:rPr>
        <w:t xml:space="preserve">. </w:t>
      </w:r>
      <w:r w:rsidR="00DC5134">
        <w:rPr>
          <w:rFonts w:ascii="Times New Roman" w:hAnsi="Times New Roman" w:cs="Times New Roman"/>
          <w:sz w:val="24"/>
          <w:szCs w:val="24"/>
        </w:rPr>
        <w:t xml:space="preserve">Making this </w:t>
      </w:r>
      <w:del w:id="109" w:author="Godwin, Casey" w:date="2018-12-04T07:13:00Z">
        <w:r w:rsidR="00DC5134" w:rsidDel="00F450D8">
          <w:rPr>
            <w:rFonts w:ascii="Times New Roman" w:hAnsi="Times New Roman" w:cs="Times New Roman"/>
            <w:sz w:val="24"/>
            <w:szCs w:val="24"/>
          </w:rPr>
          <w:delText>assumption implies</w:delText>
        </w:r>
      </w:del>
      <w:ins w:id="110" w:author="Godwin, Casey" w:date="2018-12-04T07:13:00Z">
        <w:r w:rsidR="00F450D8">
          <w:rPr>
            <w:rFonts w:ascii="Times New Roman" w:hAnsi="Times New Roman" w:cs="Times New Roman"/>
            <w:sz w:val="24"/>
            <w:szCs w:val="24"/>
          </w:rPr>
          <w:t>substitution requires</w:t>
        </w:r>
      </w:ins>
      <w:r w:rsidR="00DC5134">
        <w:rPr>
          <w:rFonts w:ascii="Times New Roman" w:hAnsi="Times New Roman" w:cs="Times New Roman"/>
          <w:sz w:val="24"/>
          <w:szCs w:val="24"/>
        </w:rPr>
        <w:t xml:space="preserve"> a </w:t>
      </w:r>
      <w:r w:rsidR="0064191A">
        <w:rPr>
          <w:rFonts w:ascii="Times New Roman" w:hAnsi="Times New Roman" w:cs="Times New Roman"/>
          <w:sz w:val="24"/>
          <w:szCs w:val="24"/>
        </w:rPr>
        <w:t>fixed</w:t>
      </w:r>
      <w:r w:rsidR="00DC5134">
        <w:rPr>
          <w:rFonts w:ascii="Times New Roman" w:hAnsi="Times New Roman" w:cs="Times New Roman"/>
          <w:sz w:val="24"/>
          <w:szCs w:val="24"/>
        </w:rPr>
        <w:t xml:space="preserve"> conversion between the focal species </w:t>
      </w:r>
      <w:proofErr w:type="spellStart"/>
      <w:r w:rsidR="00DC5134" w:rsidRPr="00DC5134">
        <w:rPr>
          <w:rFonts w:ascii="Times New Roman" w:hAnsi="Times New Roman" w:cs="Times New Roman"/>
          <w:i/>
          <w:sz w:val="24"/>
          <w:szCs w:val="24"/>
        </w:rPr>
        <w:t>i</w:t>
      </w:r>
      <w:proofErr w:type="spellEnd"/>
      <w:r w:rsidR="00DC5134">
        <w:rPr>
          <w:rFonts w:ascii="Times New Roman" w:hAnsi="Times New Roman" w:cs="Times New Roman"/>
          <w:sz w:val="24"/>
          <w:szCs w:val="24"/>
        </w:rPr>
        <w:t xml:space="preserve"> and its </w:t>
      </w:r>
      <w:commentRangeStart w:id="111"/>
      <w:r w:rsidR="00DC5134">
        <w:rPr>
          <w:rFonts w:ascii="Times New Roman" w:hAnsi="Times New Roman" w:cs="Times New Roman"/>
          <w:sz w:val="24"/>
          <w:szCs w:val="24"/>
        </w:rPr>
        <w:t xml:space="preserve">competitor, </w:t>
      </w:r>
      <w:r w:rsidR="00DC5134" w:rsidRPr="00DC5134">
        <w:rPr>
          <w:rFonts w:ascii="Times New Roman" w:hAnsi="Times New Roman" w:cs="Times New Roman"/>
          <w:i/>
          <w:sz w:val="24"/>
          <w:szCs w:val="24"/>
        </w:rPr>
        <w:t>e</w:t>
      </w:r>
      <w:r w:rsidR="00DC5134">
        <w:rPr>
          <w:rFonts w:ascii="Times New Roman" w:hAnsi="Times New Roman" w:cs="Times New Roman"/>
          <w:sz w:val="24"/>
          <w:szCs w:val="24"/>
        </w:rPr>
        <w:t xml:space="preserve">, </w:t>
      </w:r>
      <w:commentRangeEnd w:id="111"/>
      <w:r w:rsidR="00F450D8">
        <w:rPr>
          <w:rStyle w:val="CommentReference"/>
        </w:rPr>
        <w:commentReference w:id="111"/>
      </w:r>
      <w:r w:rsidR="00DC5134">
        <w:rPr>
          <w:rFonts w:ascii="Times New Roman" w:hAnsi="Times New Roman" w:cs="Times New Roman"/>
          <w:sz w:val="24"/>
          <w:szCs w:val="24"/>
        </w:rPr>
        <w:t xml:space="preserve">otherwise the community density cannot be constant when changing species’ frequency. </w:t>
      </w:r>
      <w:r w:rsidR="00992ECB" w:rsidRPr="00B0403D">
        <w:rPr>
          <w:rFonts w:ascii="Times New Roman" w:hAnsi="Times New Roman" w:cs="Times New Roman"/>
          <w:sz w:val="24"/>
          <w:szCs w:val="24"/>
        </w:rPr>
        <w:t>By doing so, the</w:t>
      </w:r>
      <w:r w:rsidR="00B4260E">
        <w:rPr>
          <w:rFonts w:ascii="Times New Roman" w:hAnsi="Times New Roman" w:cs="Times New Roman"/>
          <w:sz w:val="24"/>
          <w:szCs w:val="24"/>
        </w:rPr>
        <w:t xml:space="preserve"> two-species</w:t>
      </w:r>
      <w:r w:rsidR="00992ECB" w:rsidRPr="00B0403D">
        <w:rPr>
          <w:rFonts w:ascii="Times New Roman" w:hAnsi="Times New Roman" w:cs="Times New Roman"/>
          <w:sz w:val="24"/>
          <w:szCs w:val="24"/>
        </w:rPr>
        <w:t xml:space="preserve"> </w:t>
      </w:r>
      <w:proofErr w:type="spellStart"/>
      <w:r w:rsidR="00992ECB" w:rsidRPr="00B0403D">
        <w:rPr>
          <w:rFonts w:ascii="Times New Roman" w:hAnsi="Times New Roman" w:cs="Times New Roman"/>
          <w:sz w:val="24"/>
          <w:szCs w:val="24"/>
        </w:rPr>
        <w:t>Lotka</w:t>
      </w:r>
      <w:proofErr w:type="spellEnd"/>
      <w:r w:rsidR="00992ECB" w:rsidRPr="00B0403D">
        <w:rPr>
          <w:rFonts w:ascii="Times New Roman" w:hAnsi="Times New Roman" w:cs="Times New Roman"/>
          <w:sz w:val="24"/>
          <w:szCs w:val="24"/>
        </w:rPr>
        <w:t>-Volterra competition model can be rewritten as followed.</w:t>
      </w:r>
    </w:p>
    <w:p w14:paraId="247905EA" w14:textId="4471C143" w:rsidR="00992ECB" w:rsidRDefault="00950054" w:rsidP="00715006">
      <w:pPr>
        <w:pStyle w:val="Normal1"/>
        <w:tabs>
          <w:tab w:val="left" w:pos="8820"/>
        </w:tabs>
        <w:spacing w:line="360" w:lineRule="auto"/>
        <w:rPr>
          <w:rFonts w:ascii="Times New Roman" w:hAnsi="Times New Roman" w:cs="Times New Roman"/>
          <w:sz w:val="24"/>
          <w:szCs w:val="24"/>
        </w:rPr>
      </w:pPr>
      <m:oMath>
        <m:f>
          <m:fPr>
            <m:ctrlPr>
              <w:rPr>
                <w:rFonts w:ascii="Cambria Math" w:eastAsia="Arial" w:hAnsi="Cambria Math" w:cs="Times New Roman"/>
                <w:sz w:val="24"/>
                <w:szCs w:val="24"/>
              </w:rPr>
            </m:ctrlPr>
          </m:fPr>
          <m:num>
            <m:r>
              <w:rPr>
                <w:rFonts w:ascii="Cambria Math" w:eastAsia="Arial" w:hAnsi="Cambria Math" w:cs="Times New Roman"/>
                <w:sz w:val="24"/>
                <w:szCs w:val="24"/>
              </w:rPr>
              <m:t>1</m:t>
            </m:r>
            <m:ctrlPr>
              <w:rPr>
                <w:rFonts w:ascii="Cambria Math" w:eastAsia="Arial" w:hAnsi="Cambria Math" w:cs="Times New Roman"/>
                <w:i/>
                <w:sz w:val="24"/>
                <w:szCs w:val="24"/>
              </w:rPr>
            </m:ctrlPr>
          </m:num>
          <m:den>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ctrlPr>
              <w:rPr>
                <w:rFonts w:ascii="Cambria Math" w:eastAsia="Arial" w:hAnsi="Cambria Math" w:cs="Times New Roman"/>
                <w:i/>
                <w:sz w:val="24"/>
                <w:szCs w:val="24"/>
              </w:rPr>
            </m:ctrlPr>
          </m:den>
        </m:f>
        <m:f>
          <m:fPr>
            <m:ctrlPr>
              <w:rPr>
                <w:rFonts w:ascii="Cambria Math" w:eastAsia="Arial" w:hAnsi="Cambria Math" w:cs="Times New Roman"/>
                <w:sz w:val="24"/>
                <w:szCs w:val="24"/>
              </w:rPr>
            </m:ctrlPr>
          </m:fPr>
          <m:num>
            <m:r>
              <w:rPr>
                <w:rFonts w:ascii="Cambria Math" w:eastAsia="Arial" w:hAnsi="Cambria Math" w:cs="Times New Roman"/>
                <w:sz w:val="24"/>
                <w:szCs w:val="24"/>
              </w:rPr>
              <m:t>d</m:t>
            </m:r>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ctrlPr>
              <w:rPr>
                <w:rFonts w:ascii="Cambria Math" w:eastAsia="Arial" w:hAnsi="Cambria Math" w:cs="Times New Roman"/>
                <w:i/>
                <w:sz w:val="24"/>
                <w:szCs w:val="24"/>
              </w:rPr>
            </m:ctrlPr>
          </m:num>
          <m:den>
            <m:r>
              <w:rPr>
                <w:rFonts w:ascii="Cambria Math" w:eastAsia="Arial" w:hAnsi="Cambria Math" w:cs="Times New Roman"/>
                <w:sz w:val="24"/>
                <w:szCs w:val="24"/>
              </w:rPr>
              <m:t>dt</m:t>
            </m:r>
            <m:ctrlPr>
              <w:rPr>
                <w:rFonts w:ascii="Cambria Math" w:eastAsia="Arial" w:hAnsi="Cambria Math" w:cs="Times New Roman"/>
                <w:i/>
                <w:sz w:val="24"/>
                <w:szCs w:val="24"/>
              </w:rPr>
            </m:ctrlPr>
          </m:den>
        </m:f>
        <m:r>
          <w:rPr>
            <w:rFonts w:ascii="Cambria Math" w:eastAsia="Arial" w:hAnsi="Cambria Math" w:cs="Times New Roman"/>
            <w:sz w:val="24"/>
            <w:szCs w:val="24"/>
          </w:rPr>
          <m:t>=</m:t>
        </m:r>
        <m:sSub>
          <m:sSubPr>
            <m:ctrlPr>
              <w:rPr>
                <w:rFonts w:ascii="Cambria Math" w:eastAsia="Arial" w:hAnsi="Cambria Math" w:cs="Times New Roman"/>
                <w:i/>
                <w:sz w:val="24"/>
                <w:szCs w:val="24"/>
              </w:rPr>
            </m:ctrlPr>
          </m:sSubPr>
          <m:e>
            <m:r>
              <w:rPr>
                <w:rFonts w:ascii="Cambria Math" w:eastAsia="Arial" w:hAnsi="Cambria Math" w:cs="Times New Roman"/>
                <w:sz w:val="24"/>
                <w:szCs w:val="24"/>
              </w:rPr>
              <m:t>r</m:t>
            </m:r>
          </m:e>
          <m:sub>
            <m:r>
              <w:rPr>
                <w:rFonts w:ascii="Cambria Math" w:eastAsia="Arial" w:hAnsi="Cambria Math" w:cs="Times New Roman"/>
                <w:sz w:val="24"/>
                <w:szCs w:val="24"/>
              </w:rPr>
              <m:t>i</m:t>
            </m:r>
          </m:sub>
        </m:sSub>
        <m:d>
          <m:dPr>
            <m:ctrlPr>
              <w:rPr>
                <w:rFonts w:ascii="Cambria Math" w:eastAsia="Arial" w:hAnsi="Cambria Math" w:cs="Times New Roman"/>
                <w:i/>
                <w:sz w:val="24"/>
                <w:szCs w:val="24"/>
              </w:rPr>
            </m:ctrlPr>
          </m:dPr>
          <m:e>
            <m:r>
              <w:rPr>
                <w:rFonts w:ascii="Cambria Math" w:eastAsia="Arial" w:hAnsi="Cambria Math" w:cs="Times New Roman"/>
                <w:sz w:val="24"/>
                <w:szCs w:val="24"/>
              </w:rPr>
              <m:t>1-</m:t>
            </m:r>
            <m:sSub>
              <m:sSubPr>
                <m:ctrlPr>
                  <w:rPr>
                    <w:rFonts w:ascii="Cambria Math" w:eastAsia="Arial" w:hAnsi="Cambria Math" w:cs="Times New Roman"/>
                    <w:i/>
                    <w:sz w:val="24"/>
                    <w:szCs w:val="24"/>
                  </w:rPr>
                </m:ctrlPr>
              </m:sSubPr>
              <m:e>
                <m:r>
                  <m:rPr>
                    <m:sty m:val="p"/>
                  </m:rPr>
                  <w:rPr>
                    <w:rFonts w:ascii="Cambria Math" w:eastAsia="Arial" w:hAnsi="Cambria Math" w:cs="Times New Roman"/>
                    <w:sz w:val="24"/>
                    <w:szCs w:val="24"/>
                  </w:rPr>
                  <m:t>α</m:t>
                </m:r>
              </m:e>
              <m:sub>
                <m:r>
                  <w:rPr>
                    <w:rFonts w:ascii="Cambria Math" w:eastAsia="Arial" w:hAnsi="Cambria Math" w:cs="Times New Roman"/>
                    <w:sz w:val="24"/>
                    <w:szCs w:val="24"/>
                  </w:rPr>
                  <m:t>ii</m:t>
                </m:r>
              </m:sub>
            </m:sSub>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r>
              <w:rPr>
                <w:rFonts w:ascii="Cambria Math" w:eastAsia="Arial" w:hAnsi="Cambria Math" w:cs="Times New Roman"/>
                <w:sz w:val="24"/>
                <w:szCs w:val="24"/>
              </w:rPr>
              <m:t>-</m:t>
            </m:r>
            <m:sSub>
              <m:sSubPr>
                <m:ctrlPr>
                  <w:rPr>
                    <w:rFonts w:ascii="Cambria Math" w:eastAsia="Arial" w:hAnsi="Cambria Math" w:cs="Times New Roman"/>
                    <w:i/>
                    <w:sz w:val="24"/>
                    <w:szCs w:val="24"/>
                  </w:rPr>
                </m:ctrlPr>
              </m:sSubPr>
              <m:e>
                <m:r>
                  <m:rPr>
                    <m:sty m:val="p"/>
                  </m:rPr>
                  <w:rPr>
                    <w:rFonts w:ascii="Cambria Math" w:eastAsia="Arial" w:hAnsi="Cambria Math" w:cs="Times New Roman"/>
                    <w:sz w:val="24"/>
                    <w:szCs w:val="24"/>
                  </w:rPr>
                  <m:t>α</m:t>
                </m:r>
              </m:e>
              <m:sub>
                <m:r>
                  <w:rPr>
                    <w:rFonts w:ascii="Cambria Math" w:eastAsia="Arial" w:hAnsi="Cambria Math" w:cs="Times New Roman"/>
                    <w:sz w:val="24"/>
                    <w:szCs w:val="24"/>
                  </w:rPr>
                  <m:t>ij</m:t>
                </m:r>
              </m:sub>
            </m:sSub>
            <m:r>
              <w:rPr>
                <w:rFonts w:ascii="Cambria Math" w:eastAsia="Arial" w:hAnsi="Cambria Math" w:cs="Times New Roman"/>
                <w:sz w:val="24"/>
                <w:szCs w:val="24"/>
              </w:rPr>
              <m:t>e</m:t>
            </m:r>
            <m:d>
              <m:dPr>
                <m:ctrlPr>
                  <w:rPr>
                    <w:rFonts w:ascii="Cambria Math" w:eastAsia="Arial" w:hAnsi="Cambria Math" w:cs="Times New Roman"/>
                    <w:i/>
                    <w:sz w:val="24"/>
                    <w:szCs w:val="24"/>
                  </w:rPr>
                </m:ctrlPr>
              </m:dPr>
              <m:e>
                <m:r>
                  <w:rPr>
                    <w:rFonts w:ascii="Cambria Math" w:eastAsia="Arial" w:hAnsi="Cambria Math" w:cs="Times New Roman"/>
                    <w:sz w:val="24"/>
                    <w:szCs w:val="24"/>
                  </w:rPr>
                  <m:t>B-</m:t>
                </m:r>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e>
            </m:d>
          </m:e>
        </m:d>
      </m:oMath>
      <w:r w:rsidR="00992ECB">
        <w:rPr>
          <w:rFonts w:ascii="Times New Roman" w:hAnsi="Times New Roman" w:cs="Times New Roman"/>
          <w:sz w:val="24"/>
          <w:szCs w:val="24"/>
        </w:rPr>
        <w:tab/>
        <w:t>(2)</w:t>
      </w:r>
    </w:p>
    <w:p w14:paraId="51E4A12C" w14:textId="251AC38B" w:rsidR="00992ECB" w:rsidRDefault="002F4910" w:rsidP="00B84601">
      <w:pPr>
        <w:pStyle w:val="Normal1"/>
        <w:spacing w:line="360" w:lineRule="auto"/>
        <w:rPr>
          <w:rFonts w:ascii="Times New Roman" w:hAnsi="Times New Roman" w:cs="Times New Roman"/>
          <w:sz w:val="24"/>
          <w:szCs w:val="24"/>
        </w:rPr>
      </w:pPr>
      <w:r>
        <w:rPr>
          <w:rFonts w:ascii="Times New Roman" w:hAnsi="Times New Roman" w:cs="Times New Roman"/>
          <w:sz w:val="24"/>
          <w:szCs w:val="24"/>
        </w:rPr>
        <w:t>, where</w:t>
      </w:r>
      <w:r w:rsidR="00B84601">
        <w:rPr>
          <w:rFonts w:ascii="Times New Roman" w:hAnsi="Times New Roman" w:cs="Times New Roman"/>
          <w:sz w:val="24"/>
          <w:szCs w:val="24"/>
        </w:rPr>
        <w:t xml:space="preserve"> </w:t>
      </w:r>
      <w:r w:rsidR="00992ECB" w:rsidRPr="00CE29AE">
        <w:rPr>
          <w:rFonts w:ascii="Times New Roman" w:hAnsi="Times New Roman" w:cs="Times New Roman"/>
          <w:i/>
          <w:sz w:val="24"/>
          <w:szCs w:val="24"/>
        </w:rPr>
        <w:t>B</w:t>
      </w:r>
      <w:r w:rsidR="00992ECB" w:rsidRPr="00B0403D">
        <w:rPr>
          <w:rFonts w:ascii="Times New Roman" w:hAnsi="Times New Roman" w:cs="Times New Roman"/>
          <w:sz w:val="24"/>
          <w:szCs w:val="24"/>
        </w:rPr>
        <w:t xml:space="preserve"> is the fixed community density and one unit decrease of </w:t>
      </w:r>
      <w:r w:rsidR="00992ECB" w:rsidRPr="00CE29AE">
        <w:rPr>
          <w:rFonts w:ascii="Times New Roman" w:hAnsi="Times New Roman" w:cs="Times New Roman"/>
          <w:i/>
          <w:sz w:val="24"/>
          <w:szCs w:val="24"/>
        </w:rPr>
        <w:t>N</w:t>
      </w:r>
      <w:r w:rsidR="00992ECB" w:rsidRPr="00CE29AE">
        <w:rPr>
          <w:rFonts w:ascii="Times New Roman" w:hAnsi="Times New Roman" w:cs="Times New Roman"/>
          <w:i/>
          <w:sz w:val="24"/>
          <w:szCs w:val="24"/>
          <w:vertAlign w:val="subscript"/>
        </w:rPr>
        <w:t>i</w:t>
      </w:r>
      <w:r w:rsidR="00992ECB" w:rsidRPr="00B0403D">
        <w:rPr>
          <w:rFonts w:ascii="Times New Roman" w:hAnsi="Times New Roman" w:cs="Times New Roman"/>
          <w:sz w:val="24"/>
          <w:szCs w:val="24"/>
        </w:rPr>
        <w:t xml:space="preserve"> will lead to one unit increase of </w:t>
      </w:r>
      <w:r w:rsidR="00992ECB" w:rsidRPr="00CE29AE">
        <w:rPr>
          <w:rFonts w:ascii="Times New Roman" w:hAnsi="Times New Roman" w:cs="Times New Roman"/>
          <w:i/>
          <w:sz w:val="24"/>
          <w:szCs w:val="24"/>
        </w:rPr>
        <w:t>N</w:t>
      </w:r>
      <w:r w:rsidR="00992ECB" w:rsidRPr="00CE29AE">
        <w:rPr>
          <w:rFonts w:ascii="Times New Roman" w:hAnsi="Times New Roman" w:cs="Times New Roman"/>
          <w:i/>
          <w:sz w:val="24"/>
          <w:szCs w:val="24"/>
          <w:vertAlign w:val="subscript"/>
        </w:rPr>
        <w:t>j</w:t>
      </w:r>
      <w:r w:rsidR="00992ECB" w:rsidRPr="00B0403D">
        <w:rPr>
          <w:rFonts w:ascii="Times New Roman" w:hAnsi="Times New Roman" w:cs="Times New Roman"/>
          <w:sz w:val="24"/>
          <w:szCs w:val="24"/>
        </w:rPr>
        <w:t xml:space="preserve">. </w:t>
      </w:r>
      <w:commentRangeStart w:id="112"/>
      <w:r w:rsidR="00992ECB" w:rsidRPr="00B0403D">
        <w:rPr>
          <w:rFonts w:ascii="Times New Roman" w:hAnsi="Times New Roman" w:cs="Times New Roman"/>
          <w:sz w:val="24"/>
          <w:szCs w:val="24"/>
        </w:rPr>
        <w:t xml:space="preserve">Note that this </w:t>
      </w:r>
      <w:r w:rsidR="00992ECB" w:rsidRPr="00CE29AE">
        <w:rPr>
          <w:rFonts w:ascii="Times New Roman" w:hAnsi="Times New Roman" w:cs="Times New Roman"/>
          <w:i/>
          <w:sz w:val="24"/>
          <w:szCs w:val="24"/>
        </w:rPr>
        <w:t>B</w:t>
      </w:r>
      <w:r w:rsidR="00992ECB" w:rsidRPr="00B0403D">
        <w:rPr>
          <w:rFonts w:ascii="Times New Roman" w:hAnsi="Times New Roman" w:cs="Times New Roman"/>
          <w:sz w:val="24"/>
          <w:szCs w:val="24"/>
        </w:rPr>
        <w:t xml:space="preserve"> is an arbitrarily defined constant describing a fixed community density and has nothing do to with the equilibrium of any of the species. </w:t>
      </w:r>
      <w:commentRangeEnd w:id="112"/>
      <w:r w:rsidR="00F450D8">
        <w:rPr>
          <w:rStyle w:val="CommentReference"/>
        </w:rPr>
        <w:commentReference w:id="112"/>
      </w:r>
      <w:r w:rsidR="0064191A">
        <w:rPr>
          <w:rFonts w:ascii="Times New Roman" w:hAnsi="Times New Roman" w:cs="Times New Roman"/>
          <w:sz w:val="24"/>
          <w:szCs w:val="24"/>
        </w:rPr>
        <w:t xml:space="preserve">Similarly, the </w:t>
      </w:r>
      <w:r w:rsidR="0064191A" w:rsidRPr="0064191A">
        <w:rPr>
          <w:rFonts w:ascii="Times New Roman" w:hAnsi="Times New Roman" w:cs="Times New Roman"/>
          <w:i/>
          <w:sz w:val="24"/>
          <w:szCs w:val="24"/>
        </w:rPr>
        <w:t>e</w:t>
      </w:r>
      <w:r w:rsidR="0064191A">
        <w:rPr>
          <w:rFonts w:ascii="Times New Roman" w:hAnsi="Times New Roman" w:cs="Times New Roman"/>
          <w:sz w:val="24"/>
          <w:szCs w:val="24"/>
        </w:rPr>
        <w:t xml:space="preserve"> is also an </w:t>
      </w:r>
      <w:r w:rsidR="0064191A" w:rsidRPr="00B0403D">
        <w:rPr>
          <w:rFonts w:ascii="Times New Roman" w:hAnsi="Times New Roman" w:cs="Times New Roman"/>
          <w:sz w:val="24"/>
          <w:szCs w:val="24"/>
        </w:rPr>
        <w:t>arbitrarily defined constant</w:t>
      </w:r>
      <w:r w:rsidR="0064191A">
        <w:rPr>
          <w:rFonts w:ascii="Times New Roman" w:hAnsi="Times New Roman" w:cs="Times New Roman"/>
          <w:sz w:val="24"/>
          <w:szCs w:val="24"/>
        </w:rPr>
        <w:t xml:space="preserve"> coming along with the fixed community assumption. The </w:t>
      </w:r>
      <w:r w:rsidR="0064191A" w:rsidRPr="0064191A">
        <w:rPr>
          <w:rFonts w:ascii="Times New Roman" w:hAnsi="Times New Roman" w:cs="Times New Roman"/>
          <w:i/>
          <w:sz w:val="24"/>
          <w:szCs w:val="24"/>
        </w:rPr>
        <w:t>e</w:t>
      </w:r>
      <w:r w:rsidR="0064191A">
        <w:rPr>
          <w:rFonts w:ascii="Times New Roman" w:hAnsi="Times New Roman" w:cs="Times New Roman"/>
          <w:sz w:val="24"/>
          <w:szCs w:val="24"/>
        </w:rPr>
        <w:t xml:space="preserve"> can simply be 1 if one-to-one conversion between the focal species and it</w:t>
      </w:r>
      <w:r w:rsidR="00B84601">
        <w:rPr>
          <w:rFonts w:ascii="Times New Roman" w:hAnsi="Times New Roman" w:cs="Times New Roman"/>
          <w:sz w:val="24"/>
          <w:szCs w:val="24"/>
        </w:rPr>
        <w:t>s</w:t>
      </w:r>
      <w:r w:rsidR="0064191A">
        <w:rPr>
          <w:rFonts w:ascii="Times New Roman" w:hAnsi="Times New Roman" w:cs="Times New Roman"/>
          <w:sz w:val="24"/>
          <w:szCs w:val="24"/>
        </w:rPr>
        <w:t xml:space="preserve"> competitor is assumed. </w:t>
      </w:r>
      <w:r w:rsidR="00992ECB" w:rsidRPr="00B0403D">
        <w:rPr>
          <w:rFonts w:ascii="Times New Roman" w:hAnsi="Times New Roman" w:cs="Times New Roman"/>
          <w:sz w:val="24"/>
          <w:szCs w:val="24"/>
        </w:rPr>
        <w:t xml:space="preserve">To calculate the </w:t>
      </w:r>
      <w:r w:rsidR="00B84601">
        <w:rPr>
          <w:rFonts w:ascii="Times New Roman" w:hAnsi="Times New Roman" w:cs="Times New Roman"/>
          <w:sz w:val="24"/>
          <w:szCs w:val="24"/>
        </w:rPr>
        <w:t xml:space="preserve">slope of </w:t>
      </w:r>
      <w:r w:rsidR="00992ECB" w:rsidRPr="00B0403D">
        <w:rPr>
          <w:rFonts w:ascii="Times New Roman" w:hAnsi="Times New Roman" w:cs="Times New Roman"/>
          <w:sz w:val="24"/>
          <w:szCs w:val="24"/>
        </w:rPr>
        <w:t>negative frequency dependenc</w:t>
      </w:r>
      <w:r w:rsidR="00B84601">
        <w:rPr>
          <w:rFonts w:ascii="Times New Roman" w:hAnsi="Times New Roman" w:cs="Times New Roman"/>
          <w:sz w:val="24"/>
          <w:szCs w:val="24"/>
        </w:rPr>
        <w:t>e</w:t>
      </w:r>
      <w:r w:rsidR="00992ECB" w:rsidRPr="00B0403D">
        <w:rPr>
          <w:rFonts w:ascii="Times New Roman" w:hAnsi="Times New Roman" w:cs="Times New Roman"/>
          <w:sz w:val="24"/>
          <w:szCs w:val="24"/>
        </w:rPr>
        <w:t xml:space="preserve">, we take derivative of equation </w:t>
      </w:r>
      <w:r w:rsidR="00F43404">
        <w:rPr>
          <w:rFonts w:ascii="Times New Roman" w:hAnsi="Times New Roman" w:cs="Times New Roman"/>
          <w:sz w:val="24"/>
          <w:szCs w:val="24"/>
        </w:rPr>
        <w:t>2</w:t>
      </w:r>
      <w:r w:rsidR="00992ECB" w:rsidRPr="00B0403D">
        <w:rPr>
          <w:rFonts w:ascii="Times New Roman" w:hAnsi="Times New Roman" w:cs="Times New Roman"/>
          <w:sz w:val="24"/>
          <w:szCs w:val="24"/>
        </w:rPr>
        <w:t xml:space="preserve"> </w:t>
      </w:r>
      <w:r w:rsidR="00B84601">
        <w:rPr>
          <w:rFonts w:ascii="Times New Roman" w:hAnsi="Times New Roman" w:cs="Times New Roman"/>
          <w:sz w:val="24"/>
          <w:szCs w:val="24"/>
        </w:rPr>
        <w:t xml:space="preserve">with respect to </w:t>
      </w:r>
      <w:r w:rsidR="00992ECB" w:rsidRPr="001F41ED">
        <w:rPr>
          <w:rFonts w:ascii="Times New Roman" w:hAnsi="Times New Roman" w:cs="Times New Roman"/>
          <w:i/>
          <w:sz w:val="24"/>
          <w:szCs w:val="24"/>
        </w:rPr>
        <w:t>Ni/B</w:t>
      </w:r>
      <w:r w:rsidR="00B84601">
        <w:rPr>
          <w:rFonts w:ascii="Times New Roman" w:hAnsi="Times New Roman" w:cs="Times New Roman"/>
          <w:sz w:val="24"/>
          <w:szCs w:val="24"/>
        </w:rPr>
        <w:t>:</w:t>
      </w:r>
    </w:p>
    <w:p w14:paraId="4B07F38B" w14:textId="7B69ED87" w:rsidR="00992ECB" w:rsidRDefault="00992ECB" w:rsidP="00715006">
      <w:pPr>
        <w:pStyle w:val="Normal1"/>
        <w:tabs>
          <w:tab w:val="left" w:pos="8820"/>
        </w:tabs>
        <w:spacing w:line="360" w:lineRule="auto"/>
        <w:rPr>
          <w:rFonts w:ascii="Times New Roman" w:hAnsi="Times New Roman" w:cs="Times New Roman"/>
          <w:sz w:val="24"/>
          <w:szCs w:val="24"/>
        </w:rPr>
      </w:pPr>
      <m:oMath>
        <m:r>
          <w:rPr>
            <w:rFonts w:ascii="Cambria Math" w:hAnsi="Cambria Math" w:cs="Times New Roman"/>
            <w:sz w:val="24"/>
            <w:szCs w:val="24"/>
          </w:rPr>
          <m:t>NFD slope</m:t>
        </m:r>
        <m:r>
          <m:rPr>
            <m:sty m:val="p"/>
          </m:rPr>
          <w:rPr>
            <w:rFonts w:ascii="Cambria Math" w:hAnsi="Cambria Math" w:cs="Times New Roman" w:hint="eastAsia"/>
            <w:sz w:val="24"/>
            <w:szCs w:val="24"/>
          </w:rPr>
          <m:t>≡</m:t>
        </m:r>
        <m:f>
          <m:fPr>
            <m:ctrlPr>
              <w:rPr>
                <w:rFonts w:ascii="Cambria Math" w:hAnsi="Cambria Math" w:cs="Times New Roman"/>
                <w:sz w:val="24"/>
                <w:szCs w:val="24"/>
              </w:rPr>
            </m:ctrlPr>
          </m:fPr>
          <m:num>
            <m: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1</m:t>
                </m:r>
                <m:ctrlPr>
                  <w:rPr>
                    <w:rFonts w:ascii="Cambria Math" w:hAnsi="Cambria Math" w:cs="Times New Roman"/>
                    <w:i/>
                    <w:sz w:val="24"/>
                    <w:szCs w:val="24"/>
                  </w:rPr>
                </m:ctrlPr>
              </m:num>
              <m:den>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den>
            </m:f>
            <m:f>
              <m:fPr>
                <m:ctrlPr>
                  <w:rPr>
                    <w:rFonts w:ascii="Cambria Math" w:hAnsi="Cambria Math" w:cs="Times New Roman"/>
                    <w:sz w:val="24"/>
                    <w:szCs w:val="24"/>
                  </w:rPr>
                </m:ctrlPr>
              </m:fPr>
              <m:num>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num>
              <m:den>
                <m:r>
                  <w:rPr>
                    <w:rFonts w:ascii="Cambria Math" w:hAnsi="Cambria Math" w:cs="Times New Roman"/>
                    <w:sz w:val="24"/>
                    <w:szCs w:val="24"/>
                  </w:rPr>
                  <m:t>dt</m:t>
                </m:r>
                <m:ctrlPr>
                  <w:rPr>
                    <w:rFonts w:ascii="Cambria Math" w:hAnsi="Cambria Math" w:cs="Times New Roman"/>
                    <w:i/>
                    <w:sz w:val="24"/>
                    <w:szCs w:val="24"/>
                  </w:rPr>
                </m:ctrlPr>
              </m:den>
            </m:f>
            <m:ctrlPr>
              <w:rPr>
                <w:rFonts w:ascii="Cambria Math" w:hAnsi="Cambria Math" w:cs="Times New Roman"/>
                <w:i/>
                <w:sz w:val="24"/>
                <w:szCs w:val="24"/>
              </w:rPr>
            </m:ctrlPr>
          </m:num>
          <m:den>
            <m: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num>
              <m:den>
                <m:r>
                  <w:rPr>
                    <w:rFonts w:ascii="Cambria Math" w:hAnsi="Cambria Math" w:cs="Times New Roman"/>
                    <w:sz w:val="24"/>
                    <w:szCs w:val="24"/>
                  </w:rPr>
                  <m:t>B</m:t>
                </m:r>
                <m:ctrlPr>
                  <w:rPr>
                    <w:rFonts w:ascii="Cambria Math" w:hAnsi="Cambria Math" w:cs="Times New Roman"/>
                    <w:i/>
                    <w:sz w:val="24"/>
                    <w:szCs w:val="24"/>
                  </w:rPr>
                </m:ctrlPr>
              </m:den>
            </m:f>
            <m:ctrlPr>
              <w:rPr>
                <w:rFonts w:ascii="Cambria Math" w:hAnsi="Cambria Math" w:cs="Times New Roman"/>
                <w:i/>
                <w:sz w:val="24"/>
                <w:szCs w:val="24"/>
              </w:rPr>
            </m:ctrlPr>
          </m:den>
        </m:f>
        <m: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1</m:t>
                </m:r>
                <m:ctrlPr>
                  <w:rPr>
                    <w:rFonts w:ascii="Cambria Math" w:hAnsi="Cambria Math" w:cs="Times New Roman"/>
                    <w:i/>
                    <w:sz w:val="24"/>
                    <w:szCs w:val="24"/>
                  </w:rPr>
                </m:ctrlPr>
              </m:num>
              <m:den>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den>
            </m:f>
            <m:f>
              <m:fPr>
                <m:ctrlPr>
                  <w:rPr>
                    <w:rFonts w:ascii="Cambria Math" w:hAnsi="Cambria Math" w:cs="Times New Roman"/>
                    <w:sz w:val="24"/>
                    <w:szCs w:val="24"/>
                  </w:rPr>
                </m:ctrlPr>
              </m:fPr>
              <m:num>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num>
              <m:den>
                <m:r>
                  <w:rPr>
                    <w:rFonts w:ascii="Cambria Math" w:hAnsi="Cambria Math" w:cs="Times New Roman"/>
                    <w:sz w:val="24"/>
                    <w:szCs w:val="24"/>
                  </w:rPr>
                  <m:t>dt</m:t>
                </m:r>
                <m:ctrlPr>
                  <w:rPr>
                    <w:rFonts w:ascii="Cambria Math" w:hAnsi="Cambria Math" w:cs="Times New Roman"/>
                    <w:i/>
                    <w:sz w:val="24"/>
                    <w:szCs w:val="24"/>
                  </w:rPr>
                </m:ctrlPr>
              </m:den>
            </m:f>
            <m:ctrlPr>
              <w:rPr>
                <w:rFonts w:ascii="Cambria Math" w:hAnsi="Cambria Math" w:cs="Times New Roman"/>
                <w:i/>
                <w:sz w:val="24"/>
                <w:szCs w:val="24"/>
              </w:rPr>
            </m:ctrlPr>
          </m:num>
          <m:den>
            <m:f>
              <m:fPr>
                <m:ctrlPr>
                  <w:rPr>
                    <w:rFonts w:ascii="Cambria Math" w:hAnsi="Cambria Math" w:cs="Times New Roman"/>
                    <w:sz w:val="24"/>
                    <w:szCs w:val="24"/>
                  </w:rPr>
                </m:ctrlPr>
              </m:fPr>
              <m:num>
                <m:r>
                  <w:rPr>
                    <w:rFonts w:ascii="Cambria Math" w:hAnsi="Cambria Math" w:cs="Times New Roman"/>
                    <w:sz w:val="24"/>
                    <w:szCs w:val="24"/>
                  </w:rPr>
                  <m:t>1</m:t>
                </m:r>
                <m:ctrlPr>
                  <w:rPr>
                    <w:rFonts w:ascii="Cambria Math" w:hAnsi="Cambria Math" w:cs="Times New Roman"/>
                    <w:i/>
                    <w:sz w:val="24"/>
                    <w:szCs w:val="24"/>
                  </w:rPr>
                </m:ctrlPr>
              </m:num>
              <m:den>
                <m:r>
                  <w:rPr>
                    <w:rFonts w:ascii="Cambria Math" w:hAnsi="Cambria Math" w:cs="Times New Roman"/>
                    <w:sz w:val="24"/>
                    <w:szCs w:val="24"/>
                  </w:rPr>
                  <m:t>B</m:t>
                </m:r>
                <m:ctrlPr>
                  <w:rPr>
                    <w:rFonts w:ascii="Cambria Math" w:hAnsi="Cambria Math" w:cs="Times New Roman"/>
                    <w:i/>
                    <w:sz w:val="24"/>
                    <w:szCs w:val="24"/>
                  </w:rPr>
                </m:ctrlPr>
              </m:den>
            </m:f>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den>
        </m:f>
        <m:r>
          <w:rPr>
            <w:rFonts w:ascii="Cambria Math" w:hAnsi="Cambria Math" w:cs="Times New Roman"/>
            <w:sz w:val="24"/>
            <w:szCs w:val="24"/>
          </w:rPr>
          <m:t>=B</m:t>
        </m:r>
        <m:f>
          <m:fPr>
            <m:ctrlPr>
              <w:rPr>
                <w:rFonts w:ascii="Cambria Math" w:hAnsi="Cambria Math" w:cs="Times New Roman"/>
                <w:sz w:val="24"/>
                <w:szCs w:val="24"/>
              </w:rPr>
            </m:ctrlPr>
          </m:fPr>
          <m:num>
            <m: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1</m:t>
                </m:r>
                <m:ctrlPr>
                  <w:rPr>
                    <w:rFonts w:ascii="Cambria Math" w:hAnsi="Cambria Math" w:cs="Times New Roman"/>
                    <w:i/>
                    <w:sz w:val="24"/>
                    <w:szCs w:val="24"/>
                  </w:rPr>
                </m:ctrlPr>
              </m:num>
              <m:den>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den>
            </m:f>
            <m:f>
              <m:fPr>
                <m:ctrlPr>
                  <w:rPr>
                    <w:rFonts w:ascii="Cambria Math" w:hAnsi="Cambria Math" w:cs="Times New Roman"/>
                    <w:sz w:val="24"/>
                    <w:szCs w:val="24"/>
                  </w:rPr>
                </m:ctrlPr>
              </m:fPr>
              <m:num>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num>
              <m:den>
                <m:r>
                  <w:rPr>
                    <w:rFonts w:ascii="Cambria Math" w:hAnsi="Cambria Math" w:cs="Times New Roman"/>
                    <w:sz w:val="24"/>
                    <w:szCs w:val="24"/>
                  </w:rPr>
                  <m:t>dt</m:t>
                </m:r>
                <m:ctrlPr>
                  <w:rPr>
                    <w:rFonts w:ascii="Cambria Math" w:hAnsi="Cambria Math" w:cs="Times New Roman"/>
                    <w:i/>
                    <w:sz w:val="24"/>
                    <w:szCs w:val="24"/>
                  </w:rPr>
                </m:ctrlPr>
              </m:den>
            </m:f>
            <m:ctrlPr>
              <w:rPr>
                <w:rFonts w:ascii="Cambria Math" w:hAnsi="Cambria Math" w:cs="Times New Roman"/>
                <w:i/>
                <w:sz w:val="24"/>
                <w:szCs w:val="24"/>
              </w:rPr>
            </m:ctrlPr>
          </m:num>
          <m:den>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den>
        </m:f>
        <m:r>
          <w:rPr>
            <w:rFonts w:ascii="Cambria Math" w:hAnsi="Cambria Math" w:cs="Times New Roman"/>
            <w:sz w:val="24"/>
            <w:szCs w:val="24"/>
          </w:rPr>
          <m:t>=B</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eα</m:t>
                </m:r>
              </m:e>
              <m:sub>
                <m:r>
                  <w:rPr>
                    <w:rFonts w:ascii="Cambria Math" w:hAnsi="Cambria Math" w:cs="Times New Roman"/>
                    <w:sz w:val="24"/>
                    <w:szCs w:val="24"/>
                  </w:rPr>
                  <m:t>ij</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e>
        </m:d>
      </m:oMath>
      <w:r>
        <w:rPr>
          <w:rFonts w:ascii="Times New Roman" w:hAnsi="Times New Roman" w:cs="Times New Roman"/>
          <w:sz w:val="24"/>
          <w:szCs w:val="24"/>
        </w:rPr>
        <w:tab/>
        <w:t>(3)</w:t>
      </w:r>
    </w:p>
    <w:p w14:paraId="0B16FE2E" w14:textId="7FBCFAAF" w:rsidR="00992ECB" w:rsidRDefault="00B84601" w:rsidP="002F4910">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E</w:t>
      </w:r>
      <w:r w:rsidRPr="00B0403D">
        <w:rPr>
          <w:rFonts w:ascii="Times New Roman" w:hAnsi="Times New Roman" w:cs="Times New Roman"/>
          <w:sz w:val="24"/>
          <w:szCs w:val="24"/>
        </w:rPr>
        <w:t xml:space="preserve">quation </w:t>
      </w:r>
      <w:r>
        <w:rPr>
          <w:rFonts w:ascii="Times New Roman" w:hAnsi="Times New Roman" w:cs="Times New Roman"/>
          <w:sz w:val="24"/>
          <w:szCs w:val="24"/>
        </w:rPr>
        <w:t>3</w:t>
      </w:r>
      <w:r w:rsidRPr="00B0403D">
        <w:rPr>
          <w:rFonts w:ascii="Times New Roman" w:hAnsi="Times New Roman" w:cs="Times New Roman"/>
          <w:sz w:val="24"/>
          <w:szCs w:val="24"/>
        </w:rPr>
        <w:t xml:space="preserve"> describe</w:t>
      </w:r>
      <w:r>
        <w:rPr>
          <w:rFonts w:ascii="Times New Roman" w:hAnsi="Times New Roman" w:cs="Times New Roman"/>
          <w:sz w:val="24"/>
          <w:szCs w:val="24"/>
        </w:rPr>
        <w:t>s</w:t>
      </w:r>
      <w:r w:rsidRPr="00B0403D">
        <w:rPr>
          <w:rFonts w:ascii="Times New Roman" w:hAnsi="Times New Roman" w:cs="Times New Roman"/>
          <w:sz w:val="24"/>
          <w:szCs w:val="24"/>
        </w:rPr>
        <w:t xml:space="preserve"> the change of species </w:t>
      </w:r>
      <w:r w:rsidRPr="00CE29AE">
        <w:rPr>
          <w:rFonts w:ascii="Times New Roman" w:hAnsi="Times New Roman" w:cs="Times New Roman"/>
          <w:i/>
          <w:sz w:val="24"/>
          <w:szCs w:val="24"/>
        </w:rPr>
        <w:t>i</w:t>
      </w:r>
      <w:r w:rsidRPr="00B0403D">
        <w:rPr>
          <w:rFonts w:ascii="Times New Roman" w:hAnsi="Times New Roman" w:cs="Times New Roman"/>
          <w:sz w:val="24"/>
          <w:szCs w:val="24"/>
        </w:rPr>
        <w:t xml:space="preserve">’s </w:t>
      </w:r>
      <w:r w:rsidRPr="00CE29AE">
        <w:rPr>
          <w:rFonts w:ascii="Times New Roman" w:hAnsi="Times New Roman" w:cs="Times New Roman"/>
          <w:i/>
          <w:sz w:val="24"/>
          <w:szCs w:val="24"/>
        </w:rPr>
        <w:t>per capita</w:t>
      </w:r>
      <w:r w:rsidRPr="00B0403D">
        <w:rPr>
          <w:rFonts w:ascii="Times New Roman" w:hAnsi="Times New Roman" w:cs="Times New Roman"/>
          <w:sz w:val="24"/>
          <w:szCs w:val="24"/>
        </w:rPr>
        <w:t xml:space="preserve"> growth rate with respect</w:t>
      </w:r>
      <w:del w:id="113" w:author="Godwin, Casey" w:date="2018-12-04T07:20:00Z">
        <w:r w:rsidRPr="00B0403D" w:rsidDel="00193471">
          <w:rPr>
            <w:rFonts w:ascii="Times New Roman" w:hAnsi="Times New Roman" w:cs="Times New Roman"/>
            <w:sz w:val="24"/>
            <w:szCs w:val="24"/>
          </w:rPr>
          <w:delText>ive</w:delText>
        </w:r>
      </w:del>
      <w:r w:rsidRPr="00B0403D">
        <w:rPr>
          <w:rFonts w:ascii="Times New Roman" w:hAnsi="Times New Roman" w:cs="Times New Roman"/>
          <w:sz w:val="24"/>
          <w:szCs w:val="24"/>
        </w:rPr>
        <w:t xml:space="preserve"> to the change of its own frequency in a</w:t>
      </w:r>
      <w:r>
        <w:rPr>
          <w:rFonts w:ascii="Times New Roman" w:hAnsi="Times New Roman" w:cs="Times New Roman"/>
          <w:sz w:val="24"/>
          <w:szCs w:val="24"/>
        </w:rPr>
        <w:t xml:space="preserve"> two species</w:t>
      </w:r>
      <w:r w:rsidRPr="00B0403D">
        <w:rPr>
          <w:rFonts w:ascii="Times New Roman" w:hAnsi="Times New Roman" w:cs="Times New Roman"/>
          <w:sz w:val="24"/>
          <w:szCs w:val="24"/>
        </w:rPr>
        <w:t xml:space="preserve"> community </w:t>
      </w:r>
      <w:r w:rsidR="00992ECB" w:rsidRPr="00B0403D">
        <w:rPr>
          <w:rFonts w:ascii="Times New Roman" w:hAnsi="Times New Roman" w:cs="Times New Roman"/>
          <w:sz w:val="24"/>
          <w:szCs w:val="24"/>
        </w:rPr>
        <w:t xml:space="preserve">(Fig. </w:t>
      </w:r>
      <w:r w:rsidR="00992ECB">
        <w:rPr>
          <w:rFonts w:ascii="Times New Roman" w:hAnsi="Times New Roman" w:cs="Times New Roman"/>
          <w:sz w:val="24"/>
          <w:szCs w:val="24"/>
        </w:rPr>
        <w:t>1</w:t>
      </w:r>
      <w:r w:rsidR="00992ECB" w:rsidRPr="00B0403D">
        <w:rPr>
          <w:rFonts w:ascii="Times New Roman" w:hAnsi="Times New Roman" w:cs="Times New Roman"/>
          <w:sz w:val="24"/>
          <w:szCs w:val="24"/>
        </w:rPr>
        <w:t xml:space="preserve">). From equation </w:t>
      </w:r>
      <w:r w:rsidR="00992ECB">
        <w:rPr>
          <w:rFonts w:ascii="Times New Roman" w:hAnsi="Times New Roman" w:cs="Times New Roman"/>
          <w:sz w:val="24"/>
          <w:szCs w:val="24"/>
        </w:rPr>
        <w:t>3</w:t>
      </w:r>
      <w:r w:rsidR="00992ECB" w:rsidRPr="00B0403D">
        <w:rPr>
          <w:rFonts w:ascii="Times New Roman" w:hAnsi="Times New Roman" w:cs="Times New Roman"/>
          <w:sz w:val="24"/>
          <w:szCs w:val="24"/>
        </w:rPr>
        <w:t xml:space="preserve"> </w:t>
      </w:r>
      <w:r>
        <w:rPr>
          <w:rFonts w:ascii="Times New Roman" w:hAnsi="Times New Roman" w:cs="Times New Roman"/>
          <w:sz w:val="24"/>
          <w:szCs w:val="24"/>
        </w:rPr>
        <w:t>the slope of</w:t>
      </w:r>
      <w:r w:rsidR="00992ECB" w:rsidRPr="00B0403D">
        <w:rPr>
          <w:rFonts w:ascii="Times New Roman" w:hAnsi="Times New Roman" w:cs="Times New Roman"/>
          <w:sz w:val="24"/>
          <w:szCs w:val="24"/>
        </w:rPr>
        <w:t xml:space="preserve"> NFD depends on a combination of</w:t>
      </w:r>
      <w:r w:rsidR="0064191A">
        <w:rPr>
          <w:rFonts w:ascii="Times New Roman" w:hAnsi="Times New Roman" w:cs="Times New Roman"/>
          <w:sz w:val="24"/>
          <w:szCs w:val="24"/>
        </w:rPr>
        <w:t xml:space="preserve"> </w:t>
      </w:r>
      <w:r w:rsidR="0064191A" w:rsidRPr="00B0403D">
        <w:rPr>
          <w:rFonts w:ascii="Times New Roman" w:hAnsi="Times New Roman" w:cs="Times New Roman"/>
          <w:sz w:val="24"/>
          <w:szCs w:val="24"/>
        </w:rPr>
        <w:t>the fixed community density (</w:t>
      </w:r>
      <w:r w:rsidR="0064191A" w:rsidRPr="00CE29AE">
        <w:rPr>
          <w:rFonts w:ascii="Times New Roman" w:hAnsi="Times New Roman" w:cs="Times New Roman"/>
          <w:i/>
          <w:sz w:val="24"/>
          <w:szCs w:val="24"/>
        </w:rPr>
        <w:t>B</w:t>
      </w:r>
      <w:r w:rsidR="0064191A" w:rsidRPr="00B0403D">
        <w:rPr>
          <w:rFonts w:ascii="Times New Roman" w:hAnsi="Times New Roman" w:cs="Times New Roman"/>
          <w:sz w:val="24"/>
          <w:szCs w:val="24"/>
        </w:rPr>
        <w:t>)</w:t>
      </w:r>
      <w:r w:rsidR="0064191A">
        <w:rPr>
          <w:rFonts w:ascii="Times New Roman" w:hAnsi="Times New Roman" w:cs="Times New Roman"/>
          <w:sz w:val="24"/>
          <w:szCs w:val="24"/>
        </w:rPr>
        <w:t>, conversion between species (</w:t>
      </w:r>
      <w:r w:rsidR="0064191A" w:rsidRPr="0064191A">
        <w:rPr>
          <w:rFonts w:ascii="Times New Roman" w:hAnsi="Times New Roman" w:cs="Times New Roman"/>
          <w:i/>
          <w:sz w:val="24"/>
          <w:szCs w:val="24"/>
        </w:rPr>
        <w:t>e</w:t>
      </w:r>
      <w:r w:rsidR="0064191A">
        <w:rPr>
          <w:rFonts w:ascii="Times New Roman" w:hAnsi="Times New Roman" w:cs="Times New Roman"/>
          <w:sz w:val="24"/>
          <w:szCs w:val="24"/>
        </w:rPr>
        <w:t xml:space="preserve">), </w:t>
      </w:r>
      <w:r w:rsidR="00992ECB" w:rsidRPr="00CE29AE">
        <w:rPr>
          <w:rFonts w:ascii="Times New Roman" w:hAnsi="Times New Roman" w:cs="Times New Roman"/>
          <w:i/>
          <w:sz w:val="24"/>
          <w:szCs w:val="24"/>
        </w:rPr>
        <w:t>per capita</w:t>
      </w:r>
      <w:r w:rsidR="00992ECB" w:rsidRPr="00B0403D">
        <w:rPr>
          <w:rFonts w:ascii="Times New Roman" w:hAnsi="Times New Roman" w:cs="Times New Roman"/>
          <w:sz w:val="24"/>
          <w:szCs w:val="24"/>
        </w:rPr>
        <w:t xml:space="preserve"> growth rate (</w:t>
      </w:r>
      <w:proofErr w:type="spellStart"/>
      <w:r w:rsidR="00992ECB" w:rsidRPr="00CE29AE">
        <w:rPr>
          <w:rFonts w:ascii="Times New Roman" w:hAnsi="Times New Roman" w:cs="Times New Roman"/>
          <w:i/>
          <w:sz w:val="24"/>
          <w:szCs w:val="24"/>
        </w:rPr>
        <w:t>r</w:t>
      </w:r>
      <w:r w:rsidR="00992ECB" w:rsidRPr="00CE29AE">
        <w:rPr>
          <w:rFonts w:ascii="Times New Roman" w:hAnsi="Times New Roman" w:cs="Times New Roman"/>
          <w:i/>
          <w:sz w:val="24"/>
          <w:szCs w:val="24"/>
          <w:vertAlign w:val="subscript"/>
        </w:rPr>
        <w:t>i</w:t>
      </w:r>
      <w:proofErr w:type="spellEnd"/>
      <w:r w:rsidR="00992ECB" w:rsidRPr="00B0403D">
        <w:rPr>
          <w:rFonts w:ascii="Times New Roman" w:hAnsi="Times New Roman" w:cs="Times New Roman"/>
          <w:sz w:val="24"/>
          <w:szCs w:val="24"/>
        </w:rPr>
        <w:t>)</w:t>
      </w:r>
      <w:r w:rsidR="0064191A">
        <w:rPr>
          <w:rFonts w:ascii="Times New Roman" w:hAnsi="Times New Roman" w:cs="Times New Roman"/>
          <w:sz w:val="24"/>
          <w:szCs w:val="24"/>
        </w:rPr>
        <w:t xml:space="preserve"> as well as </w:t>
      </w:r>
      <w:r w:rsidR="00992ECB" w:rsidRPr="00B0403D">
        <w:rPr>
          <w:rFonts w:ascii="Times New Roman" w:hAnsi="Times New Roman" w:cs="Times New Roman"/>
          <w:sz w:val="24"/>
          <w:szCs w:val="24"/>
        </w:rPr>
        <w:t>the intra- and inter-specific competition coefficients.</w:t>
      </w:r>
      <w:r>
        <w:rPr>
          <w:rFonts w:ascii="Times New Roman" w:hAnsi="Times New Roman" w:cs="Times New Roman"/>
          <w:sz w:val="24"/>
          <w:szCs w:val="24"/>
        </w:rPr>
        <w:t xml:space="preserve"> Note that the slope in equation 3 </w:t>
      </w:r>
      <w:r w:rsidR="00992ECB" w:rsidRPr="00B0403D">
        <w:rPr>
          <w:rFonts w:ascii="Times New Roman" w:hAnsi="Times New Roman" w:cs="Times New Roman"/>
          <w:sz w:val="24"/>
          <w:szCs w:val="24"/>
        </w:rPr>
        <w:t xml:space="preserve">is negative </w:t>
      </w:r>
      <w:r>
        <w:rPr>
          <w:rFonts w:ascii="Times New Roman" w:hAnsi="Times New Roman" w:cs="Times New Roman"/>
          <w:sz w:val="24"/>
          <w:szCs w:val="24"/>
        </w:rPr>
        <w:t>so</w:t>
      </w:r>
      <w:r w:rsidR="00992ECB" w:rsidRPr="00B0403D">
        <w:rPr>
          <w:rFonts w:ascii="Times New Roman" w:hAnsi="Times New Roman" w:cs="Times New Roman"/>
          <w:sz w:val="24"/>
          <w:szCs w:val="24"/>
        </w:rPr>
        <w:t xml:space="preserve"> long as the intra-specific competition</w:t>
      </w:r>
      <w:r>
        <w:rPr>
          <w:rFonts w:ascii="Times New Roman" w:hAnsi="Times New Roman" w:cs="Times New Roman"/>
          <w:sz w:val="24"/>
          <w:szCs w:val="24"/>
        </w:rPr>
        <w:t xml:space="preserve"> coefficient</w:t>
      </w:r>
      <w:r w:rsidR="00992ECB" w:rsidRPr="00B0403D">
        <w:rPr>
          <w:rFonts w:ascii="Times New Roman" w:hAnsi="Times New Roman" w:cs="Times New Roman"/>
          <w:sz w:val="24"/>
          <w:szCs w:val="24"/>
        </w:rPr>
        <w:t xml:space="preserve"> (</w:t>
      </w:r>
      <w:r w:rsidR="00992ECB" w:rsidRPr="00CE29AE">
        <w:rPr>
          <w:rFonts w:ascii="Times New Roman" w:hAnsi="Times New Roman" w:cs="Times New Roman"/>
          <w:i/>
          <w:sz w:val="24"/>
          <w:szCs w:val="24"/>
        </w:rPr>
        <w:t>α</w:t>
      </w:r>
      <w:r w:rsidR="00992ECB" w:rsidRPr="00CE29AE">
        <w:rPr>
          <w:rFonts w:ascii="Times New Roman" w:hAnsi="Times New Roman" w:cs="Times New Roman"/>
          <w:i/>
          <w:sz w:val="24"/>
          <w:szCs w:val="24"/>
          <w:vertAlign w:val="subscript"/>
        </w:rPr>
        <w:t>ii</w:t>
      </w:r>
      <w:r w:rsidR="00992ECB" w:rsidRPr="00B0403D">
        <w:rPr>
          <w:rFonts w:ascii="Times New Roman" w:hAnsi="Times New Roman" w:cs="Times New Roman"/>
          <w:sz w:val="24"/>
          <w:szCs w:val="24"/>
        </w:rPr>
        <w:t>) is greater than the inter-specific competition</w:t>
      </w:r>
      <w:r>
        <w:rPr>
          <w:rFonts w:ascii="Times New Roman" w:hAnsi="Times New Roman" w:cs="Times New Roman"/>
          <w:sz w:val="24"/>
          <w:szCs w:val="24"/>
        </w:rPr>
        <w:t xml:space="preserve"> coefficient</w:t>
      </w:r>
      <w:r w:rsidR="00992ECB" w:rsidRPr="00B0403D">
        <w:rPr>
          <w:rFonts w:ascii="Times New Roman" w:hAnsi="Times New Roman" w:cs="Times New Roman"/>
          <w:sz w:val="24"/>
          <w:szCs w:val="24"/>
        </w:rPr>
        <w:t xml:space="preserve"> (</w:t>
      </w:r>
      <w:r w:rsidR="00992ECB" w:rsidRPr="00CE29AE">
        <w:rPr>
          <w:rFonts w:ascii="Times New Roman" w:hAnsi="Times New Roman" w:cs="Times New Roman"/>
          <w:i/>
          <w:sz w:val="24"/>
          <w:szCs w:val="24"/>
        </w:rPr>
        <w:t>α</w:t>
      </w:r>
      <w:proofErr w:type="spellStart"/>
      <w:r w:rsidR="00992ECB" w:rsidRPr="00CE29AE">
        <w:rPr>
          <w:rFonts w:ascii="Times New Roman" w:hAnsi="Times New Roman" w:cs="Times New Roman"/>
          <w:i/>
          <w:sz w:val="24"/>
          <w:szCs w:val="24"/>
          <w:vertAlign w:val="subscript"/>
        </w:rPr>
        <w:t>ij</w:t>
      </w:r>
      <w:proofErr w:type="spellEnd"/>
      <w:r w:rsidR="00992ECB" w:rsidRPr="00B0403D">
        <w:rPr>
          <w:rFonts w:ascii="Times New Roman" w:hAnsi="Times New Roman" w:cs="Times New Roman"/>
          <w:sz w:val="24"/>
          <w:szCs w:val="24"/>
        </w:rPr>
        <w:t>)</w:t>
      </w:r>
      <w:r w:rsidR="0064191A">
        <w:rPr>
          <w:rFonts w:ascii="Times New Roman" w:hAnsi="Times New Roman" w:cs="Times New Roman"/>
          <w:sz w:val="24"/>
          <w:szCs w:val="24"/>
        </w:rPr>
        <w:t xml:space="preserve"> if one-to-one conversion is </w:t>
      </w:r>
      <w:commentRangeStart w:id="114"/>
      <w:del w:id="115" w:author="Godwin, Casey" w:date="2018-12-04T07:22:00Z">
        <w:r w:rsidR="0064191A" w:rsidDel="00193471">
          <w:rPr>
            <w:rFonts w:ascii="Times New Roman" w:hAnsi="Times New Roman" w:cs="Times New Roman"/>
            <w:sz w:val="24"/>
            <w:szCs w:val="24"/>
          </w:rPr>
          <w:lastRenderedPageBreak/>
          <w:delText xml:space="preserve">boldly </w:delText>
        </w:r>
      </w:del>
      <w:r w:rsidR="0064191A">
        <w:rPr>
          <w:rFonts w:ascii="Times New Roman" w:hAnsi="Times New Roman" w:cs="Times New Roman"/>
          <w:sz w:val="24"/>
          <w:szCs w:val="24"/>
        </w:rPr>
        <w:t>assumed</w:t>
      </w:r>
      <w:r>
        <w:rPr>
          <w:rFonts w:ascii="Times New Roman" w:hAnsi="Times New Roman" w:cs="Times New Roman"/>
          <w:sz w:val="24"/>
          <w:szCs w:val="24"/>
        </w:rPr>
        <w:t xml:space="preserve"> (</w:t>
      </w:r>
      <w:r>
        <w:rPr>
          <w:rFonts w:ascii="Times New Roman" w:hAnsi="Times New Roman" w:cs="Times New Roman"/>
          <w:i/>
          <w:sz w:val="24"/>
          <w:szCs w:val="24"/>
        </w:rPr>
        <w:t>e</w:t>
      </w:r>
      <w:r w:rsidRPr="00B84601">
        <w:rPr>
          <w:rFonts w:ascii="Times New Roman" w:hAnsi="Times New Roman" w:cs="Times New Roman"/>
          <w:sz w:val="24"/>
          <w:szCs w:val="24"/>
        </w:rPr>
        <w:t xml:space="preserve"> </w:t>
      </w:r>
      <w:r>
        <w:rPr>
          <w:rFonts w:ascii="Times New Roman" w:hAnsi="Times New Roman" w:cs="Times New Roman"/>
          <w:sz w:val="24"/>
          <w:szCs w:val="24"/>
        </w:rPr>
        <w:t>= 1)</w:t>
      </w:r>
      <w:r w:rsidR="00992ECB" w:rsidRPr="00B0403D">
        <w:rPr>
          <w:rFonts w:ascii="Times New Roman" w:hAnsi="Times New Roman" w:cs="Times New Roman"/>
          <w:sz w:val="24"/>
          <w:szCs w:val="24"/>
        </w:rPr>
        <w:t xml:space="preserve">. </w:t>
      </w:r>
      <w:commentRangeEnd w:id="114"/>
      <w:r w:rsidR="005C2DC9">
        <w:rPr>
          <w:rStyle w:val="CommentReference"/>
        </w:rPr>
        <w:commentReference w:id="114"/>
      </w:r>
      <w:r w:rsidR="00992ECB" w:rsidRPr="00B0403D">
        <w:rPr>
          <w:rFonts w:ascii="Times New Roman" w:hAnsi="Times New Roman" w:cs="Times New Roman"/>
          <w:sz w:val="24"/>
          <w:szCs w:val="24"/>
        </w:rPr>
        <w:t xml:space="preserve">Additionally, higher </w:t>
      </w:r>
      <w:r w:rsidR="00992ECB" w:rsidRPr="00CE29AE">
        <w:rPr>
          <w:rFonts w:ascii="Times New Roman" w:hAnsi="Times New Roman" w:cs="Times New Roman"/>
          <w:i/>
          <w:sz w:val="24"/>
          <w:szCs w:val="24"/>
        </w:rPr>
        <w:t>per capita</w:t>
      </w:r>
      <w:r w:rsidR="00992ECB" w:rsidRPr="00B0403D">
        <w:rPr>
          <w:rFonts w:ascii="Times New Roman" w:hAnsi="Times New Roman" w:cs="Times New Roman"/>
          <w:sz w:val="24"/>
          <w:szCs w:val="24"/>
        </w:rPr>
        <w:t xml:space="preserve"> growth rate of a species and higher community density (e.g. in the later more mature stage of the community) </w:t>
      </w:r>
      <w:commentRangeStart w:id="116"/>
      <w:r w:rsidR="00992ECB" w:rsidRPr="00B0403D">
        <w:rPr>
          <w:rFonts w:ascii="Times New Roman" w:hAnsi="Times New Roman" w:cs="Times New Roman"/>
          <w:sz w:val="24"/>
          <w:szCs w:val="24"/>
        </w:rPr>
        <w:t>lead to</w:t>
      </w:r>
      <w:r>
        <w:rPr>
          <w:rFonts w:ascii="Times New Roman" w:hAnsi="Times New Roman" w:cs="Times New Roman"/>
          <w:sz w:val="24"/>
          <w:szCs w:val="24"/>
        </w:rPr>
        <w:t xml:space="preserve"> stronger</w:t>
      </w:r>
      <w:r w:rsidR="00992ECB" w:rsidRPr="00B0403D">
        <w:rPr>
          <w:rFonts w:ascii="Times New Roman" w:hAnsi="Times New Roman" w:cs="Times New Roman"/>
          <w:sz w:val="24"/>
          <w:szCs w:val="24"/>
        </w:rPr>
        <w:t xml:space="preserve"> estimate</w:t>
      </w:r>
      <w:r>
        <w:rPr>
          <w:rFonts w:ascii="Times New Roman" w:hAnsi="Times New Roman" w:cs="Times New Roman"/>
          <w:sz w:val="24"/>
          <w:szCs w:val="24"/>
        </w:rPr>
        <w:t>s</w:t>
      </w:r>
      <w:r w:rsidR="00992ECB" w:rsidRPr="00B0403D">
        <w:rPr>
          <w:rFonts w:ascii="Times New Roman" w:hAnsi="Times New Roman" w:cs="Times New Roman"/>
          <w:sz w:val="24"/>
          <w:szCs w:val="24"/>
        </w:rPr>
        <w:t xml:space="preserve"> </w:t>
      </w:r>
      <w:r>
        <w:rPr>
          <w:rFonts w:ascii="Times New Roman" w:hAnsi="Times New Roman" w:cs="Times New Roman"/>
          <w:sz w:val="24"/>
          <w:szCs w:val="24"/>
        </w:rPr>
        <w:t xml:space="preserve">magnitudes of negative </w:t>
      </w:r>
      <w:r w:rsidR="00992ECB" w:rsidRPr="00B0403D">
        <w:rPr>
          <w:rFonts w:ascii="Times New Roman" w:hAnsi="Times New Roman" w:cs="Times New Roman"/>
          <w:sz w:val="24"/>
          <w:szCs w:val="24"/>
        </w:rPr>
        <w:t xml:space="preserve">frequency dependency </w:t>
      </w:r>
      <w:commentRangeEnd w:id="116"/>
      <w:r w:rsidR="00193471">
        <w:rPr>
          <w:rStyle w:val="CommentReference"/>
        </w:rPr>
        <w:commentReference w:id="116"/>
      </w:r>
      <w:r w:rsidR="00992ECB" w:rsidRPr="00B0403D">
        <w:rPr>
          <w:rFonts w:ascii="Times New Roman" w:hAnsi="Times New Roman" w:cs="Times New Roman"/>
          <w:sz w:val="24"/>
          <w:szCs w:val="24"/>
        </w:rPr>
        <w:t xml:space="preserve">(Fig. </w:t>
      </w:r>
      <w:r w:rsidR="00992ECB">
        <w:rPr>
          <w:rFonts w:ascii="Times New Roman" w:hAnsi="Times New Roman" w:cs="Times New Roman"/>
          <w:sz w:val="24"/>
          <w:szCs w:val="24"/>
        </w:rPr>
        <w:t>1</w:t>
      </w:r>
      <w:r w:rsidR="00992ECB" w:rsidRPr="00B0403D">
        <w:rPr>
          <w:rFonts w:ascii="Times New Roman" w:hAnsi="Times New Roman" w:cs="Times New Roman"/>
          <w:sz w:val="24"/>
          <w:szCs w:val="24"/>
        </w:rPr>
        <w:t xml:space="preserve">). Most importantly, although </w:t>
      </w:r>
      <w:r w:rsidR="004556F2">
        <w:rPr>
          <w:rFonts w:ascii="Times New Roman" w:hAnsi="Times New Roman" w:cs="Times New Roman"/>
          <w:sz w:val="24"/>
          <w:szCs w:val="24"/>
        </w:rPr>
        <w:t xml:space="preserve">the slope of </w:t>
      </w:r>
      <w:r w:rsidR="00992ECB" w:rsidRPr="00B0403D">
        <w:rPr>
          <w:rFonts w:ascii="Times New Roman" w:hAnsi="Times New Roman" w:cs="Times New Roman"/>
          <w:sz w:val="24"/>
          <w:szCs w:val="24"/>
        </w:rPr>
        <w:t xml:space="preserve">NFD has been used to </w:t>
      </w:r>
      <w:r w:rsidR="004556F2">
        <w:rPr>
          <w:rFonts w:ascii="Times New Roman" w:hAnsi="Times New Roman" w:cs="Times New Roman"/>
          <w:sz w:val="24"/>
          <w:szCs w:val="24"/>
        </w:rPr>
        <w:t xml:space="preserve">represent niche difference (ND) </w:t>
      </w:r>
      <w:r w:rsidR="00992ECB" w:rsidRPr="00B0403D">
        <w:rPr>
          <w:rFonts w:ascii="Times New Roman" w:hAnsi="Times New Roman" w:cs="Times New Roman"/>
          <w:sz w:val="24"/>
          <w:szCs w:val="24"/>
        </w:rPr>
        <w:t xml:space="preserve">for annual plant communities (e.g. Godoy et al. 2014), </w:t>
      </w:r>
      <w:r w:rsidR="00992ECB">
        <w:rPr>
          <w:rFonts w:ascii="Times New Roman" w:hAnsi="Times New Roman" w:cs="Times New Roman"/>
          <w:sz w:val="24"/>
          <w:szCs w:val="24"/>
        </w:rPr>
        <w:t xml:space="preserve">it </w:t>
      </w:r>
      <w:r w:rsidR="00992ECB" w:rsidRPr="00B0403D">
        <w:rPr>
          <w:rFonts w:ascii="Times New Roman" w:hAnsi="Times New Roman" w:cs="Times New Roman"/>
          <w:sz w:val="24"/>
          <w:szCs w:val="24"/>
        </w:rPr>
        <w:t xml:space="preserve">should be interpreted with caution as </w:t>
      </w:r>
      <w:r w:rsidR="004556F2">
        <w:rPr>
          <w:rFonts w:ascii="Times New Roman" w:hAnsi="Times New Roman" w:cs="Times New Roman"/>
          <w:sz w:val="24"/>
          <w:szCs w:val="24"/>
        </w:rPr>
        <w:t xml:space="preserve">the slope of </w:t>
      </w:r>
      <w:r w:rsidR="004556F2" w:rsidRPr="00B0403D">
        <w:rPr>
          <w:rFonts w:ascii="Times New Roman" w:hAnsi="Times New Roman" w:cs="Times New Roman"/>
          <w:sz w:val="24"/>
          <w:szCs w:val="24"/>
        </w:rPr>
        <w:t>NFD</w:t>
      </w:r>
      <w:r w:rsidR="004556F2">
        <w:rPr>
          <w:rFonts w:ascii="Times New Roman" w:hAnsi="Times New Roman" w:cs="Times New Roman"/>
          <w:sz w:val="24"/>
          <w:szCs w:val="24"/>
        </w:rPr>
        <w:t xml:space="preserve"> (equation 3) is not equivalent to</w:t>
      </w:r>
      <w:r w:rsidR="002F4910">
        <w:rPr>
          <w:rFonts w:ascii="Times New Roman" w:hAnsi="Times New Roman" w:cs="Times New Roman"/>
          <w:sz w:val="24"/>
          <w:szCs w:val="24"/>
        </w:rPr>
        <w:t xml:space="preserve"> the equation calculating ND (</w:t>
      </w:r>
      <m:oMath>
        <m:r>
          <m:rPr>
            <m:sty m:val="p"/>
          </m:rPr>
          <w:rPr>
            <w:rFonts w:ascii="Cambria Math" w:hAnsi="Cambria Math" w:cs="Times New Roman"/>
            <w:sz w:val="24"/>
            <w:szCs w:val="24"/>
          </w:rPr>
          <m:t>ND=1-ρ=1-</m:t>
        </m:r>
        <m:rad>
          <m:radPr>
            <m:degHide m:val="1"/>
            <m:ctrlPr>
              <w:rPr>
                <w:rFonts w:ascii="Cambria Math" w:hAnsi="Cambria Math" w:cs="Times New Roman"/>
                <w:sz w:val="24"/>
                <w:szCs w:val="24"/>
              </w:rPr>
            </m:ctrlPr>
          </m:radPr>
          <m:deg>
            <m:ctrlPr>
              <w:rPr>
                <w:rFonts w:ascii="Cambria Math" w:hAnsi="Cambria Math" w:cs="Times New Roman"/>
                <w:i/>
                <w:sz w:val="24"/>
                <w:szCs w:val="24"/>
              </w:rPr>
            </m:ctrlPr>
          </m:deg>
          <m:e>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m:rPr>
                        <m:sty m:val="p"/>
                      </m:rP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m:rPr>
                        <m:sty m:val="p"/>
                      </m:rPr>
                      <w:rPr>
                        <w:rFonts w:ascii="Cambria Math" w:hAnsi="Cambria Math" w:cs="Times New Roman"/>
                        <w:sz w:val="24"/>
                        <w:szCs w:val="24"/>
                      </w:rPr>
                      <m:t>α</m:t>
                    </m:r>
                    <m:ctrlPr>
                      <w:rPr>
                        <w:rFonts w:ascii="Cambria Math" w:hAnsi="Cambria Math" w:cs="Times New Roman"/>
                        <w:sz w:val="24"/>
                        <w:szCs w:val="24"/>
                      </w:rPr>
                    </m:ctrlPr>
                  </m:e>
                  <m:sub>
                    <m:r>
                      <w:rPr>
                        <w:rFonts w:ascii="Cambria Math" w:hAnsi="Cambria Math" w:cs="Times New Roman"/>
                        <w:sz w:val="24"/>
                        <w:szCs w:val="24"/>
                      </w:rPr>
                      <m:t>ji</m:t>
                    </m:r>
                  </m:sub>
                </m:sSub>
                <m:ctrlPr>
                  <w:rPr>
                    <w:rFonts w:ascii="Cambria Math" w:hAnsi="Cambria Math" w:cs="Times New Roman"/>
                    <w:i/>
                    <w:sz w:val="24"/>
                    <w:szCs w:val="24"/>
                  </w:rPr>
                </m:ctrlPr>
              </m:num>
              <m:den>
                <m:sSub>
                  <m:sSubPr>
                    <m:ctrlPr>
                      <w:rPr>
                        <w:rFonts w:ascii="Cambria Math" w:hAnsi="Cambria Math" w:cs="Times New Roman"/>
                        <w:i/>
                        <w:sz w:val="24"/>
                        <w:szCs w:val="24"/>
                      </w:rPr>
                    </m:ctrlPr>
                  </m:sSubPr>
                  <m:e>
                    <m:r>
                      <m:rPr>
                        <m:sty m:val="p"/>
                      </m:rPr>
                      <w:rPr>
                        <w:rFonts w:ascii="Cambria Math" w:hAnsi="Cambria Math" w:cs="Times New Roman"/>
                        <w:sz w:val="24"/>
                        <w:szCs w:val="24"/>
                      </w:rPr>
                      <m:t>α</m:t>
                    </m:r>
                  </m:e>
                  <m:sub>
                    <m:r>
                      <w:rPr>
                        <w:rFonts w:ascii="Cambria Math" w:hAnsi="Cambria Math" w:cs="Times New Roman"/>
                        <w:sz w:val="24"/>
                        <w:szCs w:val="24"/>
                      </w:rPr>
                      <m:t>ii</m:t>
                    </m:r>
                  </m:sub>
                </m:sSub>
                <m:r>
                  <m:rPr>
                    <m:sty m:val="p"/>
                  </m:rPr>
                  <w:rPr>
                    <w:rFonts w:ascii="Cambria Math" w:hAnsi="Cambria Math" w:cs="Times New Roman"/>
                    <w:sz w:val="24"/>
                    <w:szCs w:val="24"/>
                  </w:rPr>
                  <m:t>α</m:t>
                </m:r>
                <m:r>
                  <w:rPr>
                    <w:rFonts w:ascii="Cambria Math" w:hAnsi="Cambria Math" w:cs="Times New Roman"/>
                    <w:sz w:val="24"/>
                    <w:szCs w:val="24"/>
                  </w:rPr>
                  <m:t>jj</m:t>
                </m:r>
                <m:ctrlPr>
                  <w:rPr>
                    <w:rFonts w:ascii="Cambria Math" w:hAnsi="Cambria Math" w:cs="Times New Roman"/>
                    <w:i/>
                    <w:sz w:val="24"/>
                    <w:szCs w:val="24"/>
                  </w:rPr>
                </m:ctrlPr>
              </m:den>
            </m:f>
          </m:e>
        </m:rad>
      </m:oMath>
      <w:r w:rsidR="002F4910">
        <w:rPr>
          <w:rFonts w:ascii="Times New Roman" w:hAnsi="Times New Roman" w:cs="Times New Roman"/>
          <w:sz w:val="24"/>
          <w:szCs w:val="24"/>
        </w:rPr>
        <w:t xml:space="preserve">). </w:t>
      </w:r>
      <w:ins w:id="117" w:author="Godwin, Casey" w:date="2018-12-04T07:24:00Z">
        <w:r w:rsidR="00193471">
          <w:rPr>
            <w:rFonts w:ascii="Times New Roman" w:hAnsi="Times New Roman" w:cs="Times New Roman"/>
            <w:sz w:val="24"/>
            <w:szCs w:val="24"/>
          </w:rPr>
          <w:t xml:space="preserve">Thus, while the MFD method can correctly predict mutual </w:t>
        </w:r>
        <w:proofErr w:type="spellStart"/>
        <w:r w:rsidR="00193471">
          <w:rPr>
            <w:rFonts w:ascii="Times New Roman" w:hAnsi="Times New Roman" w:cs="Times New Roman"/>
            <w:sz w:val="24"/>
            <w:szCs w:val="24"/>
          </w:rPr>
          <w:t>invasibility</w:t>
        </w:r>
        <w:proofErr w:type="spellEnd"/>
        <w:r w:rsidR="00193471">
          <w:rPr>
            <w:rFonts w:ascii="Times New Roman" w:hAnsi="Times New Roman" w:cs="Times New Roman"/>
            <w:sz w:val="24"/>
            <w:szCs w:val="24"/>
          </w:rPr>
          <w:t xml:space="preserve">, </w:t>
        </w:r>
      </w:ins>
      <w:del w:id="118" w:author="Godwin, Casey" w:date="2018-12-04T07:24:00Z">
        <w:r w:rsidR="002F4910" w:rsidDel="00193471">
          <w:rPr>
            <w:rFonts w:ascii="Times New Roman" w:hAnsi="Times New Roman" w:cs="Times New Roman"/>
            <w:sz w:val="24"/>
            <w:szCs w:val="24"/>
          </w:rPr>
          <w:delText xml:space="preserve">The </w:delText>
        </w:r>
      </w:del>
      <w:ins w:id="119" w:author="Godwin, Casey" w:date="2018-12-04T07:24:00Z">
        <w:r w:rsidR="00193471">
          <w:rPr>
            <w:rFonts w:ascii="Times New Roman" w:hAnsi="Times New Roman" w:cs="Times New Roman"/>
            <w:sz w:val="24"/>
            <w:szCs w:val="24"/>
          </w:rPr>
          <w:t xml:space="preserve">the </w:t>
        </w:r>
      </w:ins>
      <w:r w:rsidR="002F4910">
        <w:rPr>
          <w:rFonts w:ascii="Times New Roman" w:hAnsi="Times New Roman" w:cs="Times New Roman"/>
          <w:sz w:val="24"/>
          <w:szCs w:val="24"/>
        </w:rPr>
        <w:t xml:space="preserve">slope of NFD </w:t>
      </w:r>
      <w:del w:id="120" w:author="Godwin, Casey" w:date="2018-12-04T07:24:00Z">
        <w:r w:rsidR="002F4910" w:rsidDel="00193471">
          <w:rPr>
            <w:rFonts w:ascii="Times New Roman" w:hAnsi="Times New Roman" w:cs="Times New Roman"/>
            <w:sz w:val="24"/>
            <w:szCs w:val="24"/>
          </w:rPr>
          <w:delText xml:space="preserve">thus </w:delText>
        </w:r>
      </w:del>
      <w:r w:rsidR="00992ECB" w:rsidRPr="00B0403D">
        <w:rPr>
          <w:rFonts w:ascii="Times New Roman" w:hAnsi="Times New Roman" w:cs="Times New Roman"/>
          <w:sz w:val="24"/>
          <w:szCs w:val="24"/>
        </w:rPr>
        <w:t xml:space="preserve">should not be </w:t>
      </w:r>
      <w:del w:id="121" w:author="Godwin, Casey" w:date="2018-12-04T07:24:00Z">
        <w:r w:rsidR="00992ECB" w:rsidRPr="00B0403D" w:rsidDel="00193471">
          <w:rPr>
            <w:rFonts w:ascii="Times New Roman" w:hAnsi="Times New Roman" w:cs="Times New Roman"/>
            <w:sz w:val="24"/>
            <w:szCs w:val="24"/>
          </w:rPr>
          <w:delText>directly used to calculate</w:delText>
        </w:r>
      </w:del>
      <w:ins w:id="122" w:author="Godwin, Casey" w:date="2018-12-04T07:24:00Z">
        <w:r w:rsidR="00193471">
          <w:rPr>
            <w:rFonts w:ascii="Times New Roman" w:hAnsi="Times New Roman" w:cs="Times New Roman"/>
            <w:sz w:val="24"/>
            <w:szCs w:val="24"/>
          </w:rPr>
          <w:t>interpreted</w:t>
        </w:r>
      </w:ins>
      <w:ins w:id="123" w:author="Godwin, Casey" w:date="2018-12-04T07:25:00Z">
        <w:r w:rsidR="00193471">
          <w:rPr>
            <w:rFonts w:ascii="Times New Roman" w:hAnsi="Times New Roman" w:cs="Times New Roman"/>
            <w:sz w:val="24"/>
            <w:szCs w:val="24"/>
          </w:rPr>
          <w:t xml:space="preserve"> as</w:t>
        </w:r>
      </w:ins>
      <w:r w:rsidR="00992ECB" w:rsidRPr="00B0403D">
        <w:rPr>
          <w:rFonts w:ascii="Times New Roman" w:hAnsi="Times New Roman" w:cs="Times New Roman"/>
          <w:sz w:val="24"/>
          <w:szCs w:val="24"/>
        </w:rPr>
        <w:t xml:space="preserve"> ND </w:t>
      </w:r>
      <w:r w:rsidR="00992ECB">
        <w:rPr>
          <w:rFonts w:ascii="Times New Roman" w:hAnsi="Times New Roman" w:cs="Times New Roman"/>
          <w:sz w:val="24"/>
          <w:szCs w:val="24"/>
        </w:rPr>
        <w:t>in order to</w:t>
      </w:r>
      <w:r w:rsidR="00992ECB" w:rsidRPr="00B0403D">
        <w:rPr>
          <w:rFonts w:ascii="Times New Roman" w:hAnsi="Times New Roman" w:cs="Times New Roman"/>
          <w:sz w:val="24"/>
          <w:szCs w:val="24"/>
        </w:rPr>
        <w:t xml:space="preserve"> </w:t>
      </w:r>
      <w:del w:id="124" w:author="Godwin, Casey" w:date="2018-12-04T07:25:00Z">
        <w:r w:rsidR="00992ECB" w:rsidRPr="00B0403D" w:rsidDel="00193471">
          <w:rPr>
            <w:rFonts w:ascii="Times New Roman" w:hAnsi="Times New Roman" w:cs="Times New Roman"/>
            <w:sz w:val="24"/>
            <w:szCs w:val="24"/>
          </w:rPr>
          <w:delText>predict species coexistence</w:delText>
        </w:r>
      </w:del>
      <w:ins w:id="125" w:author="Godwin, Casey" w:date="2018-12-04T07:25:00Z">
        <w:r w:rsidR="00193471">
          <w:rPr>
            <w:rFonts w:ascii="Times New Roman" w:hAnsi="Times New Roman" w:cs="Times New Roman"/>
            <w:sz w:val="24"/>
            <w:szCs w:val="24"/>
          </w:rPr>
          <w:t>evaluate Chesson’s inequality</w:t>
        </w:r>
      </w:ins>
      <w:r w:rsidR="00992ECB" w:rsidRPr="00B0403D">
        <w:rPr>
          <w:rFonts w:ascii="Times New Roman" w:hAnsi="Times New Roman" w:cs="Times New Roman"/>
          <w:sz w:val="24"/>
          <w:szCs w:val="24"/>
        </w:rPr>
        <w:t>.</w:t>
      </w:r>
    </w:p>
    <w:p w14:paraId="557A30FB" w14:textId="634E08E5" w:rsidR="003C4513" w:rsidRDefault="00613B94" w:rsidP="00A20955">
      <w:pPr>
        <w:pStyle w:val="Normal1"/>
        <w:spacing w:line="360" w:lineRule="auto"/>
        <w:ind w:firstLine="360"/>
        <w:rPr>
          <w:rFonts w:ascii="Times New Roman" w:hAnsi="Times New Roman" w:cs="Times New Roman"/>
          <w:sz w:val="24"/>
          <w:szCs w:val="24"/>
          <w:lang w:eastAsia="zh-TW"/>
        </w:rPr>
      </w:pPr>
      <w:r>
        <w:rPr>
          <w:rFonts w:ascii="Times New Roman" w:hAnsi="Times New Roman" w:cs="Times New Roman"/>
          <w:sz w:val="24"/>
          <w:szCs w:val="24"/>
        </w:rPr>
        <w:t>The second issue associated with the NFD method is that species</w:t>
      </w:r>
      <w:r w:rsidR="00B676EB">
        <w:rPr>
          <w:rFonts w:ascii="Times New Roman" w:hAnsi="Times New Roman" w:cs="Times New Roman"/>
          <w:sz w:val="24"/>
          <w:szCs w:val="24"/>
        </w:rPr>
        <w:t>’</w:t>
      </w:r>
      <w:r>
        <w:rPr>
          <w:rFonts w:ascii="Times New Roman" w:hAnsi="Times New Roman" w:cs="Times New Roman"/>
          <w:sz w:val="24"/>
          <w:szCs w:val="24"/>
        </w:rPr>
        <w:t xml:space="preserve"> per capita growth rate </w:t>
      </w:r>
      <w:r w:rsidR="0064191A">
        <w:rPr>
          <w:rFonts w:ascii="Times New Roman" w:hAnsi="Times New Roman" w:cs="Times New Roman"/>
          <w:sz w:val="24"/>
          <w:szCs w:val="24"/>
        </w:rPr>
        <w:t>can be non-linearly dependent on</w:t>
      </w:r>
      <w:r>
        <w:rPr>
          <w:rFonts w:ascii="Times New Roman" w:hAnsi="Times New Roman" w:cs="Times New Roman"/>
          <w:sz w:val="24"/>
          <w:szCs w:val="24"/>
        </w:rPr>
        <w:t xml:space="preserve"> its frequency, i.e. </w:t>
      </w:r>
      <w:r w:rsidR="0064191A">
        <w:rPr>
          <w:rFonts w:ascii="Times New Roman" w:hAnsi="Times New Roman" w:cs="Times New Roman"/>
          <w:sz w:val="24"/>
          <w:szCs w:val="24"/>
        </w:rPr>
        <w:t xml:space="preserve">the </w:t>
      </w:r>
      <w:r>
        <w:rPr>
          <w:rFonts w:ascii="Times New Roman" w:hAnsi="Times New Roman" w:cs="Times New Roman"/>
          <w:sz w:val="24"/>
          <w:szCs w:val="24"/>
        </w:rPr>
        <w:t>NFD slope</w:t>
      </w:r>
      <w:r w:rsidR="0064191A">
        <w:rPr>
          <w:rFonts w:ascii="Times New Roman" w:hAnsi="Times New Roman" w:cs="Times New Roman"/>
          <w:sz w:val="24"/>
          <w:szCs w:val="24"/>
        </w:rPr>
        <w:t xml:space="preserve"> is not constant</w:t>
      </w:r>
      <w:ins w:id="126" w:author="Godwin, Casey" w:date="2018-12-04T07:49:00Z">
        <w:r w:rsidR="0019762D">
          <w:rPr>
            <w:rFonts w:ascii="Times New Roman" w:hAnsi="Times New Roman" w:cs="Times New Roman"/>
            <w:sz w:val="24"/>
            <w:szCs w:val="24"/>
          </w:rPr>
          <w:t xml:space="preserve"> across frequencies even when total community biomass is constant</w:t>
        </w:r>
      </w:ins>
      <w:r w:rsidR="0064191A">
        <w:rPr>
          <w:rFonts w:ascii="Times New Roman" w:hAnsi="Times New Roman" w:cs="Times New Roman"/>
          <w:sz w:val="24"/>
          <w:szCs w:val="24"/>
        </w:rPr>
        <w:t xml:space="preserve">. The non-linear frequency dependence </w:t>
      </w:r>
      <w:r>
        <w:rPr>
          <w:rFonts w:ascii="Times New Roman" w:hAnsi="Times New Roman" w:cs="Times New Roman"/>
          <w:sz w:val="24"/>
          <w:szCs w:val="24"/>
        </w:rPr>
        <w:t>can lead to incorrect predictions about species coexistence.</w:t>
      </w:r>
      <w:r w:rsidR="00FC0C4F">
        <w:rPr>
          <w:rFonts w:ascii="Times New Roman" w:hAnsi="Times New Roman" w:cs="Times New Roman"/>
          <w:sz w:val="24"/>
          <w:szCs w:val="24"/>
        </w:rPr>
        <w:t xml:space="preserve"> </w:t>
      </w:r>
      <w:r w:rsidR="0064191A">
        <w:rPr>
          <w:rFonts w:ascii="Times New Roman" w:hAnsi="Times New Roman" w:cs="Times New Roman"/>
          <w:sz w:val="24"/>
          <w:szCs w:val="24"/>
          <w:lang w:eastAsia="zh-TW"/>
        </w:rPr>
        <w:t>From equation 3, we see that t</w:t>
      </w:r>
      <w:r w:rsidR="00FC0C4F">
        <w:rPr>
          <w:rFonts w:ascii="Times New Roman" w:hAnsi="Times New Roman" w:cs="Times New Roman"/>
          <w:sz w:val="24"/>
          <w:szCs w:val="24"/>
        </w:rPr>
        <w:t xml:space="preserve">he NFD slope is only constant when </w:t>
      </w:r>
      <w:r w:rsidR="002A3D2F">
        <w:rPr>
          <w:rFonts w:ascii="Times New Roman" w:hAnsi="Times New Roman" w:cs="Times New Roman"/>
          <w:sz w:val="24"/>
          <w:szCs w:val="24"/>
        </w:rPr>
        <w:t xml:space="preserve">(1) </w:t>
      </w:r>
      <w:r w:rsidR="002A3D2F">
        <w:rPr>
          <w:rFonts w:ascii="Times New Roman" w:hAnsi="Times New Roman" w:cs="Times New Roman" w:hint="eastAsia"/>
          <w:sz w:val="24"/>
          <w:szCs w:val="24"/>
          <w:lang w:eastAsia="zh-TW"/>
        </w:rPr>
        <w:t>t</w:t>
      </w:r>
      <w:r w:rsidR="002A3D2F">
        <w:rPr>
          <w:rFonts w:ascii="Times New Roman" w:hAnsi="Times New Roman" w:cs="Times New Roman"/>
          <w:sz w:val="24"/>
          <w:szCs w:val="24"/>
          <w:lang w:eastAsia="zh-TW"/>
        </w:rPr>
        <w:t>he community biomass</w:t>
      </w:r>
      <w:r w:rsidR="0064191A">
        <w:rPr>
          <w:rFonts w:ascii="Times New Roman" w:hAnsi="Times New Roman" w:cs="Times New Roman"/>
          <w:sz w:val="24"/>
          <w:szCs w:val="24"/>
          <w:lang w:eastAsia="zh-TW"/>
        </w:rPr>
        <w:t xml:space="preserve"> (</w:t>
      </w:r>
      <w:r w:rsidR="0064191A" w:rsidRPr="0064191A">
        <w:rPr>
          <w:rFonts w:ascii="Times New Roman" w:hAnsi="Times New Roman" w:cs="Times New Roman"/>
          <w:i/>
          <w:sz w:val="24"/>
          <w:szCs w:val="24"/>
          <w:lang w:eastAsia="zh-TW"/>
        </w:rPr>
        <w:t>B</w:t>
      </w:r>
      <w:r w:rsidR="0064191A">
        <w:rPr>
          <w:rFonts w:ascii="Times New Roman" w:hAnsi="Times New Roman" w:cs="Times New Roman"/>
          <w:sz w:val="24"/>
          <w:szCs w:val="24"/>
          <w:lang w:eastAsia="zh-TW"/>
        </w:rPr>
        <w:t>)</w:t>
      </w:r>
      <w:r w:rsidR="002A3D2F">
        <w:rPr>
          <w:rFonts w:ascii="Times New Roman" w:hAnsi="Times New Roman" w:cs="Times New Roman"/>
          <w:sz w:val="24"/>
          <w:szCs w:val="24"/>
          <w:lang w:eastAsia="zh-TW"/>
        </w:rPr>
        <w:t xml:space="preserve"> is not only saturated but </w:t>
      </w:r>
      <w:r w:rsidR="002C38A5">
        <w:rPr>
          <w:rFonts w:ascii="Times New Roman" w:hAnsi="Times New Roman" w:cs="Times New Roman"/>
          <w:sz w:val="24"/>
          <w:szCs w:val="24"/>
          <w:lang w:eastAsia="zh-TW"/>
        </w:rPr>
        <w:t xml:space="preserve">is </w:t>
      </w:r>
      <w:r w:rsidR="00B676EB">
        <w:rPr>
          <w:rFonts w:ascii="Times New Roman" w:hAnsi="Times New Roman" w:cs="Times New Roman"/>
          <w:sz w:val="24"/>
          <w:szCs w:val="24"/>
          <w:lang w:eastAsia="zh-TW"/>
        </w:rPr>
        <w:t xml:space="preserve">always fixed regardless of the </w:t>
      </w:r>
      <w:r w:rsidR="002C38A5">
        <w:rPr>
          <w:rFonts w:ascii="Times New Roman" w:hAnsi="Times New Roman" w:cs="Times New Roman"/>
          <w:sz w:val="24"/>
          <w:szCs w:val="24"/>
          <w:lang w:eastAsia="zh-TW"/>
        </w:rPr>
        <w:t xml:space="preserve">species’ </w:t>
      </w:r>
      <w:r w:rsidR="002A3D2F">
        <w:rPr>
          <w:rFonts w:ascii="Times New Roman" w:hAnsi="Times New Roman" w:cs="Times New Roman"/>
          <w:sz w:val="24"/>
          <w:szCs w:val="24"/>
          <w:lang w:eastAsia="zh-TW"/>
        </w:rPr>
        <w:t xml:space="preserve">frequency, </w:t>
      </w:r>
      <w:r w:rsidR="002C38A5">
        <w:rPr>
          <w:rFonts w:ascii="Times New Roman" w:hAnsi="Times New Roman" w:cs="Times New Roman"/>
          <w:sz w:val="24"/>
          <w:szCs w:val="24"/>
          <w:lang w:eastAsia="zh-TW"/>
        </w:rPr>
        <w:t xml:space="preserve">and </w:t>
      </w:r>
      <w:r w:rsidR="002A3D2F">
        <w:rPr>
          <w:rFonts w:ascii="Times New Roman" w:hAnsi="Times New Roman" w:cs="Times New Roman"/>
          <w:sz w:val="24"/>
          <w:szCs w:val="24"/>
          <w:lang w:eastAsia="zh-TW"/>
        </w:rPr>
        <w:t xml:space="preserve">(2) </w:t>
      </w:r>
      <w:r w:rsidR="002C38A5">
        <w:rPr>
          <w:rFonts w:ascii="Times New Roman" w:hAnsi="Times New Roman" w:cs="Times New Roman"/>
          <w:sz w:val="24"/>
          <w:szCs w:val="24"/>
          <w:lang w:eastAsia="zh-TW"/>
        </w:rPr>
        <w:t xml:space="preserve">both intra- and inter-specific competition coefficients are also independent to species’ frequency change. </w:t>
      </w:r>
      <w:r w:rsidR="00B676EB">
        <w:rPr>
          <w:rFonts w:ascii="Times New Roman" w:hAnsi="Times New Roman" w:cs="Times New Roman"/>
          <w:sz w:val="24"/>
          <w:szCs w:val="24"/>
        </w:rPr>
        <w:t xml:space="preserve">When the community density </w:t>
      </w:r>
      <w:r w:rsidR="00B676EB" w:rsidRPr="00B0403D">
        <w:rPr>
          <w:rFonts w:ascii="Times New Roman" w:hAnsi="Times New Roman" w:cs="Times New Roman"/>
          <w:sz w:val="24"/>
          <w:szCs w:val="24"/>
        </w:rPr>
        <w:t>(</w:t>
      </w:r>
      <w:r w:rsidR="00B676EB" w:rsidRPr="00CE29AE">
        <w:rPr>
          <w:rFonts w:ascii="Times New Roman" w:hAnsi="Times New Roman" w:cs="Times New Roman"/>
          <w:i/>
          <w:sz w:val="24"/>
          <w:szCs w:val="24"/>
        </w:rPr>
        <w:t>B</w:t>
      </w:r>
      <w:r w:rsidR="00B676EB" w:rsidRPr="00B0403D">
        <w:rPr>
          <w:rFonts w:ascii="Times New Roman" w:hAnsi="Times New Roman" w:cs="Times New Roman"/>
          <w:sz w:val="24"/>
          <w:szCs w:val="24"/>
        </w:rPr>
        <w:t xml:space="preserve">) </w:t>
      </w:r>
      <w:r w:rsidR="00B676EB">
        <w:rPr>
          <w:rFonts w:ascii="Times New Roman" w:hAnsi="Times New Roman" w:cs="Times New Roman"/>
          <w:sz w:val="24"/>
          <w:szCs w:val="24"/>
        </w:rPr>
        <w:t>change</w:t>
      </w:r>
      <w:ins w:id="127" w:author="Godwin, Casey" w:date="2018-12-04T07:50:00Z">
        <w:r w:rsidR="0019762D">
          <w:rPr>
            <w:rFonts w:ascii="Times New Roman" w:hAnsi="Times New Roman" w:cs="Times New Roman"/>
            <w:sz w:val="24"/>
            <w:szCs w:val="24"/>
          </w:rPr>
          <w:t>s</w:t>
        </w:r>
      </w:ins>
      <w:r w:rsidR="00B676EB">
        <w:rPr>
          <w:rFonts w:ascii="Times New Roman" w:hAnsi="Times New Roman" w:cs="Times New Roman"/>
          <w:sz w:val="24"/>
          <w:szCs w:val="24"/>
        </w:rPr>
        <w:t xml:space="preserve"> with species’ frequency, </w:t>
      </w:r>
      <w:r w:rsidR="003C4513">
        <w:rPr>
          <w:rFonts w:ascii="Times New Roman" w:hAnsi="Times New Roman" w:cs="Times New Roman"/>
          <w:sz w:val="24"/>
          <w:szCs w:val="24"/>
        </w:rPr>
        <w:t>which is very likely to occur in reality</w:t>
      </w:r>
      <w:ins w:id="128" w:author="Godwin, Casey" w:date="2018-12-04T07:51:00Z">
        <w:r w:rsidR="0019762D">
          <w:rPr>
            <w:rFonts w:ascii="Times New Roman" w:hAnsi="Times New Roman" w:cs="Times New Roman"/>
            <w:sz w:val="24"/>
            <w:szCs w:val="24"/>
          </w:rPr>
          <w:t xml:space="preserve"> (e.g. k1 </w:t>
        </w:r>
      </w:ins>
      <w:ins w:id="129" w:author="Godwin, Casey" w:date="2018-12-04T07:52:00Z">
        <w:r w:rsidR="0019762D">
          <w:rPr>
            <w:rFonts w:ascii="Times New Roman" w:hAnsi="Times New Roman" w:cs="Times New Roman"/>
            <w:sz w:val="24"/>
            <w:szCs w:val="24"/>
          </w:rPr>
          <w:t>≠</w:t>
        </w:r>
      </w:ins>
      <w:ins w:id="130" w:author="Godwin, Casey" w:date="2018-12-04T07:51:00Z">
        <w:r w:rsidR="0019762D">
          <w:rPr>
            <w:rFonts w:ascii="Times New Roman" w:hAnsi="Times New Roman" w:cs="Times New Roman"/>
            <w:sz w:val="24"/>
            <w:szCs w:val="24"/>
          </w:rPr>
          <w:t xml:space="preserve"> k2)</w:t>
        </w:r>
      </w:ins>
      <w:r w:rsidR="003C4513">
        <w:rPr>
          <w:rFonts w:ascii="Times New Roman" w:hAnsi="Times New Roman" w:cs="Times New Roman"/>
          <w:sz w:val="24"/>
          <w:szCs w:val="24"/>
        </w:rPr>
        <w:t xml:space="preserve">, the </w:t>
      </w:r>
      <w:r w:rsidR="00B676EB">
        <w:rPr>
          <w:rFonts w:ascii="Times New Roman" w:hAnsi="Times New Roman" w:cs="Times New Roman"/>
          <w:sz w:val="24"/>
          <w:szCs w:val="24"/>
          <w:lang w:eastAsia="zh-TW"/>
        </w:rPr>
        <w:t>NFD slope will not be constant</w:t>
      </w:r>
      <w:r w:rsidR="00DC5134">
        <w:rPr>
          <w:rFonts w:ascii="Times New Roman" w:hAnsi="Times New Roman" w:cs="Times New Roman"/>
          <w:sz w:val="24"/>
          <w:szCs w:val="24"/>
          <w:lang w:eastAsia="zh-TW"/>
        </w:rPr>
        <w:t xml:space="preserve"> (</w:t>
      </w:r>
      <w:r w:rsidR="00B4642D">
        <w:rPr>
          <w:rFonts w:ascii="Times New Roman" w:hAnsi="Times New Roman" w:cs="Times New Roman"/>
          <w:sz w:val="24"/>
          <w:szCs w:val="24"/>
          <w:lang w:eastAsia="zh-TW"/>
        </w:rPr>
        <w:t xml:space="preserve">left column in </w:t>
      </w:r>
      <w:r w:rsidR="00DC5134">
        <w:rPr>
          <w:rFonts w:ascii="Times New Roman" w:hAnsi="Times New Roman" w:cs="Times New Roman"/>
          <w:sz w:val="24"/>
          <w:szCs w:val="24"/>
          <w:lang w:eastAsia="zh-TW"/>
        </w:rPr>
        <w:t>Figure S1)</w:t>
      </w:r>
      <w:r w:rsidR="00B676EB">
        <w:rPr>
          <w:rFonts w:ascii="Times New Roman" w:hAnsi="Times New Roman" w:cs="Times New Roman"/>
          <w:sz w:val="24"/>
          <w:szCs w:val="24"/>
          <w:lang w:eastAsia="zh-TW"/>
        </w:rPr>
        <w:t xml:space="preserve">. </w:t>
      </w:r>
      <w:r w:rsidR="00207FE2">
        <w:rPr>
          <w:rFonts w:ascii="Times New Roman" w:hAnsi="Times New Roman" w:cs="Times New Roman"/>
          <w:sz w:val="24"/>
          <w:szCs w:val="24"/>
          <w:lang w:eastAsia="zh-TW"/>
        </w:rPr>
        <w:t>T</w:t>
      </w:r>
      <w:r w:rsidR="00065258">
        <w:rPr>
          <w:rFonts w:ascii="Times New Roman" w:hAnsi="Times New Roman" w:cs="Times New Roman"/>
          <w:sz w:val="24"/>
          <w:szCs w:val="24"/>
          <w:lang w:eastAsia="zh-TW"/>
        </w:rPr>
        <w:t xml:space="preserve">he </w:t>
      </w:r>
      <w:proofErr w:type="spellStart"/>
      <w:r w:rsidR="00207FE2">
        <w:rPr>
          <w:rFonts w:ascii="Times New Roman" w:hAnsi="Times New Roman" w:cs="Times New Roman"/>
          <w:sz w:val="24"/>
          <w:szCs w:val="24"/>
          <w:lang w:eastAsia="zh-TW"/>
        </w:rPr>
        <w:t>Lotka</w:t>
      </w:r>
      <w:proofErr w:type="spellEnd"/>
      <w:r w:rsidR="00207FE2">
        <w:rPr>
          <w:rFonts w:ascii="Times New Roman" w:hAnsi="Times New Roman" w:cs="Times New Roman"/>
          <w:sz w:val="24"/>
          <w:szCs w:val="24"/>
          <w:lang w:eastAsia="zh-TW"/>
        </w:rPr>
        <w:t>-Volterra model assumes a fixed strength for both intra- and inter-specific interactions, but when this assumption is not met, frequency dependency can be non-linear. For example</w:t>
      </w:r>
      <w:r w:rsidR="00B4642D">
        <w:rPr>
          <w:rFonts w:ascii="Times New Roman" w:hAnsi="Times New Roman" w:cs="Times New Roman"/>
          <w:sz w:val="24"/>
          <w:szCs w:val="24"/>
          <w:lang w:eastAsia="zh-TW"/>
        </w:rPr>
        <w:t xml:space="preserve">, if the </w:t>
      </w:r>
      <m:oMath>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oMath>
      <w:r w:rsidR="00B4642D">
        <w:rPr>
          <w:rFonts w:ascii="Times New Roman" w:hAnsi="Times New Roman" w:cs="Times New Roman"/>
          <w:sz w:val="24"/>
          <w:szCs w:val="24"/>
          <w:lang w:eastAsia="zh-TW"/>
        </w:rPr>
        <w:t xml:space="preserve"> is a function of species </w:t>
      </w:r>
      <w:r w:rsidR="00B4642D" w:rsidRPr="00B4642D">
        <w:rPr>
          <w:rFonts w:ascii="Times New Roman" w:hAnsi="Times New Roman" w:cs="Times New Roman"/>
          <w:i/>
          <w:sz w:val="24"/>
          <w:szCs w:val="24"/>
          <w:lang w:eastAsia="zh-TW"/>
        </w:rPr>
        <w:t>i</w:t>
      </w:r>
      <w:r w:rsidR="00B4642D">
        <w:rPr>
          <w:rFonts w:ascii="Times New Roman" w:hAnsi="Times New Roman" w:cs="Times New Roman"/>
          <w:sz w:val="24"/>
          <w:szCs w:val="24"/>
          <w:lang w:eastAsia="zh-TW"/>
        </w:rPr>
        <w:t>’s frequency</w:t>
      </w:r>
      <w:r w:rsidR="00867C65">
        <w:rPr>
          <w:rFonts w:ascii="Times New Roman" w:hAnsi="Times New Roman" w:cs="Times New Roman"/>
          <w:sz w:val="24"/>
          <w:szCs w:val="24"/>
          <w:lang w:eastAsia="zh-TW"/>
        </w:rPr>
        <w:t xml:space="preserve">, e.g. </w:t>
      </w:r>
      <m:oMath>
        <m:sSubSup>
          <m:sSubSupPr>
            <m:ctrlPr>
              <w:rPr>
                <w:rFonts w:ascii="Cambria Math" w:hAnsi="Cambria Math" w:cs="Times New Roman"/>
                <w:sz w:val="24"/>
                <w:szCs w:val="24"/>
                <w:lang w:eastAsia="zh-TW"/>
              </w:rPr>
            </m:ctrlPr>
          </m:sSubSupPr>
          <m:e>
            <m:r>
              <w:rPr>
                <w:rFonts w:ascii="Cambria Math" w:hAnsi="Cambria Math" w:cs="Times New Roman"/>
                <w:sz w:val="24"/>
                <w:szCs w:val="24"/>
                <w:lang w:eastAsia="zh-TW"/>
              </w:rPr>
              <m:t>α</m:t>
            </m:r>
          </m:e>
          <m:sub>
            <m:r>
              <w:rPr>
                <w:rFonts w:ascii="Cambria Math" w:hAnsi="Cambria Math" w:cs="Times New Roman"/>
                <w:sz w:val="24"/>
                <w:szCs w:val="24"/>
                <w:lang w:eastAsia="zh-TW"/>
              </w:rPr>
              <m:t>ii</m:t>
            </m:r>
          </m:sub>
          <m:sup>
            <m:r>
              <w:rPr>
                <w:rFonts w:ascii="Cambria Math" w:hAnsi="Cambria Math" w:cs="Times New Roman"/>
                <w:sz w:val="24"/>
                <w:szCs w:val="24"/>
                <w:lang w:eastAsia="zh-TW"/>
              </w:rPr>
              <m:t>'</m:t>
            </m:r>
          </m:sup>
        </m:sSubSup>
        <m:r>
          <m:rPr>
            <m:sty m:val="p"/>
          </m:rPr>
          <w:rPr>
            <w:rFonts w:ascii="Cambria Math" w:hAnsi="Cambria Math" w:cs="Times New Roman"/>
            <w:sz w:val="24"/>
            <w:szCs w:val="24"/>
            <w:lang w:eastAsia="zh-TW"/>
          </w:rPr>
          <m:t>=</m:t>
        </m:r>
        <m:sSub>
          <m:sSubPr>
            <m:ctrlPr>
              <w:rPr>
                <w:rFonts w:ascii="Cambria Math" w:hAnsi="Cambria Math" w:cs="Times New Roman"/>
                <w:sz w:val="24"/>
                <w:szCs w:val="24"/>
                <w:lang w:eastAsia="zh-TW"/>
              </w:rPr>
            </m:ctrlPr>
          </m:sSubPr>
          <m:e>
            <m:r>
              <w:rPr>
                <w:rFonts w:ascii="Cambria Math" w:hAnsi="Cambria Math" w:cs="Times New Roman"/>
                <w:sz w:val="24"/>
                <w:szCs w:val="24"/>
                <w:lang w:eastAsia="zh-TW"/>
              </w:rPr>
              <m:t>α</m:t>
            </m:r>
          </m:e>
          <m:sub>
            <m:r>
              <w:rPr>
                <w:rFonts w:ascii="Cambria Math" w:hAnsi="Cambria Math" w:cs="Times New Roman"/>
                <w:sz w:val="24"/>
                <w:szCs w:val="24"/>
                <w:lang w:eastAsia="zh-TW"/>
              </w:rPr>
              <m:t>ii</m:t>
            </m:r>
          </m:sub>
        </m:sSub>
        <m:sSub>
          <m:sSubPr>
            <m:ctrlPr>
              <w:rPr>
                <w:rFonts w:ascii="Cambria Math" w:hAnsi="Cambria Math" w:cs="Times New Roman"/>
                <w:i/>
                <w:sz w:val="24"/>
                <w:szCs w:val="24"/>
                <w:lang w:eastAsia="zh-TW"/>
              </w:rPr>
            </m:ctrlPr>
          </m:sSubPr>
          <m:e>
            <m:r>
              <w:rPr>
                <w:rFonts w:ascii="Cambria Math" w:hAnsi="Cambria Math" w:cs="Times New Roman"/>
                <w:sz w:val="24"/>
                <w:szCs w:val="24"/>
                <w:lang w:eastAsia="zh-TW"/>
              </w:rPr>
              <m:t>N</m:t>
            </m:r>
          </m:e>
          <m:sub>
            <m:r>
              <w:rPr>
                <w:rFonts w:ascii="Cambria Math" w:hAnsi="Cambria Math" w:cs="Times New Roman"/>
                <w:sz w:val="24"/>
                <w:szCs w:val="24"/>
                <w:lang w:eastAsia="zh-TW"/>
              </w:rPr>
              <m:t>i</m:t>
            </m:r>
          </m:sub>
        </m:sSub>
      </m:oMath>
      <w:r w:rsidR="00B4642D">
        <w:rPr>
          <w:rFonts w:ascii="Times New Roman" w:hAnsi="Times New Roman" w:cs="Times New Roman"/>
          <w:sz w:val="24"/>
          <w:szCs w:val="24"/>
          <w:lang w:eastAsia="zh-TW"/>
        </w:rPr>
        <w:t xml:space="preserve">, the </w:t>
      </w:r>
      <w:r w:rsidR="00B4642D">
        <w:rPr>
          <w:rFonts w:ascii="Times New Roman" w:hAnsi="Times New Roman" w:cs="Times New Roman" w:hint="eastAsia"/>
          <w:sz w:val="24"/>
          <w:szCs w:val="24"/>
          <w:lang w:eastAsia="zh-TW"/>
        </w:rPr>
        <w:t>NFD s</w:t>
      </w:r>
      <w:r w:rsidR="00B4642D">
        <w:rPr>
          <w:rFonts w:ascii="Times New Roman" w:hAnsi="Times New Roman" w:cs="Times New Roman"/>
          <w:sz w:val="24"/>
          <w:szCs w:val="24"/>
          <w:lang w:eastAsia="zh-TW"/>
        </w:rPr>
        <w:t xml:space="preserve">lope will not be a constant so that frequency dependency will be non-linear (right column in Figure S1). </w:t>
      </w:r>
    </w:p>
    <w:p w14:paraId="687C1093" w14:textId="5E0CD311" w:rsidR="00992ECB" w:rsidRPr="00DD3906" w:rsidRDefault="00992ECB" w:rsidP="0019762D">
      <w:pPr>
        <w:pStyle w:val="Normal1"/>
        <w:spacing w:line="360" w:lineRule="auto"/>
        <w:ind w:firstLine="360"/>
        <w:rPr>
          <w:rFonts w:ascii="Times New Roman" w:hAnsi="Times New Roman" w:cs="Times New Roman"/>
          <w:sz w:val="24"/>
          <w:szCs w:val="24"/>
        </w:rPr>
        <w:pPrChange w:id="131" w:author="Godwin, Casey" w:date="2018-12-04T07:54:00Z">
          <w:pPr>
            <w:pStyle w:val="Normal1"/>
            <w:spacing w:line="360" w:lineRule="auto"/>
            <w:ind w:firstLine="360"/>
          </w:pPr>
        </w:pPrChange>
      </w:pPr>
      <w:r>
        <w:rPr>
          <w:rFonts w:ascii="Times New Roman" w:hAnsi="Times New Roman" w:cs="Times New Roman"/>
          <w:sz w:val="24"/>
          <w:szCs w:val="24"/>
        </w:rPr>
        <w:t xml:space="preserve">To demonstrate </w:t>
      </w:r>
      <w:r w:rsidR="005546E3">
        <w:rPr>
          <w:rFonts w:ascii="Times New Roman" w:hAnsi="Times New Roman" w:cs="Times New Roman"/>
          <w:sz w:val="24"/>
          <w:szCs w:val="24"/>
        </w:rPr>
        <w:t>how</w:t>
      </w:r>
      <w:r>
        <w:rPr>
          <w:rFonts w:ascii="Times New Roman" w:hAnsi="Times New Roman" w:cs="Times New Roman"/>
          <w:sz w:val="24"/>
          <w:szCs w:val="24"/>
        </w:rPr>
        <w:t xml:space="preserve"> </w:t>
      </w:r>
      <w:r w:rsidR="005546E3">
        <w:rPr>
          <w:rFonts w:ascii="Times New Roman" w:hAnsi="Times New Roman" w:cs="Times New Roman"/>
          <w:sz w:val="24"/>
          <w:szCs w:val="24"/>
        </w:rPr>
        <w:t>non-linearity between a species’ frequency and its growth rate can lead to</w:t>
      </w:r>
      <w:r>
        <w:rPr>
          <w:rFonts w:ascii="Times New Roman" w:hAnsi="Times New Roman" w:cs="Times New Roman"/>
          <w:sz w:val="24"/>
          <w:szCs w:val="24"/>
        </w:rPr>
        <w:t xml:space="preserve"> incorrect prediction</w:t>
      </w:r>
      <w:r w:rsidR="005546E3">
        <w:rPr>
          <w:rFonts w:ascii="Times New Roman" w:hAnsi="Times New Roman" w:cs="Times New Roman"/>
          <w:sz w:val="24"/>
          <w:szCs w:val="24"/>
        </w:rPr>
        <w:t>s</w:t>
      </w:r>
      <w:r>
        <w:rPr>
          <w:rFonts w:ascii="Times New Roman" w:hAnsi="Times New Roman" w:cs="Times New Roman"/>
          <w:sz w:val="24"/>
          <w:szCs w:val="24"/>
        </w:rPr>
        <w:t xml:space="preserve"> </w:t>
      </w:r>
      <w:r w:rsidR="005546E3">
        <w:rPr>
          <w:rFonts w:ascii="Times New Roman" w:hAnsi="Times New Roman" w:cs="Times New Roman"/>
          <w:sz w:val="24"/>
          <w:szCs w:val="24"/>
        </w:rPr>
        <w:t xml:space="preserve">about </w:t>
      </w:r>
      <w:r>
        <w:rPr>
          <w:rFonts w:ascii="Times New Roman" w:hAnsi="Times New Roman" w:cs="Times New Roman"/>
          <w:sz w:val="24"/>
          <w:szCs w:val="24"/>
        </w:rPr>
        <w:t xml:space="preserve">species coexistence, we used </w:t>
      </w:r>
      <w:del w:id="132" w:author="Godwin, Casey" w:date="2018-12-04T07:53:00Z">
        <w:r w:rsidDel="0019762D">
          <w:rPr>
            <w:rFonts w:ascii="Times New Roman" w:hAnsi="Times New Roman" w:cs="Times New Roman"/>
            <w:sz w:val="24"/>
            <w:szCs w:val="24"/>
          </w:rPr>
          <w:delText xml:space="preserve">numerical simulation of </w:delText>
        </w:r>
      </w:del>
      <w:r>
        <w:rPr>
          <w:rFonts w:ascii="Times New Roman" w:hAnsi="Times New Roman" w:cs="Times New Roman"/>
          <w:sz w:val="24"/>
          <w:szCs w:val="24"/>
        </w:rPr>
        <w:t xml:space="preserve">a well-known two species consumer-resource model </w:t>
      </w:r>
      <w:ins w:id="133" w:author="Godwin, Casey" w:date="2018-12-04T07:52:00Z">
        <w:r w:rsidR="0019762D">
          <w:rPr>
            <w:rFonts w:ascii="Times New Roman" w:hAnsi="Times New Roman" w:cs="Times New Roman"/>
            <w:sz w:val="24"/>
            <w:szCs w:val="24"/>
          </w:rPr>
          <w:t xml:space="preserve">to simulate </w:t>
        </w:r>
      </w:ins>
      <w:ins w:id="134" w:author="Godwin, Casey" w:date="2018-12-04T07:53:00Z">
        <w:r w:rsidR="0019762D">
          <w:rPr>
            <w:rFonts w:ascii="Times New Roman" w:hAnsi="Times New Roman" w:cs="Times New Roman"/>
            <w:sz w:val="24"/>
            <w:szCs w:val="24"/>
          </w:rPr>
          <w:t xml:space="preserve">competition </w:t>
        </w:r>
      </w:ins>
      <w:ins w:id="135" w:author="Godwin, Casey" w:date="2018-12-04T07:52:00Z">
        <w:r w:rsidR="0019762D">
          <w:rPr>
            <w:rFonts w:ascii="Times New Roman" w:hAnsi="Times New Roman" w:cs="Times New Roman"/>
            <w:sz w:val="24"/>
            <w:szCs w:val="24"/>
          </w:rPr>
          <w:t>experiments</w:t>
        </w:r>
      </w:ins>
      <w:ins w:id="136" w:author="Godwin, Casey" w:date="2018-12-04T07:53:00Z">
        <w:r w:rsidR="0019762D">
          <w:rPr>
            <w:rFonts w:ascii="Times New Roman" w:hAnsi="Times New Roman" w:cs="Times New Roman"/>
            <w:sz w:val="24"/>
            <w:szCs w:val="24"/>
          </w:rPr>
          <w:t xml:space="preserve"> </w:t>
        </w:r>
      </w:ins>
      <w:r w:rsidR="002F4910">
        <w:rPr>
          <w:rFonts w:ascii="Times New Roman" w:hAnsi="Times New Roman" w:cs="Times New Roman"/>
          <w:sz w:val="24"/>
          <w:szCs w:val="24"/>
        </w:rPr>
        <w:fldChar w:fldCharType="begin" w:fldLock="1"/>
      </w:r>
      <w:r w:rsidR="0037083C">
        <w:rPr>
          <w:rFonts w:ascii="Times New Roman" w:hAnsi="Times New Roman" w:cs="Times New Roman"/>
          <w:sz w:val="24"/>
          <w:szCs w:val="24"/>
        </w:rPr>
        <w:instrText>ADDIN CSL_CITATION {"citationItems":[{"id":"ITEM-1","itemData":{"author":[{"dropping-particle":"","family":"Tilman","given":"David","non-dropping-particle":"","parse-names":false,"suffix":""}],"container-title":"EcologyEcology","id":"ITEM-1","issue":"2","issued":{"date-parts":[["1977"]]},"page":"338-348","title":"Resource competition between plankton algae: An experimental and theoretical approach","type":"article-journal","volume":"58"},"uris":["http://www.mendeley.com/documents/?uuid=a4b38280-1946-445f-a76c-d9b3e70e1978"]}],"mendeley":{"formattedCitation":"(Tilman 1977)","plainTextFormattedCitation":"(Tilman 1977)","previouslyFormattedCitation":"(Tilman 1977)"},"properties":{"noteIndex":0},"schema":"https://github.com/citation-style-language/schema/raw/master/csl-citation.json"}</w:instrText>
      </w:r>
      <w:r w:rsidR="002F4910">
        <w:rPr>
          <w:rFonts w:ascii="Times New Roman" w:hAnsi="Times New Roman" w:cs="Times New Roman"/>
          <w:sz w:val="24"/>
          <w:szCs w:val="24"/>
        </w:rPr>
        <w:fldChar w:fldCharType="separate"/>
      </w:r>
      <w:r w:rsidR="002F4910" w:rsidRPr="002F4910">
        <w:rPr>
          <w:rFonts w:ascii="Times New Roman" w:hAnsi="Times New Roman" w:cs="Times New Roman"/>
          <w:noProof/>
          <w:sz w:val="24"/>
          <w:szCs w:val="24"/>
        </w:rPr>
        <w:t>(Tilman 1977)</w:t>
      </w:r>
      <w:r w:rsidR="002F4910">
        <w:rPr>
          <w:rFonts w:ascii="Times New Roman" w:hAnsi="Times New Roman" w:cs="Times New Roman"/>
          <w:sz w:val="24"/>
          <w:szCs w:val="24"/>
        </w:rPr>
        <w:fldChar w:fldCharType="end"/>
      </w:r>
      <w:r w:rsidR="002F4910">
        <w:rPr>
          <w:rFonts w:ascii="Times New Roman" w:hAnsi="Times New Roman" w:cs="Times New Roman"/>
          <w:sz w:val="24"/>
          <w:szCs w:val="24"/>
        </w:rPr>
        <w:t xml:space="preserve">. </w:t>
      </w:r>
      <w:r w:rsidR="005546E3">
        <w:rPr>
          <w:rFonts w:ascii="Times New Roman" w:hAnsi="Times New Roman" w:cs="Times New Roman"/>
          <w:sz w:val="24"/>
          <w:szCs w:val="24"/>
        </w:rPr>
        <w:t xml:space="preserve">For </w:t>
      </w:r>
      <w:ins w:id="137" w:author="Godwin, Casey" w:date="2018-12-04T07:54:00Z">
        <w:r w:rsidR="0019762D">
          <w:rPr>
            <w:rFonts w:ascii="Times New Roman" w:hAnsi="Times New Roman" w:cs="Times New Roman"/>
            <w:sz w:val="24"/>
            <w:szCs w:val="24"/>
          </w:rPr>
          <w:t>resource conditions</w:t>
        </w:r>
        <w:r w:rsidR="0019762D" w:rsidDel="0019762D">
          <w:rPr>
            <w:rFonts w:ascii="Times New Roman" w:hAnsi="Times New Roman" w:cs="Times New Roman"/>
            <w:sz w:val="24"/>
            <w:szCs w:val="24"/>
          </w:rPr>
          <w:t xml:space="preserve"> </w:t>
        </w:r>
      </w:ins>
      <w:del w:id="138" w:author="Godwin, Casey" w:date="2018-12-04T07:54:00Z">
        <w:r w:rsidR="005546E3" w:rsidDel="0019762D">
          <w:rPr>
            <w:rFonts w:ascii="Times New Roman" w:hAnsi="Times New Roman" w:cs="Times New Roman"/>
            <w:sz w:val="24"/>
            <w:szCs w:val="24"/>
          </w:rPr>
          <w:delText>all of these simulations,</w:delText>
        </w:r>
      </w:del>
      <w:ins w:id="139" w:author="Godwin, Casey" w:date="2018-12-04T07:54:00Z">
        <w:r w:rsidR="0019762D">
          <w:rPr>
            <w:rFonts w:ascii="Times New Roman" w:hAnsi="Times New Roman" w:cs="Times New Roman"/>
            <w:sz w:val="24"/>
            <w:szCs w:val="24"/>
          </w:rPr>
          <w:t>where</w:t>
        </w:r>
      </w:ins>
      <w:r w:rsidR="005546E3">
        <w:rPr>
          <w:rFonts w:ascii="Times New Roman" w:hAnsi="Times New Roman" w:cs="Times New Roman"/>
          <w:sz w:val="24"/>
          <w:szCs w:val="24"/>
        </w:rPr>
        <w:t xml:space="preserve"> </w:t>
      </w:r>
      <w:r>
        <w:rPr>
          <w:rFonts w:ascii="Times New Roman" w:hAnsi="Times New Roman" w:cs="Times New Roman"/>
          <w:sz w:val="24"/>
          <w:szCs w:val="24"/>
        </w:rPr>
        <w:t xml:space="preserve">the </w:t>
      </w:r>
      <w:del w:id="140" w:author="Godwin, Casey" w:date="2018-12-04T07:53:00Z">
        <w:r w:rsidDel="0019762D">
          <w:rPr>
            <w:rFonts w:ascii="Times New Roman" w:hAnsi="Times New Roman" w:cs="Times New Roman"/>
            <w:sz w:val="24"/>
            <w:szCs w:val="24"/>
          </w:rPr>
          <w:delText xml:space="preserve">community is saturated with respect to biomass and both </w:delText>
        </w:r>
      </w:del>
      <w:r>
        <w:rPr>
          <w:rFonts w:ascii="Times New Roman" w:hAnsi="Times New Roman" w:cs="Times New Roman"/>
          <w:sz w:val="24"/>
          <w:szCs w:val="24"/>
        </w:rPr>
        <w:t xml:space="preserve">species are known to </w:t>
      </w:r>
      <w:r w:rsidR="005546E3">
        <w:rPr>
          <w:rFonts w:ascii="Times New Roman" w:hAnsi="Times New Roman" w:cs="Times New Roman"/>
          <w:sz w:val="24"/>
          <w:szCs w:val="24"/>
        </w:rPr>
        <w:t xml:space="preserve">be mutually </w:t>
      </w:r>
      <w:proofErr w:type="spellStart"/>
      <w:r w:rsidR="005546E3">
        <w:rPr>
          <w:rFonts w:ascii="Times New Roman" w:hAnsi="Times New Roman" w:cs="Times New Roman"/>
          <w:sz w:val="24"/>
          <w:szCs w:val="24"/>
        </w:rPr>
        <w:t>invasible</w:t>
      </w:r>
      <w:proofErr w:type="spellEnd"/>
      <w:r w:rsidR="005546E3">
        <w:rPr>
          <w:rFonts w:ascii="Times New Roman" w:hAnsi="Times New Roman" w:cs="Times New Roman"/>
          <w:sz w:val="24"/>
          <w:szCs w:val="24"/>
        </w:rPr>
        <w:t xml:space="preserve"> and </w:t>
      </w:r>
      <w:r>
        <w:rPr>
          <w:rFonts w:ascii="Times New Roman" w:hAnsi="Times New Roman" w:cs="Times New Roman"/>
          <w:sz w:val="24"/>
          <w:szCs w:val="24"/>
        </w:rPr>
        <w:t>coexist</w:t>
      </w:r>
      <w:ins w:id="141" w:author="Godwin, Casey" w:date="2018-12-04T07:54:00Z">
        <w:r w:rsidR="0019762D">
          <w:rPr>
            <w:rFonts w:ascii="Times New Roman" w:hAnsi="Times New Roman" w:cs="Times New Roman"/>
            <w:sz w:val="24"/>
            <w:szCs w:val="24"/>
          </w:rPr>
          <w:t>, we invaded each competitor into a steady-state population of the other species</w:t>
        </w:r>
      </w:ins>
      <w:r>
        <w:rPr>
          <w:rFonts w:ascii="Times New Roman" w:hAnsi="Times New Roman" w:cs="Times New Roman"/>
          <w:sz w:val="24"/>
          <w:szCs w:val="24"/>
        </w:rPr>
        <w:t xml:space="preserve"> (Figure S</w:t>
      </w:r>
      <w:r w:rsidR="00616D15">
        <w:rPr>
          <w:rFonts w:ascii="Times New Roman" w:hAnsi="Times New Roman" w:cs="Times New Roman"/>
          <w:sz w:val="24"/>
          <w:szCs w:val="24"/>
        </w:rPr>
        <w:t>2</w:t>
      </w:r>
      <w:r>
        <w:rPr>
          <w:rFonts w:ascii="Times New Roman" w:hAnsi="Times New Roman" w:cs="Times New Roman"/>
          <w:sz w:val="24"/>
          <w:szCs w:val="24"/>
        </w:rPr>
        <w:t>)</w:t>
      </w:r>
      <w:r w:rsidRPr="005629D3">
        <w:rPr>
          <w:rFonts w:ascii="Times New Roman" w:hAnsi="Times New Roman" w:cs="Times New Roman"/>
          <w:sz w:val="24"/>
          <w:szCs w:val="24"/>
        </w:rPr>
        <w:t>.</w:t>
      </w:r>
      <w:r>
        <w:rPr>
          <w:rFonts w:ascii="Times New Roman" w:hAnsi="Times New Roman" w:cs="Times New Roman"/>
          <w:sz w:val="24"/>
          <w:szCs w:val="24"/>
        </w:rPr>
        <w:t xml:space="preserve"> </w:t>
      </w:r>
      <w:r w:rsidR="005546E3">
        <w:rPr>
          <w:rFonts w:ascii="Times New Roman" w:hAnsi="Times New Roman" w:cs="Times New Roman"/>
          <w:sz w:val="24"/>
          <w:szCs w:val="24"/>
        </w:rPr>
        <w:t>We used these numerical simulations to examine three potential ways that an empiricist might implement NFD. 1) W</w:t>
      </w:r>
      <w:r>
        <w:rPr>
          <w:rFonts w:ascii="Times New Roman" w:hAnsi="Times New Roman" w:cs="Times New Roman"/>
          <w:sz w:val="24"/>
          <w:szCs w:val="24"/>
        </w:rPr>
        <w:t xml:space="preserve">hen frequency dependence is evaluated when each species is approaching a frequency of 1, the method fails to predict that both species have positive growth rates when rare and, thus, fails to predict coexistence. </w:t>
      </w:r>
      <w:r w:rsidR="005546E3">
        <w:rPr>
          <w:rFonts w:ascii="Times New Roman" w:hAnsi="Times New Roman" w:cs="Times New Roman"/>
          <w:sz w:val="24"/>
          <w:szCs w:val="24"/>
        </w:rPr>
        <w:t xml:space="preserve">2) </w:t>
      </w:r>
      <w:r>
        <w:rPr>
          <w:rFonts w:ascii="Times New Roman" w:hAnsi="Times New Roman" w:cs="Times New Roman"/>
          <w:sz w:val="24"/>
          <w:szCs w:val="24"/>
        </w:rPr>
        <w:t xml:space="preserve">When frequency dependence is evaluated when both species are at </w:t>
      </w:r>
      <w:r>
        <w:rPr>
          <w:rFonts w:ascii="Times New Roman" w:hAnsi="Times New Roman" w:cs="Times New Roman"/>
          <w:sz w:val="24"/>
          <w:szCs w:val="24"/>
        </w:rPr>
        <w:lastRenderedPageBreak/>
        <w:t xml:space="preserve">frequency of 0.5, the method fails to predict coexistence in most cases. </w:t>
      </w:r>
      <w:r w:rsidR="005546E3">
        <w:rPr>
          <w:rFonts w:ascii="Times New Roman" w:hAnsi="Times New Roman" w:cs="Times New Roman"/>
          <w:sz w:val="24"/>
          <w:szCs w:val="24"/>
        </w:rPr>
        <w:t xml:space="preserve">3) </w:t>
      </w:r>
      <w:r>
        <w:rPr>
          <w:rFonts w:ascii="Times New Roman" w:hAnsi="Times New Roman" w:cs="Times New Roman"/>
          <w:sz w:val="24"/>
          <w:szCs w:val="24"/>
        </w:rPr>
        <w:t>We found that NFD</w:t>
      </w:r>
      <w:r w:rsidR="000E65B9">
        <w:rPr>
          <w:rFonts w:ascii="Times New Roman" w:hAnsi="Times New Roman" w:cs="Times New Roman"/>
          <w:sz w:val="24"/>
          <w:szCs w:val="24"/>
        </w:rPr>
        <w:t xml:space="preserve"> consistently</w:t>
      </w:r>
      <w:r>
        <w:rPr>
          <w:rFonts w:ascii="Times New Roman" w:hAnsi="Times New Roman" w:cs="Times New Roman"/>
          <w:sz w:val="24"/>
          <w:szCs w:val="24"/>
        </w:rPr>
        <w:t xml:space="preserve"> led to correct predictions only when evaluated at frequency approaching zero for each species. </w:t>
      </w:r>
      <w:r w:rsidR="008A2DBA">
        <w:rPr>
          <w:rFonts w:ascii="Times New Roman" w:hAnsi="Times New Roman" w:cs="Times New Roman"/>
          <w:sz w:val="24"/>
          <w:szCs w:val="24"/>
        </w:rPr>
        <w:t>This finding means that for an empiricist to use the NFD method, they would need to either 1)</w:t>
      </w:r>
      <w:r w:rsidR="008A2DBA" w:rsidRPr="007C0630">
        <w:rPr>
          <w:rFonts w:ascii="Times New Roman" w:hAnsi="Times New Roman" w:cs="Times New Roman"/>
          <w:sz w:val="24"/>
          <w:szCs w:val="24"/>
        </w:rPr>
        <w:t xml:space="preserve"> </w:t>
      </w:r>
      <w:r w:rsidR="008A2DBA">
        <w:rPr>
          <w:rFonts w:ascii="Times New Roman" w:hAnsi="Times New Roman" w:cs="Times New Roman"/>
          <w:sz w:val="24"/>
          <w:szCs w:val="24"/>
        </w:rPr>
        <w:t xml:space="preserve">measure the growth rate of each species across the full range of frequencies to establish that the growth rate of each species is linearly related to its frequency or 2) evaluate the growth rate of each species when rare (i.e. directly demonstrate mutual </w:t>
      </w:r>
      <w:proofErr w:type="spellStart"/>
      <w:r w:rsidR="008A2DBA">
        <w:rPr>
          <w:rFonts w:ascii="Times New Roman" w:hAnsi="Times New Roman" w:cs="Times New Roman"/>
          <w:sz w:val="24"/>
          <w:szCs w:val="24"/>
        </w:rPr>
        <w:t>invasibility</w:t>
      </w:r>
      <w:proofErr w:type="spellEnd"/>
      <w:r w:rsidR="008A2DBA">
        <w:rPr>
          <w:rFonts w:ascii="Times New Roman" w:hAnsi="Times New Roman" w:cs="Times New Roman"/>
          <w:sz w:val="24"/>
          <w:szCs w:val="24"/>
        </w:rPr>
        <w:t>).</w:t>
      </w:r>
      <w:r>
        <w:rPr>
          <w:rFonts w:ascii="Times New Roman" w:hAnsi="Times New Roman" w:cs="Times New Roman"/>
          <w:sz w:val="24"/>
          <w:szCs w:val="24"/>
        </w:rPr>
        <w:t xml:space="preserve">While these simulations are by no means exhaustive with respect to the types of species interactions found throughout ecology, such non-linear frequency dependence patterns are likely when population dynamics are governed by non-linear relationships with either biotic (e.g. type II feeding response) or abiotic (e.g. temperature, nutrients) factors. </w:t>
      </w:r>
    </w:p>
    <w:p w14:paraId="79A134AF" w14:textId="77A010DD" w:rsidR="00794E37" w:rsidRPr="00715006" w:rsidRDefault="00962F12" w:rsidP="00715006">
      <w:pPr>
        <w:pStyle w:val="Normal1"/>
        <w:numPr>
          <w:ilvl w:val="0"/>
          <w:numId w:val="9"/>
        </w:numPr>
        <w:spacing w:line="360" w:lineRule="auto"/>
        <w:ind w:left="360"/>
        <w:rPr>
          <w:rFonts w:ascii="Times New Roman" w:hAnsi="Times New Roman"/>
          <w:i/>
          <w:sz w:val="24"/>
        </w:rPr>
      </w:pPr>
      <w:r>
        <w:rPr>
          <w:rFonts w:ascii="Times New Roman" w:hAnsi="Times New Roman" w:cs="Times New Roman"/>
          <w:i/>
          <w:sz w:val="24"/>
          <w:szCs w:val="24"/>
        </w:rPr>
        <w:t>Parameterizing the</w:t>
      </w:r>
      <w:r w:rsidR="00794E37" w:rsidRPr="00715006">
        <w:rPr>
          <w:rFonts w:ascii="Times New Roman" w:hAnsi="Times New Roman"/>
          <w:i/>
          <w:sz w:val="24"/>
        </w:rPr>
        <w:t xml:space="preserve"> </w:t>
      </w:r>
      <w:proofErr w:type="spellStart"/>
      <w:r w:rsidR="00794E37" w:rsidRPr="00715006">
        <w:rPr>
          <w:rFonts w:ascii="Times New Roman" w:hAnsi="Times New Roman"/>
          <w:i/>
          <w:sz w:val="24"/>
        </w:rPr>
        <w:t>Lotka</w:t>
      </w:r>
      <w:proofErr w:type="spellEnd"/>
      <w:r w:rsidR="00794E37" w:rsidRPr="00715006">
        <w:rPr>
          <w:rFonts w:ascii="Times New Roman" w:hAnsi="Times New Roman"/>
          <w:i/>
          <w:sz w:val="24"/>
        </w:rPr>
        <w:t xml:space="preserve">-Volterra </w:t>
      </w:r>
      <w:r w:rsidR="001F4F32" w:rsidRPr="001F4F32">
        <w:rPr>
          <w:rFonts w:ascii="Times New Roman" w:hAnsi="Times New Roman" w:cs="Times New Roman"/>
          <w:i/>
          <w:sz w:val="24"/>
          <w:szCs w:val="24"/>
        </w:rPr>
        <w:t>competition</w:t>
      </w:r>
      <w:r w:rsidR="00794E37" w:rsidRPr="00715006">
        <w:rPr>
          <w:rFonts w:ascii="Times New Roman" w:hAnsi="Times New Roman"/>
          <w:i/>
          <w:sz w:val="24"/>
        </w:rPr>
        <w:t xml:space="preserve"> </w:t>
      </w:r>
      <w:r>
        <w:rPr>
          <w:rFonts w:ascii="Times New Roman" w:hAnsi="Times New Roman"/>
          <w:i/>
          <w:sz w:val="24"/>
        </w:rPr>
        <w:t>model</w:t>
      </w:r>
    </w:p>
    <w:p w14:paraId="744F7055" w14:textId="73BA25FD" w:rsidR="00222289" w:rsidRPr="00222289" w:rsidRDefault="00222289" w:rsidP="00924F07">
      <w:pPr>
        <w:pStyle w:val="Normal1"/>
        <w:spacing w:line="360" w:lineRule="auto"/>
        <w:ind w:left="720" w:hanging="360"/>
        <w:rPr>
          <w:rFonts w:ascii="Times New Roman" w:hAnsi="Times New Roman" w:cs="Times New Roman"/>
          <w:i/>
          <w:sz w:val="24"/>
          <w:szCs w:val="24"/>
        </w:rPr>
      </w:pPr>
      <w:r w:rsidRPr="00222289">
        <w:rPr>
          <w:rFonts w:ascii="Times New Roman" w:hAnsi="Times New Roman" w:cs="Times New Roman"/>
          <w:i/>
          <w:sz w:val="24"/>
          <w:szCs w:val="24"/>
        </w:rPr>
        <w:t>2.1 Theoretical background</w:t>
      </w:r>
    </w:p>
    <w:p w14:paraId="1929B4CD" w14:textId="36D3FEE5" w:rsidR="00CE29AE" w:rsidRPr="00CE29AE" w:rsidRDefault="002F4910" w:rsidP="00715006">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The second empirical method to measure ND and RFD is based on parameterizing the </w:t>
      </w:r>
      <w:proofErr w:type="spellStart"/>
      <w:r>
        <w:rPr>
          <w:rFonts w:ascii="Times New Roman" w:hAnsi="Times New Roman" w:cs="Times New Roman"/>
          <w:sz w:val="24"/>
          <w:szCs w:val="24"/>
        </w:rPr>
        <w:t>Lotka</w:t>
      </w:r>
      <w:proofErr w:type="spellEnd"/>
      <w:r>
        <w:rPr>
          <w:rFonts w:ascii="Times New Roman" w:hAnsi="Times New Roman" w:cs="Times New Roman"/>
          <w:sz w:val="24"/>
          <w:szCs w:val="24"/>
        </w:rPr>
        <w:t xml:space="preserve">-Volterra model with empirical data. </w:t>
      </w:r>
      <w:r w:rsidRPr="00B0403D">
        <w:rPr>
          <w:rFonts w:ascii="Times New Roman" w:hAnsi="Times New Roman" w:cs="Times New Roman"/>
          <w:sz w:val="24"/>
          <w:szCs w:val="24"/>
        </w:rPr>
        <w:t xml:space="preserve">In the classic </w:t>
      </w:r>
      <w:proofErr w:type="spellStart"/>
      <w:r w:rsidRPr="00B0403D">
        <w:rPr>
          <w:rFonts w:ascii="Times New Roman" w:hAnsi="Times New Roman" w:cs="Times New Roman"/>
          <w:sz w:val="24"/>
          <w:szCs w:val="24"/>
        </w:rPr>
        <w:t>Lotka</w:t>
      </w:r>
      <w:proofErr w:type="spellEnd"/>
      <w:r w:rsidRPr="00B0403D">
        <w:rPr>
          <w:rFonts w:ascii="Times New Roman" w:hAnsi="Times New Roman" w:cs="Times New Roman"/>
          <w:sz w:val="24"/>
          <w:szCs w:val="24"/>
        </w:rPr>
        <w:t xml:space="preserve">-Volterra model, the </w:t>
      </w:r>
      <w:r w:rsidRPr="00B3508F">
        <w:rPr>
          <w:rFonts w:ascii="Times New Roman" w:hAnsi="Times New Roman" w:cs="Times New Roman"/>
          <w:i/>
          <w:sz w:val="24"/>
          <w:szCs w:val="24"/>
        </w:rPr>
        <w:t>per capita</w:t>
      </w:r>
      <w:r w:rsidRPr="00B0403D">
        <w:rPr>
          <w:rFonts w:ascii="Times New Roman" w:hAnsi="Times New Roman" w:cs="Times New Roman"/>
          <w:sz w:val="24"/>
          <w:szCs w:val="24"/>
        </w:rPr>
        <w:t xml:space="preserve"> growth rate of species </w:t>
      </w:r>
      <w:proofErr w:type="spellStart"/>
      <w:r w:rsidRPr="00B0403D">
        <w:rPr>
          <w:rFonts w:ascii="Times New Roman" w:hAnsi="Times New Roman" w:cs="Times New Roman"/>
          <w:sz w:val="24"/>
          <w:szCs w:val="24"/>
        </w:rPr>
        <w:t>i</w:t>
      </w:r>
      <w:proofErr w:type="spellEnd"/>
      <w:r w:rsidRPr="00B0403D">
        <w:rPr>
          <w:rFonts w:ascii="Times New Roman" w:hAnsi="Times New Roman" w:cs="Times New Roman"/>
          <w:sz w:val="24"/>
          <w:szCs w:val="24"/>
        </w:rPr>
        <w:t xml:space="preserve"> can be described by</w:t>
      </w:r>
      <w:ins w:id="142" w:author="Godwin, Casey" w:date="2018-12-04T07:56:00Z">
        <w:r w:rsidR="00CE6193">
          <w:rPr>
            <w:rFonts w:ascii="Times New Roman" w:hAnsi="Times New Roman" w:cs="Times New Roman"/>
            <w:sz w:val="24"/>
            <w:szCs w:val="24"/>
          </w:rPr>
          <w:t xml:space="preserve"> equation 4</w:t>
        </w:r>
      </w:ins>
      <w:r>
        <w:rPr>
          <w:rFonts w:ascii="Times New Roman" w:hAnsi="Times New Roman" w:cs="Times New Roman"/>
          <w:sz w:val="24"/>
          <w:szCs w:val="24"/>
        </w:rPr>
        <w:t xml:space="preserve">: </w:t>
      </w:r>
    </w:p>
    <w:p w14:paraId="7009E78C" w14:textId="20F552FE" w:rsidR="00AA1D9C" w:rsidRPr="00AA1D9C" w:rsidRDefault="00950054" w:rsidP="00715006">
      <w:pPr>
        <w:pStyle w:val="Normal1"/>
        <w:tabs>
          <w:tab w:val="left" w:pos="8820"/>
        </w:tabs>
        <w:spacing w:line="360" w:lineRule="auto"/>
        <w:ind w:left="360" w:hanging="360"/>
        <w:rPr>
          <w:rFonts w:ascii="Times New Roman" w:hAnsi="Times New Roman" w:cs="Times New Roman"/>
          <w:sz w:val="24"/>
          <w:szCs w:val="24"/>
        </w:rPr>
      </w:pPr>
      <m:oMath>
        <m:f>
          <m:fPr>
            <m:ctrlPr>
              <w:rPr>
                <w:rFonts w:ascii="Cambria Math" w:eastAsia="Arial" w:hAnsi="Cambria Math" w:cs="Times New Roman"/>
                <w:sz w:val="24"/>
                <w:szCs w:val="24"/>
              </w:rPr>
            </m:ctrlPr>
          </m:fPr>
          <m:num>
            <m:r>
              <w:rPr>
                <w:rFonts w:ascii="Cambria Math" w:eastAsia="Arial" w:hAnsi="Cambria Math" w:cs="Times New Roman"/>
                <w:sz w:val="24"/>
                <w:szCs w:val="24"/>
              </w:rPr>
              <m:t>1</m:t>
            </m:r>
            <m:ctrlPr>
              <w:rPr>
                <w:rFonts w:ascii="Cambria Math" w:eastAsia="Arial" w:hAnsi="Cambria Math" w:cs="Times New Roman"/>
                <w:i/>
                <w:sz w:val="24"/>
                <w:szCs w:val="24"/>
              </w:rPr>
            </m:ctrlPr>
          </m:num>
          <m:den>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ctrlPr>
              <w:rPr>
                <w:rFonts w:ascii="Cambria Math" w:eastAsia="Arial" w:hAnsi="Cambria Math" w:cs="Times New Roman"/>
                <w:i/>
                <w:sz w:val="24"/>
                <w:szCs w:val="24"/>
              </w:rPr>
            </m:ctrlPr>
          </m:den>
        </m:f>
        <m:f>
          <m:fPr>
            <m:ctrlPr>
              <w:rPr>
                <w:rFonts w:ascii="Cambria Math" w:eastAsia="Arial" w:hAnsi="Cambria Math" w:cs="Times New Roman"/>
                <w:sz w:val="24"/>
                <w:szCs w:val="24"/>
              </w:rPr>
            </m:ctrlPr>
          </m:fPr>
          <m:num>
            <m:r>
              <w:rPr>
                <w:rFonts w:ascii="Cambria Math" w:eastAsia="Arial" w:hAnsi="Cambria Math" w:cs="Times New Roman"/>
                <w:sz w:val="24"/>
                <w:szCs w:val="24"/>
              </w:rPr>
              <m:t>d</m:t>
            </m:r>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ctrlPr>
              <w:rPr>
                <w:rFonts w:ascii="Cambria Math" w:eastAsia="Arial" w:hAnsi="Cambria Math" w:cs="Times New Roman"/>
                <w:i/>
                <w:sz w:val="24"/>
                <w:szCs w:val="24"/>
              </w:rPr>
            </m:ctrlPr>
          </m:num>
          <m:den>
            <m:r>
              <w:rPr>
                <w:rFonts w:ascii="Cambria Math" w:eastAsia="Arial" w:hAnsi="Cambria Math" w:cs="Times New Roman"/>
                <w:sz w:val="24"/>
                <w:szCs w:val="24"/>
              </w:rPr>
              <m:t>dt</m:t>
            </m:r>
            <m:ctrlPr>
              <w:rPr>
                <w:rFonts w:ascii="Cambria Math" w:eastAsia="Arial" w:hAnsi="Cambria Math" w:cs="Times New Roman"/>
                <w:i/>
                <w:sz w:val="24"/>
                <w:szCs w:val="24"/>
              </w:rPr>
            </m:ctrlPr>
          </m:den>
        </m:f>
        <m:r>
          <w:rPr>
            <w:rFonts w:ascii="Cambria Math" w:eastAsia="Arial" w:hAnsi="Cambria Math" w:cs="Times New Roman"/>
            <w:sz w:val="24"/>
            <w:szCs w:val="24"/>
          </w:rPr>
          <m:t>=</m:t>
        </m:r>
        <m:sSub>
          <m:sSubPr>
            <m:ctrlPr>
              <w:rPr>
                <w:rFonts w:ascii="Cambria Math" w:eastAsia="Arial" w:hAnsi="Cambria Math" w:cs="Times New Roman"/>
                <w:i/>
                <w:sz w:val="24"/>
                <w:szCs w:val="24"/>
              </w:rPr>
            </m:ctrlPr>
          </m:sSubPr>
          <m:e>
            <m:r>
              <w:rPr>
                <w:rFonts w:ascii="Cambria Math" w:eastAsia="Arial" w:hAnsi="Cambria Math" w:cs="Times New Roman"/>
                <w:sz w:val="24"/>
                <w:szCs w:val="24"/>
              </w:rPr>
              <m:t>r</m:t>
            </m:r>
          </m:e>
          <m:sub>
            <m:r>
              <w:rPr>
                <w:rFonts w:ascii="Cambria Math" w:eastAsia="Arial" w:hAnsi="Cambria Math" w:cs="Times New Roman"/>
                <w:sz w:val="24"/>
                <w:szCs w:val="24"/>
              </w:rPr>
              <m:t>i</m:t>
            </m:r>
          </m:sub>
        </m:sSub>
        <m:d>
          <m:dPr>
            <m:ctrlPr>
              <w:rPr>
                <w:rFonts w:ascii="Cambria Math" w:eastAsia="Arial" w:hAnsi="Cambria Math" w:cs="Times New Roman"/>
                <w:i/>
                <w:sz w:val="24"/>
                <w:szCs w:val="24"/>
              </w:rPr>
            </m:ctrlPr>
          </m:dPr>
          <m:e>
            <m:sSub>
              <m:sSubPr>
                <m:ctrlPr>
                  <w:rPr>
                    <w:rFonts w:ascii="Cambria Math" w:eastAsia="Arial" w:hAnsi="Cambria Math" w:cs="Times New Roman"/>
                    <w:i/>
                    <w:sz w:val="24"/>
                    <w:szCs w:val="24"/>
                  </w:rPr>
                </m:ctrlPr>
              </m:sSubPr>
              <m:e>
                <m:r>
                  <w:rPr>
                    <w:rFonts w:ascii="Cambria Math" w:eastAsia="Arial" w:hAnsi="Cambria Math" w:cs="Times New Roman"/>
                    <w:sz w:val="24"/>
                    <w:szCs w:val="24"/>
                  </w:rPr>
                  <m:t>K</m:t>
                </m:r>
              </m:e>
              <m:sub>
                <m:r>
                  <w:rPr>
                    <w:rFonts w:ascii="Cambria Math" w:eastAsia="Arial" w:hAnsi="Cambria Math" w:cs="Times New Roman"/>
                    <w:sz w:val="24"/>
                    <w:szCs w:val="24"/>
                  </w:rPr>
                  <m:t>i</m:t>
                </m:r>
              </m:sub>
            </m:sSub>
            <m:r>
              <w:rPr>
                <w:rFonts w:ascii="Cambria Math" w:eastAsia="Arial" w:hAnsi="Cambria Math" w:cs="Times New Roman"/>
                <w:sz w:val="24"/>
                <w:szCs w:val="24"/>
              </w:rPr>
              <m:t>-</m:t>
            </m:r>
            <m:sSub>
              <m:sSubPr>
                <m:ctrlPr>
                  <w:rPr>
                    <w:rFonts w:ascii="Cambria Math" w:eastAsia="Arial" w:hAnsi="Cambria Math" w:cs="Times New Roman"/>
                    <w:i/>
                    <w:sz w:val="24"/>
                    <w:szCs w:val="24"/>
                  </w:rPr>
                </m:ctrlPr>
              </m:sSubPr>
              <m:e>
                <m:r>
                  <m:rPr>
                    <m:sty m:val="p"/>
                  </m:rPr>
                  <w:rPr>
                    <w:rFonts w:ascii="Cambria Math" w:eastAsia="Arial" w:hAnsi="Cambria Math" w:cs="Times New Roman"/>
                    <w:sz w:val="24"/>
                    <w:szCs w:val="24"/>
                  </w:rPr>
                  <m:t>α</m:t>
                </m:r>
              </m:e>
              <m:sub>
                <m:r>
                  <w:rPr>
                    <w:rFonts w:ascii="Cambria Math" w:eastAsia="Arial" w:hAnsi="Cambria Math" w:cs="Times New Roman"/>
                    <w:sz w:val="24"/>
                    <w:szCs w:val="24"/>
                  </w:rPr>
                  <m:t>ii</m:t>
                </m:r>
              </m:sub>
            </m:sSub>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r>
              <w:rPr>
                <w:rFonts w:ascii="Cambria Math" w:eastAsia="Arial" w:hAnsi="Cambria Math" w:cs="Times New Roman"/>
                <w:sz w:val="24"/>
                <w:szCs w:val="24"/>
              </w:rPr>
              <m:t>-</m:t>
            </m:r>
            <m:nary>
              <m:naryPr>
                <m:chr m:val="∑"/>
                <m:supHide m:val="1"/>
                <m:ctrlPr>
                  <w:rPr>
                    <w:rFonts w:ascii="Cambria Math" w:eastAsia="Arial" w:hAnsi="Cambria Math" w:cs="Times New Roman"/>
                    <w:sz w:val="24"/>
                    <w:szCs w:val="24"/>
                  </w:rPr>
                </m:ctrlPr>
              </m:naryPr>
              <m:sub>
                <m:r>
                  <w:rPr>
                    <w:rFonts w:ascii="Cambria Math" w:eastAsia="Arial" w:hAnsi="Cambria Math" w:cs="Times New Roman"/>
                    <w:sz w:val="24"/>
                    <w:szCs w:val="24"/>
                  </w:rPr>
                  <m:t>j</m:t>
                </m:r>
                <m:r>
                  <m:rPr>
                    <m:sty m:val="p"/>
                  </m:rPr>
                  <w:rPr>
                    <w:rFonts w:ascii="Cambria Math" w:eastAsia="Arial" w:hAnsi="Cambria Math" w:cs="Times New Roman"/>
                    <w:sz w:val="24"/>
                    <w:szCs w:val="24"/>
                  </w:rPr>
                  <m:t>≠</m:t>
                </m:r>
                <m:r>
                  <w:rPr>
                    <w:rFonts w:ascii="Cambria Math" w:eastAsia="Arial" w:hAnsi="Cambria Math" w:cs="Times New Roman"/>
                    <w:sz w:val="24"/>
                    <w:szCs w:val="24"/>
                  </w:rPr>
                  <m:t>i</m:t>
                </m:r>
                <m:ctrlPr>
                  <w:rPr>
                    <w:rFonts w:ascii="Cambria Math" w:eastAsia="Arial" w:hAnsi="Cambria Math" w:cs="Times New Roman"/>
                    <w:i/>
                    <w:sz w:val="24"/>
                    <w:szCs w:val="24"/>
                  </w:rPr>
                </m:ctrlPr>
              </m:sub>
              <m:sup>
                <m:ctrlPr>
                  <w:rPr>
                    <w:rFonts w:ascii="Cambria Math" w:eastAsia="Arial" w:hAnsi="Cambria Math" w:cs="Times New Roman"/>
                    <w:i/>
                    <w:sz w:val="24"/>
                    <w:szCs w:val="24"/>
                  </w:rPr>
                </m:ctrlPr>
              </m:sup>
              <m:e>
                <m:sSub>
                  <m:sSubPr>
                    <m:ctrlPr>
                      <w:rPr>
                        <w:rFonts w:ascii="Cambria Math" w:eastAsia="Arial" w:hAnsi="Cambria Math" w:cs="Times New Roman"/>
                        <w:i/>
                        <w:sz w:val="24"/>
                        <w:szCs w:val="24"/>
                      </w:rPr>
                    </m:ctrlPr>
                  </m:sSubPr>
                  <m:e>
                    <m:r>
                      <m:rPr>
                        <m:sty m:val="p"/>
                      </m:rPr>
                      <w:rPr>
                        <w:rFonts w:ascii="Cambria Math" w:eastAsia="Arial" w:hAnsi="Cambria Math" w:cs="Times New Roman"/>
                        <w:sz w:val="24"/>
                        <w:szCs w:val="24"/>
                      </w:rPr>
                      <m:t>α</m:t>
                    </m:r>
                  </m:e>
                  <m:sub>
                    <m:r>
                      <w:rPr>
                        <w:rFonts w:ascii="Cambria Math" w:eastAsia="Arial" w:hAnsi="Cambria Math" w:cs="Times New Roman"/>
                        <w:sz w:val="24"/>
                        <w:szCs w:val="24"/>
                      </w:rPr>
                      <m:t>ij</m:t>
                    </m:r>
                  </m:sub>
                </m:sSub>
                <m:ctrlPr>
                  <w:rPr>
                    <w:rFonts w:ascii="Cambria Math" w:eastAsia="Arial" w:hAnsi="Cambria Math" w:cs="Times New Roman"/>
                    <w:i/>
                    <w:sz w:val="24"/>
                    <w:szCs w:val="24"/>
                  </w:rPr>
                </m:ctrlPr>
              </m:e>
            </m:nary>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j</m:t>
                </m:r>
              </m:sub>
            </m:sSub>
          </m:e>
        </m:d>
      </m:oMath>
      <w:r w:rsidR="00CE29AE">
        <w:rPr>
          <w:rFonts w:ascii="Times New Roman" w:hAnsi="Times New Roman" w:cs="Times New Roman"/>
          <w:sz w:val="24"/>
          <w:szCs w:val="24"/>
        </w:rPr>
        <w:tab/>
        <w:t>(</w:t>
      </w:r>
      <w:r w:rsidR="00461E2F">
        <w:rPr>
          <w:rFonts w:ascii="Times New Roman" w:hAnsi="Times New Roman" w:cs="Times New Roman"/>
          <w:sz w:val="24"/>
          <w:szCs w:val="24"/>
        </w:rPr>
        <w:t>4</w:t>
      </w:r>
      <w:r w:rsidR="00CE29AE">
        <w:rPr>
          <w:rFonts w:ascii="Times New Roman" w:hAnsi="Times New Roman" w:cs="Times New Roman"/>
          <w:sz w:val="24"/>
          <w:szCs w:val="24"/>
        </w:rPr>
        <w:t>)</w:t>
      </w:r>
      <w:r w:rsidR="00CE29AE">
        <w:rPr>
          <w:rFonts w:ascii="Times New Roman" w:hAnsi="Times New Roman" w:cs="Times New Roman"/>
          <w:sz w:val="24"/>
          <w:szCs w:val="24"/>
        </w:rPr>
        <w:tab/>
      </w:r>
    </w:p>
    <w:p w14:paraId="4704E636" w14:textId="57D315AF" w:rsidR="00794E37" w:rsidRDefault="002F4910" w:rsidP="00715006">
      <w:pPr>
        <w:pStyle w:val="Normal1"/>
        <w:spacing w:line="360" w:lineRule="auto"/>
        <w:rPr>
          <w:rFonts w:ascii="Times New Roman" w:hAnsi="Times New Roman" w:cs="Times New Roman"/>
          <w:sz w:val="24"/>
          <w:szCs w:val="24"/>
        </w:rPr>
      </w:pPr>
      <w:r>
        <w:rPr>
          <w:rFonts w:ascii="Times New Roman" w:hAnsi="Times New Roman" w:cs="Times New Roman"/>
          <w:sz w:val="24"/>
          <w:szCs w:val="24"/>
        </w:rPr>
        <w:t>, where</w:t>
      </w:r>
      <w:r w:rsidR="00794E37" w:rsidRPr="00B0403D">
        <w:rPr>
          <w:rFonts w:ascii="Times New Roman" w:hAnsi="Times New Roman" w:cs="Times New Roman"/>
          <w:sz w:val="24"/>
          <w:szCs w:val="24"/>
        </w:rPr>
        <w:t xml:space="preserve"> </w:t>
      </w:r>
      <w:r w:rsidR="00794E37" w:rsidRPr="00B0403D">
        <w:rPr>
          <w:rFonts w:ascii="Times New Roman" w:hAnsi="Times New Roman" w:cs="Times New Roman"/>
          <w:i/>
          <w:sz w:val="24"/>
          <w:szCs w:val="24"/>
        </w:rPr>
        <w:t>N</w:t>
      </w:r>
      <w:r w:rsidR="00794E37" w:rsidRPr="00B0403D">
        <w:rPr>
          <w:rFonts w:ascii="Times New Roman" w:hAnsi="Times New Roman" w:cs="Times New Roman"/>
          <w:i/>
          <w:sz w:val="24"/>
          <w:szCs w:val="24"/>
          <w:vertAlign w:val="subscript"/>
        </w:rPr>
        <w:t>i</w:t>
      </w:r>
      <w:r w:rsidR="00746E00">
        <w:rPr>
          <w:rFonts w:ascii="Times New Roman" w:hAnsi="Times New Roman" w:cs="Times New Roman"/>
          <w:sz w:val="24"/>
          <w:szCs w:val="24"/>
        </w:rPr>
        <w:t>,</w:t>
      </w:r>
      <w:r w:rsidR="00794E37" w:rsidRPr="00B0403D">
        <w:rPr>
          <w:rFonts w:ascii="Times New Roman" w:hAnsi="Times New Roman" w:cs="Times New Roman"/>
          <w:sz w:val="24"/>
          <w:szCs w:val="24"/>
        </w:rPr>
        <w:t xml:space="preserve"> </w:t>
      </w:r>
      <w:proofErr w:type="spellStart"/>
      <w:r w:rsidR="00794E37" w:rsidRPr="009F29C6">
        <w:rPr>
          <w:rFonts w:ascii="Times New Roman" w:hAnsi="Times New Roman" w:cs="Times New Roman"/>
          <w:i/>
          <w:sz w:val="24"/>
          <w:szCs w:val="24"/>
        </w:rPr>
        <w:t>r</w:t>
      </w:r>
      <w:r w:rsidR="00794E37" w:rsidRPr="009F29C6">
        <w:rPr>
          <w:rFonts w:ascii="Times New Roman" w:hAnsi="Times New Roman" w:cs="Times New Roman"/>
          <w:i/>
          <w:sz w:val="24"/>
          <w:szCs w:val="24"/>
          <w:vertAlign w:val="subscript"/>
        </w:rPr>
        <w:t>i</w:t>
      </w:r>
      <w:proofErr w:type="spellEnd"/>
      <w:r w:rsidR="00794E37" w:rsidRPr="00B0403D">
        <w:rPr>
          <w:rFonts w:ascii="Times New Roman" w:hAnsi="Times New Roman" w:cs="Times New Roman"/>
          <w:sz w:val="24"/>
          <w:szCs w:val="24"/>
        </w:rPr>
        <w:t xml:space="preserve"> </w:t>
      </w:r>
      <w:commentRangeStart w:id="143"/>
      <w:r w:rsidR="00746E00">
        <w:rPr>
          <w:rFonts w:ascii="Times New Roman" w:hAnsi="Times New Roman" w:cs="Times New Roman"/>
          <w:sz w:val="24"/>
          <w:szCs w:val="24"/>
        </w:rPr>
        <w:t xml:space="preserve">and </w:t>
      </w:r>
      <w:r w:rsidR="00746E00" w:rsidRPr="00746E00">
        <w:rPr>
          <w:rFonts w:ascii="Times New Roman" w:hAnsi="Times New Roman" w:cs="Times New Roman"/>
          <w:i/>
          <w:sz w:val="24"/>
          <w:szCs w:val="24"/>
        </w:rPr>
        <w:t>K</w:t>
      </w:r>
      <w:r w:rsidR="00746E00" w:rsidRPr="00746E00">
        <w:rPr>
          <w:rFonts w:ascii="Times New Roman" w:hAnsi="Times New Roman" w:cs="Times New Roman"/>
          <w:i/>
          <w:sz w:val="24"/>
          <w:szCs w:val="24"/>
          <w:vertAlign w:val="subscript"/>
        </w:rPr>
        <w:t>i</w:t>
      </w:r>
      <w:r w:rsidR="00746E00">
        <w:rPr>
          <w:rFonts w:ascii="Times New Roman" w:hAnsi="Times New Roman" w:cs="Times New Roman"/>
          <w:sz w:val="24"/>
          <w:szCs w:val="24"/>
        </w:rPr>
        <w:t xml:space="preserve"> are density</w:t>
      </w:r>
      <w:commentRangeEnd w:id="143"/>
      <w:r w:rsidR="00CE6193">
        <w:rPr>
          <w:rStyle w:val="CommentReference"/>
        </w:rPr>
        <w:commentReference w:id="143"/>
      </w:r>
      <w:r w:rsidR="00746E00">
        <w:rPr>
          <w:rFonts w:ascii="Times New Roman" w:hAnsi="Times New Roman" w:cs="Times New Roman"/>
          <w:sz w:val="24"/>
          <w:szCs w:val="24"/>
        </w:rPr>
        <w:t xml:space="preserve">, </w:t>
      </w:r>
      <w:r w:rsidR="00794E37" w:rsidRPr="00B0403D">
        <w:rPr>
          <w:rFonts w:ascii="Times New Roman" w:hAnsi="Times New Roman" w:cs="Times New Roman"/>
          <w:sz w:val="24"/>
          <w:szCs w:val="24"/>
        </w:rPr>
        <w:t>intrinsic growth rate</w:t>
      </w:r>
      <w:r w:rsidR="00746E00">
        <w:rPr>
          <w:rFonts w:ascii="Times New Roman" w:hAnsi="Times New Roman" w:cs="Times New Roman"/>
          <w:sz w:val="24"/>
          <w:szCs w:val="24"/>
        </w:rPr>
        <w:t xml:space="preserve"> and carrying capacity</w:t>
      </w:r>
      <w:r w:rsidR="00794E37" w:rsidRPr="00B0403D">
        <w:rPr>
          <w:rFonts w:ascii="Times New Roman" w:hAnsi="Times New Roman" w:cs="Times New Roman"/>
          <w:sz w:val="24"/>
          <w:szCs w:val="24"/>
        </w:rPr>
        <w:t xml:space="preserve"> of species </w:t>
      </w:r>
      <w:proofErr w:type="spellStart"/>
      <w:r w:rsidR="00794E37" w:rsidRPr="009F29C6">
        <w:rPr>
          <w:rFonts w:ascii="Times New Roman" w:hAnsi="Times New Roman" w:cs="Times New Roman"/>
          <w:i/>
          <w:sz w:val="24"/>
          <w:szCs w:val="24"/>
        </w:rPr>
        <w:t>i</w:t>
      </w:r>
      <w:proofErr w:type="spellEnd"/>
      <w:r w:rsidR="00794E37" w:rsidRPr="00B0403D">
        <w:rPr>
          <w:rFonts w:ascii="Times New Roman" w:hAnsi="Times New Roman" w:cs="Times New Roman"/>
          <w:sz w:val="24"/>
          <w:szCs w:val="24"/>
        </w:rPr>
        <w:t xml:space="preserve"> respectively. </w:t>
      </w:r>
      <w:commentRangeStart w:id="144"/>
      <w:r w:rsidR="00794E37" w:rsidRPr="00B0403D">
        <w:rPr>
          <w:rFonts w:ascii="Times New Roman" w:hAnsi="Times New Roman" w:cs="Times New Roman"/>
          <w:sz w:val="24"/>
          <w:szCs w:val="24"/>
        </w:rPr>
        <w:t>The</w:t>
      </w:r>
      <w:r w:rsidR="009F29C6">
        <w:rPr>
          <w:rFonts w:ascii="Times New Roman" w:hAnsi="Times New Roman" w:cs="Times New Roman"/>
          <w:sz w:val="24"/>
          <w:szCs w:val="24"/>
        </w:rPr>
        <w:t xml:space="preserve"> </w:t>
      </w:r>
      <w:r w:rsidR="00794E37" w:rsidRPr="009F29C6">
        <w:rPr>
          <w:rFonts w:ascii="Times New Roman" w:hAnsi="Times New Roman" w:cs="Times New Roman"/>
          <w:i/>
          <w:sz w:val="24"/>
          <w:szCs w:val="24"/>
        </w:rPr>
        <w:t>α</w:t>
      </w:r>
      <w:r w:rsidR="00794E37" w:rsidRPr="009F29C6">
        <w:rPr>
          <w:rFonts w:ascii="Times New Roman" w:hAnsi="Times New Roman" w:cs="Times New Roman"/>
          <w:i/>
          <w:sz w:val="24"/>
          <w:szCs w:val="24"/>
          <w:vertAlign w:val="subscript"/>
        </w:rPr>
        <w:t>ii</w:t>
      </w:r>
      <w:r w:rsidR="00794E37" w:rsidRPr="00B0403D">
        <w:rPr>
          <w:rFonts w:ascii="Times New Roman" w:hAnsi="Times New Roman" w:cs="Times New Roman"/>
          <w:sz w:val="24"/>
          <w:szCs w:val="24"/>
        </w:rPr>
        <w:t xml:space="preserve"> is the</w:t>
      </w:r>
      <w:r w:rsidR="00461E2F">
        <w:rPr>
          <w:rFonts w:ascii="Times New Roman" w:hAnsi="Times New Roman" w:cs="Times New Roman"/>
          <w:sz w:val="24"/>
          <w:szCs w:val="24"/>
        </w:rPr>
        <w:t xml:space="preserve"> </w:t>
      </w:r>
      <w:r w:rsidR="00461E2F" w:rsidRPr="00461E2F">
        <w:rPr>
          <w:rFonts w:ascii="Times New Roman" w:hAnsi="Times New Roman" w:cs="Times New Roman"/>
          <w:i/>
          <w:sz w:val="24"/>
          <w:szCs w:val="24"/>
        </w:rPr>
        <w:t>per capita</w:t>
      </w:r>
      <w:r w:rsidR="00794E37" w:rsidRPr="00B0403D">
        <w:rPr>
          <w:rFonts w:ascii="Times New Roman" w:hAnsi="Times New Roman" w:cs="Times New Roman"/>
          <w:sz w:val="24"/>
          <w:szCs w:val="24"/>
        </w:rPr>
        <w:t xml:space="preserve"> intra-specific competition coefficient, which describes the </w:t>
      </w:r>
      <w:r w:rsidR="00794E37" w:rsidRPr="00461E2F">
        <w:rPr>
          <w:rFonts w:ascii="Times New Roman" w:hAnsi="Times New Roman" w:cs="Times New Roman"/>
          <w:i/>
          <w:sz w:val="24"/>
          <w:szCs w:val="24"/>
        </w:rPr>
        <w:t>per capita</w:t>
      </w:r>
      <w:r w:rsidR="00794E37" w:rsidRPr="00B0403D">
        <w:rPr>
          <w:rFonts w:ascii="Times New Roman" w:hAnsi="Times New Roman" w:cs="Times New Roman"/>
          <w:sz w:val="24"/>
          <w:szCs w:val="24"/>
        </w:rPr>
        <w:t xml:space="preserve"> effect of species </w:t>
      </w:r>
      <w:proofErr w:type="spellStart"/>
      <w:r w:rsidR="00794E37" w:rsidRPr="009F29C6">
        <w:rPr>
          <w:rFonts w:ascii="Times New Roman" w:hAnsi="Times New Roman" w:cs="Times New Roman"/>
          <w:i/>
          <w:sz w:val="24"/>
          <w:szCs w:val="24"/>
        </w:rPr>
        <w:t>i</w:t>
      </w:r>
      <w:proofErr w:type="spellEnd"/>
      <w:r w:rsidR="00794E37" w:rsidRPr="00B0403D">
        <w:rPr>
          <w:rFonts w:ascii="Times New Roman" w:hAnsi="Times New Roman" w:cs="Times New Roman"/>
          <w:sz w:val="24"/>
          <w:szCs w:val="24"/>
        </w:rPr>
        <w:t xml:space="preserve"> on the </w:t>
      </w:r>
      <w:r w:rsidR="00794E37" w:rsidRPr="009F29C6">
        <w:rPr>
          <w:rFonts w:ascii="Times New Roman" w:hAnsi="Times New Roman" w:cs="Times New Roman"/>
          <w:i/>
          <w:sz w:val="24"/>
          <w:szCs w:val="24"/>
        </w:rPr>
        <w:t>per capita</w:t>
      </w:r>
      <w:r w:rsidR="00794E37" w:rsidRPr="00B0403D">
        <w:rPr>
          <w:rFonts w:ascii="Times New Roman" w:hAnsi="Times New Roman" w:cs="Times New Roman"/>
          <w:sz w:val="24"/>
          <w:szCs w:val="24"/>
        </w:rPr>
        <w:t xml:space="preserve"> growth rate of species </w:t>
      </w:r>
      <w:proofErr w:type="spellStart"/>
      <w:r w:rsidR="00794E37" w:rsidRPr="009F29C6">
        <w:rPr>
          <w:rFonts w:ascii="Times New Roman" w:hAnsi="Times New Roman" w:cs="Times New Roman"/>
          <w:i/>
          <w:sz w:val="24"/>
          <w:szCs w:val="24"/>
        </w:rPr>
        <w:t>i</w:t>
      </w:r>
      <w:proofErr w:type="spellEnd"/>
      <w:r w:rsidR="00794E37" w:rsidRPr="00B0403D">
        <w:rPr>
          <w:rFonts w:ascii="Times New Roman" w:hAnsi="Times New Roman" w:cs="Times New Roman"/>
          <w:sz w:val="24"/>
          <w:szCs w:val="24"/>
        </w:rPr>
        <w:t xml:space="preserve">. </w:t>
      </w:r>
      <w:commentRangeEnd w:id="144"/>
      <w:r w:rsidR="00CE6193">
        <w:rPr>
          <w:rStyle w:val="CommentReference"/>
        </w:rPr>
        <w:commentReference w:id="144"/>
      </w:r>
      <w:r w:rsidR="00794E37" w:rsidRPr="00B0403D">
        <w:rPr>
          <w:rFonts w:ascii="Times New Roman" w:hAnsi="Times New Roman" w:cs="Times New Roman"/>
          <w:sz w:val="24"/>
          <w:szCs w:val="24"/>
        </w:rPr>
        <w:t xml:space="preserve">The </w:t>
      </w:r>
      <w:r w:rsidR="00794E37" w:rsidRPr="009F29C6">
        <w:rPr>
          <w:rFonts w:ascii="Times New Roman" w:hAnsi="Times New Roman" w:cs="Times New Roman"/>
          <w:i/>
          <w:sz w:val="24"/>
          <w:szCs w:val="24"/>
        </w:rPr>
        <w:t>α</w:t>
      </w:r>
      <w:proofErr w:type="spellStart"/>
      <w:r w:rsidR="00794E37" w:rsidRPr="009F29C6">
        <w:rPr>
          <w:rFonts w:ascii="Times New Roman" w:hAnsi="Times New Roman" w:cs="Times New Roman"/>
          <w:i/>
          <w:sz w:val="24"/>
          <w:szCs w:val="24"/>
          <w:vertAlign w:val="subscript"/>
        </w:rPr>
        <w:t>ij</w:t>
      </w:r>
      <w:proofErr w:type="spellEnd"/>
      <w:r w:rsidR="00794E37" w:rsidRPr="00B0403D">
        <w:rPr>
          <w:rFonts w:ascii="Times New Roman" w:hAnsi="Times New Roman" w:cs="Times New Roman"/>
          <w:sz w:val="24"/>
          <w:szCs w:val="24"/>
        </w:rPr>
        <w:t xml:space="preserve"> is the inter-specific competition coefficient, which describes the </w:t>
      </w:r>
      <w:r w:rsidR="00794E37" w:rsidRPr="009F29C6">
        <w:rPr>
          <w:rFonts w:ascii="Times New Roman" w:hAnsi="Times New Roman" w:cs="Times New Roman"/>
          <w:i/>
          <w:sz w:val="24"/>
          <w:szCs w:val="24"/>
        </w:rPr>
        <w:t>per capita</w:t>
      </w:r>
      <w:r w:rsidR="00794E37" w:rsidRPr="00B0403D">
        <w:rPr>
          <w:rFonts w:ascii="Times New Roman" w:hAnsi="Times New Roman" w:cs="Times New Roman"/>
          <w:sz w:val="24"/>
          <w:szCs w:val="24"/>
        </w:rPr>
        <w:t xml:space="preserve"> effect of species </w:t>
      </w:r>
      <w:r w:rsidR="00794E37" w:rsidRPr="009F29C6">
        <w:rPr>
          <w:rFonts w:ascii="Times New Roman" w:hAnsi="Times New Roman" w:cs="Times New Roman"/>
          <w:i/>
          <w:sz w:val="24"/>
          <w:szCs w:val="24"/>
        </w:rPr>
        <w:t>j</w:t>
      </w:r>
      <w:r w:rsidR="00794E37" w:rsidRPr="00B0403D">
        <w:rPr>
          <w:rFonts w:ascii="Times New Roman" w:hAnsi="Times New Roman" w:cs="Times New Roman"/>
          <w:sz w:val="24"/>
          <w:szCs w:val="24"/>
        </w:rPr>
        <w:t xml:space="preserve"> on the </w:t>
      </w:r>
      <w:r w:rsidR="00794E37" w:rsidRPr="009F29C6">
        <w:rPr>
          <w:rFonts w:ascii="Times New Roman" w:hAnsi="Times New Roman" w:cs="Times New Roman"/>
          <w:i/>
          <w:sz w:val="24"/>
          <w:szCs w:val="24"/>
        </w:rPr>
        <w:t>per capita</w:t>
      </w:r>
      <w:r w:rsidR="00794E37" w:rsidRPr="00B0403D">
        <w:rPr>
          <w:rFonts w:ascii="Times New Roman" w:hAnsi="Times New Roman" w:cs="Times New Roman"/>
          <w:sz w:val="24"/>
          <w:szCs w:val="24"/>
        </w:rPr>
        <w:t xml:space="preserve"> growth rate of species </w:t>
      </w:r>
      <w:proofErr w:type="spellStart"/>
      <w:r w:rsidR="00794E37" w:rsidRPr="009F29C6">
        <w:rPr>
          <w:rFonts w:ascii="Times New Roman" w:hAnsi="Times New Roman" w:cs="Times New Roman"/>
          <w:i/>
          <w:sz w:val="24"/>
          <w:szCs w:val="24"/>
        </w:rPr>
        <w:t>i</w:t>
      </w:r>
      <w:proofErr w:type="spellEnd"/>
      <w:r w:rsidR="00794E37" w:rsidRPr="00B0403D">
        <w:rPr>
          <w:rFonts w:ascii="Times New Roman" w:hAnsi="Times New Roman" w:cs="Times New Roman"/>
          <w:sz w:val="24"/>
          <w:szCs w:val="24"/>
        </w:rPr>
        <w:t xml:space="preserve">. </w:t>
      </w:r>
      <w:ins w:id="145" w:author="Godwin, Casey" w:date="2018-12-04T07:57:00Z">
        <w:r w:rsidR="00CE6193">
          <w:rPr>
            <w:rFonts w:ascii="Times New Roman" w:hAnsi="Times New Roman" w:cs="Times New Roman"/>
            <w:sz w:val="24"/>
            <w:szCs w:val="24"/>
          </w:rPr>
          <w:t>To meet</w:t>
        </w:r>
        <w:r w:rsidR="00CE6193" w:rsidRPr="005349B2">
          <w:rPr>
            <w:rFonts w:ascii="Times New Roman" w:hAnsi="Times New Roman" w:cs="Times New Roman"/>
            <w:sz w:val="24"/>
            <w:szCs w:val="24"/>
          </w:rPr>
          <w:t xml:space="preserve"> </w:t>
        </w:r>
        <w:r w:rsidR="00CE6193" w:rsidRPr="00B0403D">
          <w:rPr>
            <w:rFonts w:ascii="Times New Roman" w:hAnsi="Times New Roman" w:cs="Times New Roman"/>
            <w:sz w:val="24"/>
            <w:szCs w:val="24"/>
          </w:rPr>
          <w:t xml:space="preserve">the mutual </w:t>
        </w:r>
        <w:proofErr w:type="spellStart"/>
        <w:r w:rsidR="00CE6193" w:rsidRPr="00B0403D">
          <w:rPr>
            <w:rFonts w:ascii="Times New Roman" w:hAnsi="Times New Roman" w:cs="Times New Roman"/>
            <w:sz w:val="24"/>
            <w:szCs w:val="24"/>
          </w:rPr>
          <w:t>invasibility</w:t>
        </w:r>
        <w:proofErr w:type="spellEnd"/>
        <w:r w:rsidR="00CE6193" w:rsidRPr="00B0403D">
          <w:rPr>
            <w:rFonts w:ascii="Times New Roman" w:hAnsi="Times New Roman" w:cs="Times New Roman"/>
            <w:sz w:val="24"/>
            <w:szCs w:val="24"/>
          </w:rPr>
          <w:t xml:space="preserve"> criteria </w:t>
        </w:r>
        <w:r w:rsidR="00CE6193">
          <w:rPr>
            <w:rFonts w:ascii="Times New Roman" w:hAnsi="Times New Roman" w:cs="Times New Roman"/>
            <w:sz w:val="24"/>
            <w:szCs w:val="24"/>
          </w:rPr>
          <w:t xml:space="preserve">for </w:t>
        </w:r>
        <w:r w:rsidR="00CE6193" w:rsidRPr="00B0403D">
          <w:rPr>
            <w:rFonts w:ascii="Times New Roman" w:hAnsi="Times New Roman" w:cs="Times New Roman"/>
            <w:sz w:val="24"/>
            <w:szCs w:val="24"/>
          </w:rPr>
          <w:t xml:space="preserve">any two species (e.g. </w:t>
        </w:r>
        <w:proofErr w:type="spellStart"/>
        <w:r w:rsidR="00CE6193" w:rsidRPr="009F29C6">
          <w:rPr>
            <w:rFonts w:ascii="Times New Roman" w:hAnsi="Times New Roman" w:cs="Times New Roman"/>
            <w:i/>
            <w:sz w:val="24"/>
            <w:szCs w:val="24"/>
          </w:rPr>
          <w:t>i</w:t>
        </w:r>
        <w:proofErr w:type="spellEnd"/>
        <w:r w:rsidR="00CE6193" w:rsidRPr="00B0403D">
          <w:rPr>
            <w:rFonts w:ascii="Times New Roman" w:hAnsi="Times New Roman" w:cs="Times New Roman"/>
            <w:sz w:val="24"/>
            <w:szCs w:val="24"/>
          </w:rPr>
          <w:t xml:space="preserve"> and </w:t>
        </w:r>
        <w:r w:rsidR="00CE6193" w:rsidRPr="009F29C6">
          <w:rPr>
            <w:rFonts w:ascii="Times New Roman" w:hAnsi="Times New Roman" w:cs="Times New Roman"/>
            <w:i/>
            <w:sz w:val="24"/>
            <w:szCs w:val="24"/>
          </w:rPr>
          <w:t>j</w:t>
        </w:r>
        <w:r w:rsidR="00CE6193" w:rsidRPr="00B0403D">
          <w:rPr>
            <w:rFonts w:ascii="Times New Roman" w:hAnsi="Times New Roman" w:cs="Times New Roman"/>
            <w:sz w:val="24"/>
            <w:szCs w:val="24"/>
          </w:rPr>
          <w:t>) to stably coexist</w:t>
        </w:r>
        <w:r w:rsidR="00CE6193" w:rsidDel="00CE6193">
          <w:rPr>
            <w:rFonts w:ascii="Times New Roman" w:hAnsi="Times New Roman" w:cs="Times New Roman"/>
            <w:sz w:val="24"/>
            <w:szCs w:val="24"/>
          </w:rPr>
          <w:t xml:space="preserve"> </w:t>
        </w:r>
        <w:r w:rsidR="00CE6193">
          <w:rPr>
            <w:rFonts w:ascii="Times New Roman" w:hAnsi="Times New Roman" w:cs="Times New Roman"/>
            <w:sz w:val="24"/>
            <w:szCs w:val="24"/>
          </w:rPr>
          <w:t xml:space="preserve">, </w:t>
        </w:r>
      </w:ins>
      <w:del w:id="146" w:author="Godwin, Casey" w:date="2018-12-04T07:57:00Z">
        <w:r w:rsidR="005349B2" w:rsidDel="00CE6193">
          <w:rPr>
            <w:rFonts w:ascii="Times New Roman" w:hAnsi="Times New Roman" w:cs="Times New Roman"/>
            <w:sz w:val="24"/>
            <w:szCs w:val="24"/>
          </w:rPr>
          <w:delText xml:space="preserve">By parameterizing the model, the intra- and inter-specific competition coefficients can be estimated. </w:delText>
        </w:r>
      </w:del>
      <w:ins w:id="147" w:author="Godwin, Casey" w:date="2018-12-04T07:57:00Z">
        <w:r w:rsidR="00CE6193">
          <w:rPr>
            <w:rFonts w:ascii="Times New Roman" w:hAnsi="Times New Roman" w:cs="Times New Roman"/>
            <w:sz w:val="24"/>
            <w:szCs w:val="24"/>
          </w:rPr>
          <w:t>t</w:t>
        </w:r>
      </w:ins>
      <w:del w:id="148" w:author="Godwin, Casey" w:date="2018-12-04T07:57:00Z">
        <w:r w:rsidR="005349B2" w:rsidDel="00CE6193">
          <w:rPr>
            <w:rFonts w:ascii="Times New Roman" w:hAnsi="Times New Roman" w:cs="Times New Roman"/>
            <w:sz w:val="24"/>
            <w:szCs w:val="24"/>
          </w:rPr>
          <w:delText>T</w:delText>
        </w:r>
      </w:del>
      <w:r w:rsidR="005349B2">
        <w:rPr>
          <w:rFonts w:ascii="Times New Roman" w:hAnsi="Times New Roman" w:cs="Times New Roman"/>
          <w:sz w:val="24"/>
          <w:szCs w:val="24"/>
        </w:rPr>
        <w:t xml:space="preserve">he intra-specific competition coefficients must be greater than the inter-specific competition coefficients, </w:t>
      </w:r>
      <w:r w:rsidR="005349B2" w:rsidRPr="00B0403D">
        <w:rPr>
          <w:rFonts w:ascii="Times New Roman" w:hAnsi="Times New Roman" w:cs="Times New Roman"/>
          <w:sz w:val="24"/>
          <w:szCs w:val="24"/>
        </w:rPr>
        <w:t xml:space="preserve">i.e. </w:t>
      </w:r>
      <w:r w:rsidR="005349B2" w:rsidRPr="00FE1382">
        <w:rPr>
          <w:rFonts w:ascii="Times New Roman" w:hAnsi="Times New Roman" w:cs="Times New Roman"/>
          <w:i/>
          <w:sz w:val="24"/>
          <w:szCs w:val="24"/>
        </w:rPr>
        <w:t>α</w:t>
      </w:r>
      <w:r w:rsidR="005349B2" w:rsidRPr="00FE1382">
        <w:rPr>
          <w:rFonts w:ascii="Times New Roman" w:hAnsi="Times New Roman" w:cs="Times New Roman"/>
          <w:i/>
          <w:sz w:val="24"/>
          <w:szCs w:val="24"/>
          <w:vertAlign w:val="subscript"/>
        </w:rPr>
        <w:t>ii</w:t>
      </w:r>
      <w:r w:rsidR="005349B2" w:rsidRPr="00B0403D">
        <w:rPr>
          <w:rFonts w:ascii="Times New Roman" w:hAnsi="Times New Roman" w:cs="Times New Roman"/>
          <w:sz w:val="24"/>
          <w:szCs w:val="24"/>
        </w:rPr>
        <w:t xml:space="preserve"> &gt; </w:t>
      </w:r>
      <w:r w:rsidR="005349B2" w:rsidRPr="00FE1382">
        <w:rPr>
          <w:rFonts w:ascii="Times New Roman" w:hAnsi="Times New Roman" w:cs="Times New Roman"/>
          <w:i/>
          <w:sz w:val="24"/>
          <w:szCs w:val="24"/>
        </w:rPr>
        <w:t>α</w:t>
      </w:r>
      <w:proofErr w:type="spellStart"/>
      <w:r w:rsidR="005349B2" w:rsidRPr="00FE1382">
        <w:rPr>
          <w:rFonts w:ascii="Times New Roman" w:hAnsi="Times New Roman" w:cs="Times New Roman"/>
          <w:i/>
          <w:sz w:val="24"/>
          <w:szCs w:val="24"/>
          <w:vertAlign w:val="subscript"/>
        </w:rPr>
        <w:t>ij</w:t>
      </w:r>
      <w:proofErr w:type="spellEnd"/>
      <w:r w:rsidR="005349B2" w:rsidRPr="00B0403D">
        <w:rPr>
          <w:rFonts w:ascii="Times New Roman" w:hAnsi="Times New Roman" w:cs="Times New Roman"/>
          <w:sz w:val="24"/>
          <w:szCs w:val="24"/>
        </w:rPr>
        <w:t xml:space="preserve"> and </w:t>
      </w:r>
      <w:r w:rsidR="005349B2" w:rsidRPr="00FE1382">
        <w:rPr>
          <w:rFonts w:ascii="Times New Roman" w:hAnsi="Times New Roman" w:cs="Times New Roman"/>
          <w:i/>
          <w:sz w:val="24"/>
          <w:szCs w:val="24"/>
        </w:rPr>
        <w:t>α</w:t>
      </w:r>
      <w:proofErr w:type="spellStart"/>
      <w:r w:rsidR="005349B2" w:rsidRPr="00FE1382">
        <w:rPr>
          <w:rFonts w:ascii="Times New Roman" w:hAnsi="Times New Roman" w:cs="Times New Roman"/>
          <w:i/>
          <w:sz w:val="24"/>
          <w:szCs w:val="24"/>
          <w:vertAlign w:val="subscript"/>
        </w:rPr>
        <w:t>jj</w:t>
      </w:r>
      <w:proofErr w:type="spellEnd"/>
      <w:r w:rsidR="005349B2" w:rsidRPr="00B0403D">
        <w:rPr>
          <w:rFonts w:ascii="Times New Roman" w:hAnsi="Times New Roman" w:cs="Times New Roman"/>
          <w:sz w:val="24"/>
          <w:szCs w:val="24"/>
        </w:rPr>
        <w:t xml:space="preserve"> &gt; </w:t>
      </w:r>
      <w:r w:rsidR="005349B2" w:rsidRPr="00FE1382">
        <w:rPr>
          <w:rFonts w:ascii="Times New Roman" w:hAnsi="Times New Roman" w:cs="Times New Roman"/>
          <w:i/>
          <w:sz w:val="24"/>
          <w:szCs w:val="24"/>
        </w:rPr>
        <w:t>α</w:t>
      </w:r>
      <w:r w:rsidR="005349B2" w:rsidRPr="00FE1382">
        <w:rPr>
          <w:rFonts w:ascii="Times New Roman" w:hAnsi="Times New Roman" w:cs="Times New Roman"/>
          <w:i/>
          <w:sz w:val="24"/>
          <w:szCs w:val="24"/>
          <w:vertAlign w:val="subscript"/>
        </w:rPr>
        <w:t>ji</w:t>
      </w:r>
      <w:del w:id="149" w:author="Godwin, Casey" w:date="2018-12-04T07:57:00Z">
        <w:r w:rsidR="005349B2" w:rsidDel="00CE6193">
          <w:rPr>
            <w:rFonts w:ascii="Times New Roman" w:hAnsi="Times New Roman" w:cs="Times New Roman"/>
            <w:sz w:val="24"/>
            <w:szCs w:val="24"/>
          </w:rPr>
          <w:delText>, to meet</w:delText>
        </w:r>
        <w:r w:rsidR="005349B2" w:rsidRPr="005349B2" w:rsidDel="00CE6193">
          <w:rPr>
            <w:rFonts w:ascii="Times New Roman" w:hAnsi="Times New Roman" w:cs="Times New Roman"/>
            <w:sz w:val="24"/>
            <w:szCs w:val="24"/>
          </w:rPr>
          <w:delText xml:space="preserve"> </w:delText>
        </w:r>
        <w:r w:rsidR="005349B2" w:rsidRPr="00B0403D" w:rsidDel="00CE6193">
          <w:rPr>
            <w:rFonts w:ascii="Times New Roman" w:hAnsi="Times New Roman" w:cs="Times New Roman"/>
            <w:sz w:val="24"/>
            <w:szCs w:val="24"/>
          </w:rPr>
          <w:delText xml:space="preserve">the mutual invasibility criteria </w:delText>
        </w:r>
        <w:r w:rsidR="005349B2" w:rsidDel="00CE6193">
          <w:rPr>
            <w:rFonts w:ascii="Times New Roman" w:hAnsi="Times New Roman" w:cs="Times New Roman"/>
            <w:sz w:val="24"/>
            <w:szCs w:val="24"/>
          </w:rPr>
          <w:delText xml:space="preserve">for </w:delText>
        </w:r>
        <w:r w:rsidR="005349B2" w:rsidRPr="00B0403D" w:rsidDel="00CE6193">
          <w:rPr>
            <w:rFonts w:ascii="Times New Roman" w:hAnsi="Times New Roman" w:cs="Times New Roman"/>
            <w:sz w:val="24"/>
            <w:szCs w:val="24"/>
          </w:rPr>
          <w:delText xml:space="preserve">any two species (e.g. </w:delText>
        </w:r>
        <w:r w:rsidR="005349B2" w:rsidRPr="009F29C6" w:rsidDel="00CE6193">
          <w:rPr>
            <w:rFonts w:ascii="Times New Roman" w:hAnsi="Times New Roman" w:cs="Times New Roman"/>
            <w:i/>
            <w:sz w:val="24"/>
            <w:szCs w:val="24"/>
          </w:rPr>
          <w:delText>i</w:delText>
        </w:r>
        <w:r w:rsidR="005349B2" w:rsidRPr="00B0403D" w:rsidDel="00CE6193">
          <w:rPr>
            <w:rFonts w:ascii="Times New Roman" w:hAnsi="Times New Roman" w:cs="Times New Roman"/>
            <w:sz w:val="24"/>
            <w:szCs w:val="24"/>
          </w:rPr>
          <w:delText xml:space="preserve"> and </w:delText>
        </w:r>
        <w:r w:rsidR="005349B2" w:rsidRPr="009F29C6" w:rsidDel="00CE6193">
          <w:rPr>
            <w:rFonts w:ascii="Times New Roman" w:hAnsi="Times New Roman" w:cs="Times New Roman"/>
            <w:i/>
            <w:sz w:val="24"/>
            <w:szCs w:val="24"/>
          </w:rPr>
          <w:delText>j</w:delText>
        </w:r>
        <w:r w:rsidR="005349B2" w:rsidRPr="00B0403D" w:rsidDel="00CE6193">
          <w:rPr>
            <w:rFonts w:ascii="Times New Roman" w:hAnsi="Times New Roman" w:cs="Times New Roman"/>
            <w:sz w:val="24"/>
            <w:szCs w:val="24"/>
          </w:rPr>
          <w:delText>) to stably coexist</w:delText>
        </w:r>
      </w:del>
      <w:r w:rsidR="005349B2">
        <w:rPr>
          <w:rFonts w:ascii="Times New Roman" w:hAnsi="Times New Roman" w:cs="Times New Roman"/>
          <w:sz w:val="24"/>
          <w:szCs w:val="24"/>
        </w:rPr>
        <w:t>.</w:t>
      </w:r>
      <w:r w:rsidR="00D97F9C">
        <w:rPr>
          <w:rFonts w:ascii="Times New Roman" w:hAnsi="Times New Roman" w:cs="Times New Roman"/>
          <w:sz w:val="24"/>
          <w:szCs w:val="24"/>
        </w:rPr>
        <w:t xml:space="preserve"> After obtaining the intra- and inter-specific competition coefficients, ND and RFD can be calculated following Chesson’s definition, i.e. </w:t>
      </w:r>
      <m:oMath>
        <m:r>
          <m:rPr>
            <m:sty m:val="p"/>
          </m:rPr>
          <w:rPr>
            <w:rFonts w:ascii="Cambria Math" w:hAnsi="Cambria Math" w:cs="Times New Roman"/>
            <w:sz w:val="24"/>
            <w:szCs w:val="24"/>
          </w:rPr>
          <m:t>ND=1-ρ=1-</m:t>
        </m:r>
        <m:rad>
          <m:radPr>
            <m:degHide m:val="1"/>
            <m:ctrlPr>
              <w:rPr>
                <w:rFonts w:ascii="Cambria Math" w:hAnsi="Cambria Math" w:cs="Times New Roman"/>
                <w:sz w:val="24"/>
                <w:szCs w:val="24"/>
              </w:rPr>
            </m:ctrlPr>
          </m:radPr>
          <m:deg>
            <m:ctrlPr>
              <w:rPr>
                <w:rFonts w:ascii="Cambria Math" w:hAnsi="Cambria Math" w:cs="Times New Roman"/>
                <w:i/>
                <w:sz w:val="24"/>
                <w:szCs w:val="24"/>
              </w:rPr>
            </m:ctrlPr>
          </m:deg>
          <m:e>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m:rPr>
                        <m:sty m:val="p"/>
                      </m:rP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m:rPr>
                        <m:sty m:val="p"/>
                      </m:rPr>
                      <w:rPr>
                        <w:rFonts w:ascii="Cambria Math" w:hAnsi="Cambria Math" w:cs="Times New Roman"/>
                        <w:sz w:val="24"/>
                        <w:szCs w:val="24"/>
                      </w:rPr>
                      <m:t>α</m:t>
                    </m:r>
                    <m:ctrlPr>
                      <w:rPr>
                        <w:rFonts w:ascii="Cambria Math" w:hAnsi="Cambria Math" w:cs="Times New Roman"/>
                        <w:sz w:val="24"/>
                        <w:szCs w:val="24"/>
                      </w:rPr>
                    </m:ctrlPr>
                  </m:e>
                  <m:sub>
                    <m:r>
                      <w:rPr>
                        <w:rFonts w:ascii="Cambria Math" w:hAnsi="Cambria Math" w:cs="Times New Roman"/>
                        <w:sz w:val="24"/>
                        <w:szCs w:val="24"/>
                      </w:rPr>
                      <m:t>ji</m:t>
                    </m:r>
                  </m:sub>
                </m:sSub>
                <m:ctrlPr>
                  <w:rPr>
                    <w:rFonts w:ascii="Cambria Math" w:hAnsi="Cambria Math" w:cs="Times New Roman"/>
                    <w:i/>
                    <w:sz w:val="24"/>
                    <w:szCs w:val="24"/>
                  </w:rPr>
                </m:ctrlPr>
              </m:num>
              <m:den>
                <m:sSub>
                  <m:sSubPr>
                    <m:ctrlPr>
                      <w:rPr>
                        <w:rFonts w:ascii="Cambria Math" w:hAnsi="Cambria Math" w:cs="Times New Roman"/>
                        <w:i/>
                        <w:sz w:val="24"/>
                        <w:szCs w:val="24"/>
                      </w:rPr>
                    </m:ctrlPr>
                  </m:sSubPr>
                  <m:e>
                    <m:r>
                      <m:rPr>
                        <m:sty m:val="p"/>
                      </m:rPr>
                      <w:rPr>
                        <w:rFonts w:ascii="Cambria Math" w:hAnsi="Cambria Math" w:cs="Times New Roman"/>
                        <w:sz w:val="24"/>
                        <w:szCs w:val="24"/>
                      </w:rPr>
                      <m:t>α</m:t>
                    </m:r>
                  </m:e>
                  <m:sub>
                    <m:r>
                      <w:rPr>
                        <w:rFonts w:ascii="Cambria Math" w:hAnsi="Cambria Math" w:cs="Times New Roman"/>
                        <w:sz w:val="24"/>
                        <w:szCs w:val="24"/>
                      </w:rPr>
                      <m:t>ii</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ctrlPr>
                  <w:rPr>
                    <w:rFonts w:ascii="Cambria Math" w:hAnsi="Cambria Math" w:cs="Times New Roman"/>
                    <w:i/>
                    <w:sz w:val="24"/>
                    <w:szCs w:val="24"/>
                  </w:rPr>
                </m:ctrlPr>
              </m:den>
            </m:f>
          </m:e>
        </m:rad>
      </m:oMath>
      <w:r w:rsidR="00D97F9C">
        <w:rPr>
          <w:rFonts w:ascii="Times New Roman" w:hAnsi="Times New Roman" w:cs="Times New Roman"/>
          <w:sz w:val="24"/>
          <w:szCs w:val="24"/>
        </w:rPr>
        <w:t xml:space="preserve"> and </w:t>
      </w:r>
      <m:oMath>
        <m:r>
          <m:rPr>
            <m:sty m:val="p"/>
          </m:rPr>
          <w:rPr>
            <w:rFonts w:ascii="Cambria Math" w:hAnsi="Cambria Math" w:cs="Times New Roman"/>
            <w:sz w:val="24"/>
            <w:szCs w:val="24"/>
          </w:rPr>
          <m:t>RFD=</m:t>
        </m:r>
        <m:rad>
          <m:radPr>
            <m:degHide m:val="1"/>
            <m:ctrlPr>
              <w:rPr>
                <w:rFonts w:ascii="Cambria Math" w:hAnsi="Cambria Math" w:cs="Times New Roman"/>
                <w:sz w:val="24"/>
                <w:szCs w:val="24"/>
              </w:rPr>
            </m:ctrlPr>
          </m:radPr>
          <m:deg>
            <m:ctrlPr>
              <w:rPr>
                <w:rFonts w:ascii="Cambria Math" w:hAnsi="Cambria Math" w:cs="Times New Roman"/>
                <w:i/>
                <w:sz w:val="24"/>
                <w:szCs w:val="24"/>
              </w:rPr>
            </m:ctrl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den>
            </m:f>
          </m:e>
        </m:rad>
      </m:oMath>
      <w:r w:rsidR="00746E00">
        <w:rPr>
          <w:rFonts w:ascii="Times New Roman" w:hAnsi="Times New Roman" w:cs="Times New Roman"/>
          <w:sz w:val="24"/>
          <w:szCs w:val="24"/>
        </w:rPr>
        <w:t xml:space="preserve">, and access Chesson’s coexistence inequality. </w:t>
      </w:r>
    </w:p>
    <w:p w14:paraId="2520E114" w14:textId="04E4CF80" w:rsidR="00D97F9C" w:rsidRPr="00D97F9C" w:rsidRDefault="00D97F9C" w:rsidP="00D97F9C">
      <w:pPr>
        <w:pStyle w:val="Normal1"/>
        <w:numPr>
          <w:ilvl w:val="1"/>
          <w:numId w:val="9"/>
        </w:numPr>
        <w:spacing w:line="360" w:lineRule="auto"/>
        <w:rPr>
          <w:rFonts w:ascii="Times New Roman" w:hAnsi="Times New Roman" w:cs="Times New Roman"/>
          <w:i/>
          <w:sz w:val="24"/>
          <w:szCs w:val="24"/>
        </w:rPr>
      </w:pPr>
      <w:r>
        <w:rPr>
          <w:rFonts w:ascii="Times New Roman" w:hAnsi="Times New Roman" w:cs="Times New Roman"/>
          <w:i/>
          <w:sz w:val="24"/>
          <w:szCs w:val="24"/>
        </w:rPr>
        <w:t>Potential empirical approaches</w:t>
      </w:r>
    </w:p>
    <w:p w14:paraId="47834F14" w14:textId="4FA287CE" w:rsidR="00746E00" w:rsidRDefault="00794E37" w:rsidP="00715006">
      <w:pPr>
        <w:pStyle w:val="Normal1"/>
        <w:spacing w:line="360" w:lineRule="auto"/>
        <w:ind w:firstLine="360"/>
        <w:rPr>
          <w:rFonts w:ascii="Times New Roman" w:hAnsi="Times New Roman" w:cs="Times New Roman"/>
          <w:sz w:val="24"/>
          <w:szCs w:val="24"/>
        </w:rPr>
      </w:pPr>
      <w:r w:rsidRPr="00B0403D">
        <w:rPr>
          <w:rFonts w:ascii="Times New Roman" w:hAnsi="Times New Roman" w:cs="Times New Roman"/>
          <w:sz w:val="24"/>
          <w:szCs w:val="24"/>
        </w:rPr>
        <w:t xml:space="preserve">To use the </w:t>
      </w:r>
      <w:proofErr w:type="spellStart"/>
      <w:r w:rsidRPr="00B0403D">
        <w:rPr>
          <w:rFonts w:ascii="Times New Roman" w:hAnsi="Times New Roman" w:cs="Times New Roman"/>
          <w:sz w:val="24"/>
          <w:szCs w:val="24"/>
        </w:rPr>
        <w:t>Lotka</w:t>
      </w:r>
      <w:proofErr w:type="spellEnd"/>
      <w:r w:rsidRPr="00B0403D">
        <w:rPr>
          <w:rFonts w:ascii="Times New Roman" w:hAnsi="Times New Roman" w:cs="Times New Roman"/>
          <w:sz w:val="24"/>
          <w:szCs w:val="24"/>
        </w:rPr>
        <w:t xml:space="preserve">-Volterra model to empirically predict coexistence for species </w:t>
      </w:r>
      <w:proofErr w:type="spellStart"/>
      <w:r w:rsidRPr="00FE1382">
        <w:rPr>
          <w:rFonts w:ascii="Times New Roman" w:hAnsi="Times New Roman" w:cs="Times New Roman"/>
          <w:i/>
          <w:sz w:val="24"/>
          <w:szCs w:val="24"/>
        </w:rPr>
        <w:t>i</w:t>
      </w:r>
      <w:proofErr w:type="spellEnd"/>
      <w:r w:rsidRPr="00B0403D">
        <w:rPr>
          <w:rFonts w:ascii="Times New Roman" w:hAnsi="Times New Roman" w:cs="Times New Roman"/>
          <w:sz w:val="24"/>
          <w:szCs w:val="24"/>
        </w:rPr>
        <w:t xml:space="preserve"> and </w:t>
      </w:r>
      <w:r w:rsidRPr="00FE1382">
        <w:rPr>
          <w:rFonts w:ascii="Times New Roman" w:hAnsi="Times New Roman" w:cs="Times New Roman"/>
          <w:i/>
          <w:sz w:val="24"/>
          <w:szCs w:val="24"/>
        </w:rPr>
        <w:t>j</w:t>
      </w:r>
      <w:r w:rsidRPr="00B0403D">
        <w:rPr>
          <w:rFonts w:ascii="Times New Roman" w:hAnsi="Times New Roman" w:cs="Times New Roman"/>
          <w:sz w:val="24"/>
          <w:szCs w:val="24"/>
        </w:rPr>
        <w:t xml:space="preserve">, one must first estimate </w:t>
      </w:r>
      <w:r w:rsidR="00746E00">
        <w:rPr>
          <w:rFonts w:ascii="Times New Roman" w:hAnsi="Times New Roman" w:cs="Times New Roman"/>
          <w:sz w:val="24"/>
          <w:szCs w:val="24"/>
        </w:rPr>
        <w:t>eight</w:t>
      </w:r>
      <w:r w:rsidRPr="00B0403D">
        <w:rPr>
          <w:rFonts w:ascii="Times New Roman" w:hAnsi="Times New Roman" w:cs="Times New Roman"/>
          <w:sz w:val="24"/>
          <w:szCs w:val="24"/>
        </w:rPr>
        <w:t xml:space="preserve"> different parameters that are used in the </w:t>
      </w:r>
      <w:proofErr w:type="spellStart"/>
      <w:r w:rsidRPr="00B0403D">
        <w:rPr>
          <w:rFonts w:ascii="Times New Roman" w:hAnsi="Times New Roman" w:cs="Times New Roman"/>
          <w:sz w:val="24"/>
          <w:szCs w:val="24"/>
        </w:rPr>
        <w:t>Lotka</w:t>
      </w:r>
      <w:proofErr w:type="spellEnd"/>
      <w:r w:rsidRPr="00B0403D">
        <w:rPr>
          <w:rFonts w:ascii="Times New Roman" w:hAnsi="Times New Roman" w:cs="Times New Roman"/>
          <w:sz w:val="24"/>
          <w:szCs w:val="24"/>
        </w:rPr>
        <w:t xml:space="preserve">-Volterra model: </w:t>
      </w:r>
      <w:r w:rsidR="00746E00">
        <w:rPr>
          <w:rFonts w:ascii="Times New Roman" w:hAnsi="Times New Roman" w:cs="Times New Roman"/>
          <w:sz w:val="24"/>
          <w:szCs w:val="24"/>
        </w:rPr>
        <w:t xml:space="preserve">carrying capacity </w:t>
      </w:r>
      <w:commentRangeStart w:id="150"/>
      <w:r w:rsidR="00746E00">
        <w:rPr>
          <w:rFonts w:ascii="Times New Roman" w:hAnsi="Times New Roman" w:cs="Times New Roman"/>
          <w:sz w:val="24"/>
          <w:szCs w:val="24"/>
        </w:rPr>
        <w:t>(</w:t>
      </w:r>
      <w:r w:rsidR="00746E00" w:rsidRPr="00746E00">
        <w:rPr>
          <w:rFonts w:ascii="Times New Roman" w:hAnsi="Times New Roman" w:cs="Times New Roman"/>
          <w:i/>
          <w:sz w:val="24"/>
          <w:szCs w:val="24"/>
        </w:rPr>
        <w:t>K</w:t>
      </w:r>
      <w:r w:rsidR="00746E00" w:rsidRPr="00746E00">
        <w:rPr>
          <w:rFonts w:ascii="Times New Roman" w:hAnsi="Times New Roman" w:cs="Times New Roman"/>
          <w:i/>
          <w:sz w:val="24"/>
          <w:szCs w:val="24"/>
          <w:vertAlign w:val="subscript"/>
        </w:rPr>
        <w:t>i</w:t>
      </w:r>
      <w:r w:rsidR="00746E00">
        <w:rPr>
          <w:rFonts w:ascii="Times New Roman" w:hAnsi="Times New Roman" w:cs="Times New Roman"/>
          <w:sz w:val="24"/>
          <w:szCs w:val="24"/>
        </w:rPr>
        <w:t xml:space="preserve"> and </w:t>
      </w:r>
      <w:proofErr w:type="spellStart"/>
      <w:r w:rsidR="00746E00" w:rsidRPr="00746E00">
        <w:rPr>
          <w:rFonts w:ascii="Times New Roman" w:hAnsi="Times New Roman" w:cs="Times New Roman"/>
          <w:i/>
          <w:sz w:val="24"/>
          <w:szCs w:val="24"/>
        </w:rPr>
        <w:t>K</w:t>
      </w:r>
      <w:r w:rsidR="00746E00" w:rsidRPr="00746E00">
        <w:rPr>
          <w:rFonts w:ascii="Times New Roman" w:hAnsi="Times New Roman" w:cs="Times New Roman"/>
          <w:i/>
          <w:sz w:val="24"/>
          <w:szCs w:val="24"/>
          <w:vertAlign w:val="subscript"/>
        </w:rPr>
        <w:t>j</w:t>
      </w:r>
      <w:proofErr w:type="spellEnd"/>
      <w:r w:rsidR="00746E00">
        <w:rPr>
          <w:rFonts w:ascii="Times New Roman" w:hAnsi="Times New Roman" w:cs="Times New Roman"/>
          <w:sz w:val="24"/>
          <w:szCs w:val="24"/>
        </w:rPr>
        <w:t xml:space="preserve">), </w:t>
      </w:r>
      <w:r w:rsidRPr="00B0403D">
        <w:rPr>
          <w:rFonts w:ascii="Times New Roman" w:hAnsi="Times New Roman" w:cs="Times New Roman"/>
          <w:sz w:val="24"/>
          <w:szCs w:val="24"/>
        </w:rPr>
        <w:t>intrinsic growth rate of each species (</w:t>
      </w:r>
      <w:proofErr w:type="spellStart"/>
      <w:r w:rsidRPr="00FE1382">
        <w:rPr>
          <w:rFonts w:ascii="Times New Roman" w:hAnsi="Times New Roman" w:cs="Times New Roman"/>
          <w:i/>
          <w:sz w:val="24"/>
          <w:szCs w:val="24"/>
        </w:rPr>
        <w:t>r</w:t>
      </w:r>
      <w:r w:rsidRPr="00FE1382">
        <w:rPr>
          <w:rFonts w:ascii="Times New Roman" w:hAnsi="Times New Roman" w:cs="Times New Roman"/>
          <w:i/>
          <w:sz w:val="24"/>
          <w:szCs w:val="24"/>
          <w:vertAlign w:val="subscript"/>
        </w:rPr>
        <w:t>i</w:t>
      </w:r>
      <w:proofErr w:type="spellEnd"/>
      <w:r w:rsidRPr="00B0403D">
        <w:rPr>
          <w:rFonts w:ascii="Times New Roman" w:hAnsi="Times New Roman" w:cs="Times New Roman"/>
          <w:sz w:val="24"/>
          <w:szCs w:val="24"/>
        </w:rPr>
        <w:t xml:space="preserve"> and </w:t>
      </w:r>
      <w:proofErr w:type="spellStart"/>
      <w:r w:rsidRPr="00FE1382">
        <w:rPr>
          <w:rFonts w:ascii="Times New Roman" w:hAnsi="Times New Roman" w:cs="Times New Roman"/>
          <w:i/>
          <w:sz w:val="24"/>
          <w:szCs w:val="24"/>
        </w:rPr>
        <w:t>r</w:t>
      </w:r>
      <w:r w:rsidRPr="00FE1382">
        <w:rPr>
          <w:rFonts w:ascii="Times New Roman" w:hAnsi="Times New Roman" w:cs="Times New Roman"/>
          <w:i/>
          <w:sz w:val="24"/>
          <w:szCs w:val="24"/>
          <w:vertAlign w:val="subscript"/>
        </w:rPr>
        <w:t>j</w:t>
      </w:r>
      <w:proofErr w:type="spellEnd"/>
      <w:r w:rsidRPr="00B0403D">
        <w:rPr>
          <w:rFonts w:ascii="Times New Roman" w:hAnsi="Times New Roman" w:cs="Times New Roman"/>
          <w:sz w:val="24"/>
          <w:szCs w:val="24"/>
        </w:rPr>
        <w:t>),</w:t>
      </w:r>
      <w:r w:rsidR="00461E2F">
        <w:rPr>
          <w:rFonts w:ascii="Times New Roman" w:hAnsi="Times New Roman" w:cs="Times New Roman"/>
          <w:sz w:val="24"/>
          <w:szCs w:val="24"/>
        </w:rPr>
        <w:t xml:space="preserve"> </w:t>
      </w:r>
      <w:commentRangeEnd w:id="150"/>
      <w:r w:rsidR="00C81335">
        <w:rPr>
          <w:rStyle w:val="CommentReference"/>
        </w:rPr>
        <w:commentReference w:id="150"/>
      </w:r>
      <w:r w:rsidR="00461E2F" w:rsidRPr="00461E2F">
        <w:rPr>
          <w:rFonts w:ascii="Times New Roman" w:hAnsi="Times New Roman" w:cs="Times New Roman"/>
          <w:i/>
          <w:sz w:val="24"/>
          <w:szCs w:val="24"/>
        </w:rPr>
        <w:t>per capita</w:t>
      </w:r>
      <w:r w:rsidRPr="00B0403D">
        <w:rPr>
          <w:rFonts w:ascii="Times New Roman" w:hAnsi="Times New Roman" w:cs="Times New Roman"/>
          <w:sz w:val="24"/>
          <w:szCs w:val="24"/>
        </w:rPr>
        <w:t xml:space="preserve"> intra-specific competition coefficients (</w:t>
      </w:r>
      <w:r w:rsidRPr="00FE1382">
        <w:rPr>
          <w:rFonts w:ascii="Times New Roman" w:hAnsi="Times New Roman" w:cs="Times New Roman"/>
          <w:i/>
          <w:sz w:val="24"/>
          <w:szCs w:val="24"/>
        </w:rPr>
        <w:t>α</w:t>
      </w:r>
      <w:r w:rsidRPr="00FE1382">
        <w:rPr>
          <w:rFonts w:ascii="Times New Roman" w:hAnsi="Times New Roman" w:cs="Times New Roman"/>
          <w:i/>
          <w:sz w:val="24"/>
          <w:szCs w:val="24"/>
          <w:vertAlign w:val="subscript"/>
        </w:rPr>
        <w:t>ii</w:t>
      </w:r>
      <w:r w:rsidRPr="00B0403D">
        <w:rPr>
          <w:rFonts w:ascii="Times New Roman" w:hAnsi="Times New Roman" w:cs="Times New Roman"/>
          <w:sz w:val="24"/>
          <w:szCs w:val="24"/>
        </w:rPr>
        <w:t xml:space="preserve"> and </w:t>
      </w:r>
      <w:r w:rsidRPr="00FE1382">
        <w:rPr>
          <w:rFonts w:ascii="Times New Roman" w:hAnsi="Times New Roman" w:cs="Times New Roman"/>
          <w:i/>
          <w:sz w:val="24"/>
          <w:szCs w:val="24"/>
        </w:rPr>
        <w:t>α</w:t>
      </w:r>
      <w:proofErr w:type="spellStart"/>
      <w:r w:rsidRPr="00FE1382">
        <w:rPr>
          <w:rFonts w:ascii="Times New Roman" w:hAnsi="Times New Roman" w:cs="Times New Roman"/>
          <w:i/>
          <w:sz w:val="24"/>
          <w:szCs w:val="24"/>
          <w:vertAlign w:val="subscript"/>
        </w:rPr>
        <w:t>jj</w:t>
      </w:r>
      <w:proofErr w:type="spellEnd"/>
      <w:r w:rsidRPr="00B0403D">
        <w:rPr>
          <w:rFonts w:ascii="Times New Roman" w:hAnsi="Times New Roman" w:cs="Times New Roman"/>
          <w:sz w:val="24"/>
          <w:szCs w:val="24"/>
        </w:rPr>
        <w:t xml:space="preserve">), and </w:t>
      </w:r>
      <w:r w:rsidR="00461E2F" w:rsidRPr="00461E2F">
        <w:rPr>
          <w:rFonts w:ascii="Times New Roman" w:hAnsi="Times New Roman" w:cs="Times New Roman"/>
          <w:i/>
          <w:sz w:val="24"/>
          <w:szCs w:val="24"/>
        </w:rPr>
        <w:t>per capita</w:t>
      </w:r>
      <w:r w:rsidR="00461E2F">
        <w:rPr>
          <w:rFonts w:ascii="Times New Roman" w:hAnsi="Times New Roman" w:cs="Times New Roman"/>
          <w:sz w:val="24"/>
          <w:szCs w:val="24"/>
        </w:rPr>
        <w:t xml:space="preserve"> </w:t>
      </w:r>
      <w:r w:rsidRPr="00B0403D">
        <w:rPr>
          <w:rFonts w:ascii="Times New Roman" w:hAnsi="Times New Roman" w:cs="Times New Roman"/>
          <w:sz w:val="24"/>
          <w:szCs w:val="24"/>
        </w:rPr>
        <w:t>inter-specific competition coefficients (</w:t>
      </w:r>
      <w:r w:rsidRPr="00FE1382">
        <w:rPr>
          <w:rFonts w:ascii="Times New Roman" w:hAnsi="Times New Roman" w:cs="Times New Roman"/>
          <w:i/>
          <w:sz w:val="24"/>
          <w:szCs w:val="24"/>
        </w:rPr>
        <w:t>α</w:t>
      </w:r>
      <w:proofErr w:type="spellStart"/>
      <w:r w:rsidRPr="00FE1382">
        <w:rPr>
          <w:rFonts w:ascii="Times New Roman" w:hAnsi="Times New Roman" w:cs="Times New Roman"/>
          <w:i/>
          <w:sz w:val="24"/>
          <w:szCs w:val="24"/>
          <w:vertAlign w:val="subscript"/>
        </w:rPr>
        <w:t>ij</w:t>
      </w:r>
      <w:proofErr w:type="spellEnd"/>
      <w:r w:rsidRPr="00B0403D">
        <w:rPr>
          <w:rFonts w:ascii="Times New Roman" w:hAnsi="Times New Roman" w:cs="Times New Roman"/>
          <w:sz w:val="24"/>
          <w:szCs w:val="24"/>
        </w:rPr>
        <w:t xml:space="preserve"> </w:t>
      </w:r>
      <w:r w:rsidRPr="00B0403D">
        <w:rPr>
          <w:rFonts w:ascii="Times New Roman" w:hAnsi="Times New Roman" w:cs="Times New Roman"/>
          <w:sz w:val="24"/>
          <w:szCs w:val="24"/>
        </w:rPr>
        <w:lastRenderedPageBreak/>
        <w:t xml:space="preserve">and </w:t>
      </w:r>
      <w:r w:rsidRPr="00FE1382">
        <w:rPr>
          <w:rFonts w:ascii="Times New Roman" w:hAnsi="Times New Roman" w:cs="Times New Roman"/>
          <w:i/>
          <w:sz w:val="24"/>
          <w:szCs w:val="24"/>
        </w:rPr>
        <w:t>α</w:t>
      </w:r>
      <w:r w:rsidRPr="00FE1382">
        <w:rPr>
          <w:rFonts w:ascii="Times New Roman" w:hAnsi="Times New Roman" w:cs="Times New Roman"/>
          <w:i/>
          <w:sz w:val="24"/>
          <w:szCs w:val="24"/>
          <w:vertAlign w:val="subscript"/>
        </w:rPr>
        <w:t>ji</w:t>
      </w:r>
      <w:r w:rsidRPr="00B0403D">
        <w:rPr>
          <w:rFonts w:ascii="Times New Roman" w:hAnsi="Times New Roman" w:cs="Times New Roman"/>
          <w:sz w:val="24"/>
          <w:szCs w:val="24"/>
        </w:rPr>
        <w:t xml:space="preserve">). In theory, this could be accomplished using maximum likelihood method from a single co-culture time-series dataset, where both species are introduced at low density and allowed to grow to steady-state. </w:t>
      </w:r>
      <w:r w:rsidR="00746E00">
        <w:rPr>
          <w:rFonts w:ascii="Times New Roman" w:hAnsi="Times New Roman" w:cs="Times New Roman"/>
          <w:sz w:val="24"/>
          <w:szCs w:val="24"/>
        </w:rPr>
        <w:t>However, i</w:t>
      </w:r>
      <w:r w:rsidR="00746E00" w:rsidRPr="00B0403D">
        <w:rPr>
          <w:rFonts w:ascii="Times New Roman" w:hAnsi="Times New Roman" w:cs="Times New Roman"/>
          <w:sz w:val="24"/>
          <w:szCs w:val="24"/>
        </w:rPr>
        <w:t xml:space="preserve">n practice, it is difficult to parameterize all </w:t>
      </w:r>
      <w:r w:rsidR="00746E00">
        <w:rPr>
          <w:rFonts w:ascii="Times New Roman" w:hAnsi="Times New Roman" w:cs="Times New Roman"/>
          <w:sz w:val="24"/>
          <w:szCs w:val="24"/>
        </w:rPr>
        <w:t>eight</w:t>
      </w:r>
      <w:r w:rsidR="00746E00" w:rsidRPr="00B0403D">
        <w:rPr>
          <w:rFonts w:ascii="Times New Roman" w:hAnsi="Times New Roman" w:cs="Times New Roman"/>
          <w:sz w:val="24"/>
          <w:szCs w:val="24"/>
        </w:rPr>
        <w:t xml:space="preserve"> variables from a single time-series. An alternative would be to use three</w:t>
      </w:r>
      <w:r w:rsidR="00746E00">
        <w:rPr>
          <w:rFonts w:ascii="Times New Roman" w:hAnsi="Times New Roman" w:cs="Times New Roman" w:hint="eastAsia"/>
          <w:sz w:val="24"/>
          <w:szCs w:val="24"/>
          <w:lang w:eastAsia="zh-TW"/>
        </w:rPr>
        <w:t xml:space="preserve"> </w:t>
      </w:r>
      <w:r w:rsidR="00746E00" w:rsidRPr="00B0403D">
        <w:rPr>
          <w:rFonts w:ascii="Times New Roman" w:hAnsi="Times New Roman" w:cs="Times New Roman"/>
          <w:sz w:val="24"/>
          <w:szCs w:val="24"/>
        </w:rPr>
        <w:t xml:space="preserve">datasets for each species pair: </w:t>
      </w:r>
      <w:r w:rsidR="002F4910">
        <w:rPr>
          <w:rFonts w:ascii="Times New Roman" w:hAnsi="Times New Roman" w:cs="Times New Roman"/>
          <w:sz w:val="24"/>
          <w:szCs w:val="24"/>
        </w:rPr>
        <w:t xml:space="preserve">a time-series of </w:t>
      </w:r>
      <w:r w:rsidR="002F4910" w:rsidRPr="00B0403D">
        <w:rPr>
          <w:rFonts w:ascii="Times New Roman" w:hAnsi="Times New Roman" w:cs="Times New Roman"/>
          <w:sz w:val="24"/>
          <w:szCs w:val="24"/>
        </w:rPr>
        <w:t xml:space="preserve">each species </w:t>
      </w:r>
      <w:r w:rsidR="002F4910">
        <w:rPr>
          <w:rFonts w:ascii="Times New Roman" w:hAnsi="Times New Roman" w:cs="Times New Roman"/>
          <w:sz w:val="24"/>
          <w:szCs w:val="24"/>
        </w:rPr>
        <w:t xml:space="preserve">grown alone </w:t>
      </w:r>
      <w:r w:rsidR="002F4910" w:rsidRPr="00B0403D">
        <w:rPr>
          <w:rFonts w:ascii="Times New Roman" w:hAnsi="Times New Roman" w:cs="Times New Roman"/>
          <w:sz w:val="24"/>
          <w:szCs w:val="24"/>
        </w:rPr>
        <w:t>as a monoculture</w:t>
      </w:r>
      <w:r w:rsidR="002F4910">
        <w:rPr>
          <w:rFonts w:ascii="Times New Roman" w:hAnsi="Times New Roman" w:cs="Times New Roman"/>
          <w:sz w:val="24"/>
          <w:szCs w:val="24"/>
        </w:rPr>
        <w:t>,</w:t>
      </w:r>
      <w:r w:rsidR="002F4910" w:rsidRPr="00B0403D">
        <w:rPr>
          <w:rFonts w:ascii="Times New Roman" w:hAnsi="Times New Roman" w:cs="Times New Roman"/>
          <w:sz w:val="24"/>
          <w:szCs w:val="24"/>
        </w:rPr>
        <w:t xml:space="preserve"> and one </w:t>
      </w:r>
      <w:r w:rsidR="002F4910">
        <w:rPr>
          <w:rFonts w:ascii="Times New Roman" w:hAnsi="Times New Roman" w:cs="Times New Roman"/>
          <w:sz w:val="24"/>
          <w:szCs w:val="24"/>
        </w:rPr>
        <w:t xml:space="preserve">time-series representing a </w:t>
      </w:r>
      <w:r w:rsidR="002F4910" w:rsidRPr="00B0403D">
        <w:rPr>
          <w:rFonts w:ascii="Times New Roman" w:hAnsi="Times New Roman" w:cs="Times New Roman"/>
          <w:sz w:val="24"/>
          <w:szCs w:val="24"/>
        </w:rPr>
        <w:t>co-culture of the two species</w:t>
      </w:r>
      <w:r w:rsidR="00746E00" w:rsidRPr="00B0403D">
        <w:rPr>
          <w:rFonts w:ascii="Times New Roman" w:hAnsi="Times New Roman" w:cs="Times New Roman"/>
          <w:sz w:val="24"/>
          <w:szCs w:val="24"/>
        </w:rPr>
        <w:t xml:space="preserve"> (Fig. </w:t>
      </w:r>
      <w:r w:rsidR="00746E00">
        <w:rPr>
          <w:rFonts w:ascii="Times New Roman" w:hAnsi="Times New Roman" w:cs="Times New Roman"/>
          <w:sz w:val="24"/>
          <w:szCs w:val="24"/>
        </w:rPr>
        <w:t>2</w:t>
      </w:r>
      <w:r w:rsidR="00746E00" w:rsidRPr="00B0403D">
        <w:rPr>
          <w:rFonts w:ascii="Times New Roman" w:hAnsi="Times New Roman" w:cs="Times New Roman"/>
          <w:sz w:val="24"/>
          <w:szCs w:val="24"/>
        </w:rPr>
        <w:t>).</w:t>
      </w:r>
    </w:p>
    <w:p w14:paraId="0B25E558" w14:textId="1D4873DF" w:rsidR="00746E00" w:rsidRPr="00746E00" w:rsidRDefault="00746E00" w:rsidP="00715006">
      <w:pPr>
        <w:pStyle w:val="Normal1"/>
        <w:spacing w:line="360" w:lineRule="auto"/>
        <w:ind w:firstLine="360"/>
        <w:rPr>
          <w:rFonts w:ascii="Times New Roman" w:hAnsi="Times New Roman" w:cs="Times New Roman"/>
          <w:i/>
          <w:sz w:val="24"/>
          <w:szCs w:val="24"/>
        </w:rPr>
      </w:pPr>
      <w:r w:rsidRPr="00746E00">
        <w:rPr>
          <w:rFonts w:ascii="Times New Roman" w:hAnsi="Times New Roman" w:cs="Times New Roman"/>
          <w:i/>
          <w:sz w:val="24"/>
          <w:szCs w:val="24"/>
        </w:rPr>
        <w:t>2.3. Limitations</w:t>
      </w:r>
    </w:p>
    <w:p w14:paraId="7A576DE7" w14:textId="76A94C56" w:rsidR="001F4F32" w:rsidRPr="00992ECB" w:rsidRDefault="00645900" w:rsidP="00715006">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One crucial limitation</w:t>
      </w:r>
      <w:r w:rsidR="00746E00">
        <w:rPr>
          <w:rFonts w:ascii="Times New Roman" w:hAnsi="Times New Roman" w:cs="Times New Roman"/>
          <w:sz w:val="24"/>
          <w:szCs w:val="24"/>
        </w:rPr>
        <w:t xml:space="preserve"> inherently associate</w:t>
      </w:r>
      <w:r>
        <w:rPr>
          <w:rFonts w:ascii="Times New Roman" w:hAnsi="Times New Roman" w:cs="Times New Roman"/>
          <w:sz w:val="24"/>
          <w:szCs w:val="24"/>
        </w:rPr>
        <w:t xml:space="preserve">d with the </w:t>
      </w:r>
      <w:proofErr w:type="spellStart"/>
      <w:r>
        <w:rPr>
          <w:rFonts w:ascii="Times New Roman" w:hAnsi="Times New Roman" w:cs="Times New Roman"/>
          <w:sz w:val="24"/>
          <w:szCs w:val="24"/>
        </w:rPr>
        <w:t>Lotka</w:t>
      </w:r>
      <w:proofErr w:type="spellEnd"/>
      <w:r>
        <w:rPr>
          <w:rFonts w:ascii="Times New Roman" w:hAnsi="Times New Roman" w:cs="Times New Roman"/>
          <w:sz w:val="24"/>
          <w:szCs w:val="24"/>
        </w:rPr>
        <w:t xml:space="preserve">-Volterra </w:t>
      </w:r>
      <w:del w:id="151" w:author="Godwin, Casey" w:date="2018-12-04T08:03:00Z">
        <w:r w:rsidDel="00C81335">
          <w:rPr>
            <w:rFonts w:ascii="Times New Roman" w:hAnsi="Times New Roman" w:cs="Times New Roman"/>
            <w:sz w:val="24"/>
            <w:szCs w:val="24"/>
          </w:rPr>
          <w:delText xml:space="preserve">model </w:delText>
        </w:r>
      </w:del>
      <w:ins w:id="152" w:author="Godwin, Casey" w:date="2018-12-04T08:03:00Z">
        <w:r w:rsidR="00C81335">
          <w:rPr>
            <w:rFonts w:ascii="Times New Roman" w:hAnsi="Times New Roman" w:cs="Times New Roman"/>
            <w:sz w:val="24"/>
            <w:szCs w:val="24"/>
          </w:rPr>
          <w:t xml:space="preserve">method </w:t>
        </w:r>
      </w:ins>
      <w:r>
        <w:rPr>
          <w:rFonts w:ascii="Times New Roman" w:hAnsi="Times New Roman" w:cs="Times New Roman"/>
          <w:sz w:val="24"/>
          <w:szCs w:val="24"/>
        </w:rPr>
        <w:t xml:space="preserve">is that </w:t>
      </w:r>
      <w:ins w:id="153" w:author="Godwin, Casey" w:date="2018-12-04T08:03:00Z">
        <w:r w:rsidR="00C81335">
          <w:rPr>
            <w:rFonts w:ascii="Times New Roman" w:hAnsi="Times New Roman" w:cs="Times New Roman"/>
            <w:sz w:val="24"/>
            <w:szCs w:val="24"/>
          </w:rPr>
          <w:t xml:space="preserve">it assumes that </w:t>
        </w:r>
      </w:ins>
      <w:r>
        <w:rPr>
          <w:rFonts w:ascii="Times New Roman" w:hAnsi="Times New Roman" w:cs="Times New Roman"/>
          <w:sz w:val="24"/>
          <w:szCs w:val="24"/>
        </w:rPr>
        <w:t xml:space="preserve">the </w:t>
      </w:r>
      <w:r w:rsidRPr="00B0403D">
        <w:rPr>
          <w:rFonts w:ascii="Times New Roman" w:hAnsi="Times New Roman" w:cs="Times New Roman"/>
          <w:sz w:val="24"/>
          <w:szCs w:val="24"/>
        </w:rPr>
        <w:t>intra- and inter-specific competition coefficient</w:t>
      </w:r>
      <w:r>
        <w:rPr>
          <w:rFonts w:ascii="Times New Roman" w:hAnsi="Times New Roman" w:cs="Times New Roman"/>
          <w:sz w:val="24"/>
          <w:szCs w:val="24"/>
        </w:rPr>
        <w:t xml:space="preserve">s are </w:t>
      </w:r>
      <w:del w:id="154" w:author="Godwin, Casey" w:date="2018-12-04T08:03:00Z">
        <w:r w:rsidDel="00C81335">
          <w:rPr>
            <w:rFonts w:ascii="Times New Roman" w:hAnsi="Times New Roman" w:cs="Times New Roman"/>
            <w:sz w:val="24"/>
            <w:szCs w:val="24"/>
          </w:rPr>
          <w:delText xml:space="preserve">always </w:delText>
        </w:r>
      </w:del>
      <w:r>
        <w:rPr>
          <w:rFonts w:ascii="Times New Roman" w:hAnsi="Times New Roman" w:cs="Times New Roman"/>
          <w:sz w:val="24"/>
          <w:szCs w:val="24"/>
        </w:rPr>
        <w:t>constant</w:t>
      </w:r>
      <w:r w:rsidRPr="00645900">
        <w:rPr>
          <w:rFonts w:ascii="Times New Roman" w:hAnsi="Times New Roman" w:cs="Times New Roman"/>
          <w:sz w:val="24"/>
          <w:szCs w:val="24"/>
        </w:rPr>
        <w:t xml:space="preserve"> </w:t>
      </w:r>
      <w:r w:rsidRPr="00B0403D">
        <w:rPr>
          <w:rFonts w:ascii="Times New Roman" w:hAnsi="Times New Roman" w:cs="Times New Roman"/>
          <w:sz w:val="24"/>
          <w:szCs w:val="24"/>
        </w:rPr>
        <w:t xml:space="preserve">with respect to population sizes and </w:t>
      </w:r>
      <w:del w:id="155" w:author="Godwin, Casey" w:date="2018-12-04T08:03:00Z">
        <w:r w:rsidRPr="00B0403D" w:rsidDel="00C81335">
          <w:rPr>
            <w:rFonts w:ascii="Times New Roman" w:hAnsi="Times New Roman" w:cs="Times New Roman"/>
            <w:sz w:val="24"/>
            <w:szCs w:val="24"/>
          </w:rPr>
          <w:delText>time</w:delText>
        </w:r>
      </w:del>
      <w:ins w:id="156" w:author="Godwin, Casey" w:date="2018-12-04T08:03:00Z">
        <w:r w:rsidR="00C81335">
          <w:rPr>
            <w:rFonts w:ascii="Times New Roman" w:hAnsi="Times New Roman" w:cs="Times New Roman"/>
            <w:sz w:val="24"/>
            <w:szCs w:val="24"/>
          </w:rPr>
          <w:t>relative frequencies</w:t>
        </w:r>
      </w:ins>
      <w:r>
        <w:rPr>
          <w:rFonts w:ascii="Times New Roman" w:hAnsi="Times New Roman" w:cs="Times New Roman"/>
          <w:sz w:val="24"/>
          <w:szCs w:val="24"/>
        </w:rPr>
        <w:t xml:space="preserve">. The constant competition </w:t>
      </w:r>
      <w:r w:rsidRPr="00B0403D">
        <w:rPr>
          <w:rFonts w:ascii="Times New Roman" w:hAnsi="Times New Roman" w:cs="Times New Roman"/>
          <w:sz w:val="24"/>
          <w:szCs w:val="24"/>
        </w:rPr>
        <w:t>coefficient</w:t>
      </w:r>
      <w:r>
        <w:rPr>
          <w:rFonts w:ascii="Times New Roman" w:hAnsi="Times New Roman" w:cs="Times New Roman"/>
          <w:sz w:val="24"/>
          <w:szCs w:val="24"/>
        </w:rPr>
        <w:t xml:space="preserve">s stem from </w:t>
      </w:r>
      <w:del w:id="157" w:author="Godwin, Casey" w:date="2018-12-04T08:03:00Z">
        <w:r w:rsidDel="00C81335">
          <w:rPr>
            <w:rFonts w:ascii="Times New Roman" w:hAnsi="Times New Roman" w:cs="Times New Roman"/>
            <w:sz w:val="24"/>
            <w:szCs w:val="24"/>
          </w:rPr>
          <w:delText xml:space="preserve">the assumption that </w:delText>
        </w:r>
      </w:del>
      <w:ins w:id="158" w:author="Godwin, Casey" w:date="2018-12-04T08:03:00Z">
        <w:r w:rsidR="00C81335">
          <w:rPr>
            <w:rFonts w:ascii="Times New Roman" w:hAnsi="Times New Roman" w:cs="Times New Roman"/>
            <w:sz w:val="24"/>
            <w:szCs w:val="24"/>
          </w:rPr>
          <w:t xml:space="preserve">fact that </w:t>
        </w:r>
      </w:ins>
      <w:r>
        <w:rPr>
          <w:rFonts w:ascii="Times New Roman" w:hAnsi="Times New Roman" w:cs="Times New Roman"/>
          <w:sz w:val="24"/>
          <w:szCs w:val="24"/>
        </w:rPr>
        <w:t xml:space="preserve">the </w:t>
      </w:r>
      <w:proofErr w:type="spellStart"/>
      <w:r>
        <w:rPr>
          <w:rFonts w:ascii="Times New Roman" w:hAnsi="Times New Roman" w:cs="Times New Roman"/>
          <w:sz w:val="24"/>
          <w:szCs w:val="24"/>
        </w:rPr>
        <w:t>Lotka</w:t>
      </w:r>
      <w:proofErr w:type="spellEnd"/>
      <w:r>
        <w:rPr>
          <w:rFonts w:ascii="Times New Roman" w:hAnsi="Times New Roman" w:cs="Times New Roman"/>
          <w:sz w:val="24"/>
          <w:szCs w:val="24"/>
        </w:rPr>
        <w:t xml:space="preserve">-Volterra model </w:t>
      </w:r>
      <w:proofErr w:type="spellStart"/>
      <w:ins w:id="159" w:author="Godwin, Casey" w:date="2018-12-04T08:03:00Z">
        <w:r w:rsidR="00C81335">
          <w:rPr>
            <w:rFonts w:ascii="Times New Roman" w:hAnsi="Times New Roman" w:cs="Times New Roman"/>
            <w:sz w:val="24"/>
            <w:szCs w:val="24"/>
          </w:rPr>
          <w:t>assume</w:t>
        </w:r>
      </w:ins>
      <w:ins w:id="160" w:author="Godwin, Casey" w:date="2018-12-04T08:04:00Z">
        <w:r w:rsidR="00C81335">
          <w:rPr>
            <w:rFonts w:ascii="Times New Roman" w:hAnsi="Times New Roman" w:cs="Times New Roman"/>
            <w:sz w:val="24"/>
            <w:szCs w:val="24"/>
          </w:rPr>
          <w:t>s</w:t>
        </w:r>
      </w:ins>
      <w:del w:id="161" w:author="Godwin, Casey" w:date="2018-12-04T08:04:00Z">
        <w:r w:rsidDel="00C81335">
          <w:rPr>
            <w:rFonts w:ascii="Times New Roman" w:hAnsi="Times New Roman" w:cs="Times New Roman"/>
            <w:sz w:val="24"/>
            <w:szCs w:val="24"/>
          </w:rPr>
          <w:delText>use</w:delText>
        </w:r>
      </w:del>
      <w:proofErr w:type="spellEnd"/>
      <w:r>
        <w:rPr>
          <w:rFonts w:ascii="Times New Roman" w:hAnsi="Times New Roman" w:cs="Times New Roman"/>
          <w:sz w:val="24"/>
          <w:szCs w:val="24"/>
        </w:rPr>
        <w:t xml:space="preserve"> first order approximations </w:t>
      </w:r>
      <w:ins w:id="162" w:author="Godwin, Casey" w:date="2018-12-04T08:04:00Z">
        <w:r w:rsidR="00C81335">
          <w:rPr>
            <w:rFonts w:ascii="Times New Roman" w:hAnsi="Times New Roman" w:cs="Times New Roman"/>
            <w:sz w:val="24"/>
            <w:szCs w:val="24"/>
          </w:rPr>
          <w:t>of</w:t>
        </w:r>
      </w:ins>
      <w:del w:id="163" w:author="Godwin, Casey" w:date="2018-12-04T08:04:00Z">
        <w:r w:rsidDel="00C81335">
          <w:rPr>
            <w:rFonts w:ascii="Times New Roman" w:hAnsi="Times New Roman" w:cs="Times New Roman"/>
            <w:sz w:val="24"/>
            <w:szCs w:val="24"/>
          </w:rPr>
          <w:delText>to</w:delText>
        </w:r>
      </w:del>
      <w:r>
        <w:rPr>
          <w:rFonts w:ascii="Times New Roman" w:hAnsi="Times New Roman" w:cs="Times New Roman"/>
          <w:sz w:val="24"/>
          <w:szCs w:val="24"/>
        </w:rPr>
        <w:t xml:space="preserve"> </w:t>
      </w:r>
      <w:del w:id="164" w:author="Godwin, Casey" w:date="2018-12-04T08:04:00Z">
        <w:r w:rsidDel="00C81335">
          <w:rPr>
            <w:rFonts w:ascii="Times New Roman" w:hAnsi="Times New Roman" w:cs="Times New Roman"/>
            <w:sz w:val="24"/>
            <w:szCs w:val="24"/>
          </w:rPr>
          <w:delText xml:space="preserve">model </w:delText>
        </w:r>
      </w:del>
      <w:r>
        <w:rPr>
          <w:rFonts w:ascii="Times New Roman" w:hAnsi="Times New Roman" w:cs="Times New Roman"/>
          <w:sz w:val="24"/>
          <w:szCs w:val="24"/>
        </w:rPr>
        <w:t xml:space="preserve">species interactions. In other words, </w:t>
      </w:r>
      <w:r w:rsidR="00794E37" w:rsidRPr="00B0403D">
        <w:rPr>
          <w:rFonts w:ascii="Times New Roman" w:hAnsi="Times New Roman" w:cs="Times New Roman"/>
          <w:sz w:val="24"/>
          <w:szCs w:val="24"/>
        </w:rPr>
        <w:t>the</w:t>
      </w:r>
      <w:r w:rsidR="00F04515">
        <w:rPr>
          <w:rFonts w:ascii="Times New Roman" w:hAnsi="Times New Roman" w:cs="Times New Roman"/>
          <w:sz w:val="24"/>
          <w:szCs w:val="24"/>
        </w:rPr>
        <w:t xml:space="preserve"> species’</w:t>
      </w:r>
      <w:r w:rsidR="00794E37" w:rsidRPr="00B0403D">
        <w:rPr>
          <w:rFonts w:ascii="Times New Roman" w:hAnsi="Times New Roman" w:cs="Times New Roman"/>
          <w:sz w:val="24"/>
          <w:szCs w:val="24"/>
        </w:rPr>
        <w:t xml:space="preserve"> first individual and the last individual have the same </w:t>
      </w:r>
      <w:r w:rsidR="00794E37" w:rsidRPr="00FE1382">
        <w:rPr>
          <w:rFonts w:ascii="Times New Roman" w:hAnsi="Times New Roman" w:cs="Times New Roman"/>
          <w:i/>
          <w:sz w:val="24"/>
          <w:szCs w:val="24"/>
        </w:rPr>
        <w:t>per capita</w:t>
      </w:r>
      <w:r w:rsidR="00F04515">
        <w:rPr>
          <w:rFonts w:ascii="Times New Roman" w:hAnsi="Times New Roman" w:cs="Times New Roman"/>
          <w:sz w:val="24"/>
          <w:szCs w:val="24"/>
        </w:rPr>
        <w:t xml:space="preserve"> effect on the growth rates of its own kind or it</w:t>
      </w:r>
      <w:ins w:id="165" w:author="Godwin, Casey" w:date="2018-12-04T08:04:00Z">
        <w:r w:rsidR="00C81335">
          <w:rPr>
            <w:rFonts w:ascii="Times New Roman" w:hAnsi="Times New Roman" w:cs="Times New Roman"/>
            <w:sz w:val="24"/>
            <w:szCs w:val="24"/>
          </w:rPr>
          <w:t>s</w:t>
        </w:r>
      </w:ins>
      <w:r w:rsidR="00F04515">
        <w:rPr>
          <w:rFonts w:ascii="Times New Roman" w:hAnsi="Times New Roman" w:cs="Times New Roman"/>
          <w:sz w:val="24"/>
          <w:szCs w:val="24"/>
        </w:rPr>
        <w:t xml:space="preserve"> competitor</w:t>
      </w:r>
      <w:r w:rsidR="00181F81">
        <w:rPr>
          <w:rFonts w:ascii="Times New Roman" w:hAnsi="Times New Roman" w:cs="Times New Roman"/>
          <w:sz w:val="24"/>
          <w:szCs w:val="24"/>
        </w:rPr>
        <w:t xml:space="preserve">. </w:t>
      </w:r>
      <w:ins w:id="166" w:author="Godwin, Casey" w:date="2018-12-04T08:05:00Z">
        <w:r w:rsidR="00C81335">
          <w:rPr>
            <w:rFonts w:ascii="Times New Roman" w:hAnsi="Times New Roman" w:cs="Times New Roman"/>
            <w:sz w:val="24"/>
            <w:szCs w:val="24"/>
          </w:rPr>
          <w:t>T</w:t>
        </w:r>
      </w:ins>
      <w:del w:id="167" w:author="Godwin, Casey" w:date="2018-12-04T08:05:00Z">
        <w:r w:rsidR="00181F81" w:rsidDel="00C81335">
          <w:rPr>
            <w:rFonts w:ascii="Times New Roman" w:hAnsi="Times New Roman" w:cs="Times New Roman"/>
            <w:sz w:val="24"/>
            <w:szCs w:val="24"/>
          </w:rPr>
          <w:delText>However, t</w:delText>
        </w:r>
      </w:del>
      <w:r w:rsidR="00181F81">
        <w:rPr>
          <w:rFonts w:ascii="Times New Roman" w:hAnsi="Times New Roman" w:cs="Times New Roman"/>
          <w:sz w:val="24"/>
          <w:szCs w:val="24"/>
        </w:rPr>
        <w:t>his assumption has been shown to be very likely to be violated</w:t>
      </w:r>
      <w:r w:rsidR="00A87B14">
        <w:rPr>
          <w:rFonts w:ascii="Times New Roman" w:hAnsi="Times New Roman" w:cs="Times New Roman"/>
          <w:sz w:val="24"/>
          <w:szCs w:val="24"/>
        </w:rPr>
        <w:t xml:space="preserve"> </w:t>
      </w:r>
      <w:ins w:id="168" w:author="Godwin, Casey" w:date="2018-12-04T08:04:00Z">
        <w:r w:rsidR="00C81335">
          <w:rPr>
            <w:rFonts w:ascii="Times New Roman" w:hAnsi="Times New Roman" w:cs="Times New Roman"/>
            <w:sz w:val="24"/>
            <w:szCs w:val="24"/>
          </w:rPr>
          <w:t xml:space="preserve">in practice </w:t>
        </w:r>
      </w:ins>
      <w:r w:rsidR="00A87B14">
        <w:rPr>
          <w:rFonts w:ascii="Times New Roman" w:hAnsi="Times New Roman" w:cs="Times New Roman"/>
          <w:sz w:val="24"/>
          <w:szCs w:val="24"/>
        </w:rPr>
        <w:fldChar w:fldCharType="begin" w:fldLock="1"/>
      </w:r>
      <w:r w:rsidR="005D6DE6">
        <w:rPr>
          <w:rFonts w:ascii="Times New Roman" w:hAnsi="Times New Roman" w:cs="Times New Roman"/>
          <w:sz w:val="24"/>
          <w:szCs w:val="24"/>
        </w:rPr>
        <w:instrText>ADDIN CSL_CITATION {"citationItems":[{"id":"ITEM-1","itemData":{"ISSN":"00030147, 15375323","author":[{"dropping-particle":"","family":"Abrams","given":"Peter","non-dropping-particle":"","parse-names":false,"suffix":""}],"container-title":"The American Naturalist","id":"ITEM-1","issue":"5","issued":{"date-parts":[["1980"]]},"page":"730-735","publisher":"[University of Chicago Press, American Society of Naturalists]","title":"Are Competition Coefficients Constant? Inductive Versus Deductive Approaches","type":"article-journal","volume":"116"},"uris":["http://www.mendeley.com/documents/?uuid=5a293241-b1d6-4233-adc0-9dbce95b121e","http://www.mendeley.com/documents/?uuid=77cb3e0e-cca8-421d-ae3a-fa5e822a8bba"]},{"id":"ITEM-2","itemData":{"ISSN":"00030147, 15375323","abstract":"When relative frequencies of resource kinds in the diet are known, the competition coefficient giving the effect of competitor j on i may be computed as &amp;#x3b1;ij=(Tj/Ti)[&amp;#x2211;m k=1(dik/fk) (djk/fk) bik/&amp;#x2211;m k=1 (dik/fk)2b ik], where Tj/Ti= the ratio of the number of items consumed by an individual of competitor j to that consumed by an individual of competitor i, measured over an interval of time that includes all regular fluctuations in consumption for both species; dik = the frequency of resource k in the diet of competitor i (and similarly for djk); fk = the standing frequency of resource k in the environment; bik = the net calories gained by an individual of competitor i from an item of resource k, or more approximately the calories contained in an item of resource k, or still more approximately the weight or volume of an item of resource k; and the summations are taken over all resources eaten by at least one of the competing species. The coefficient follows from MacArthur's (1968) consumer-resource system when the ratio of the carrying capacity to intrinsic rate of increase is constant for all resources. When relative frequencies of time spent foraging in habitat kinds are known, the competition coefficient may be computed as $a_{ij}=\\big(\\frac{T_j}{T_i}\\big)'\\frac{\\sum^m_{k=1}p_{ik}p_{jk}b_{ik}} {\\sum^m_{k=1}p_{ik}^2b_{ik}}$ where (Tj/Ti)' = the ratio of the total time spent searching for food by an individual of competitor j in all habitats to that spent by an individual of competitor i; bik = as above, except resource k is the average food item in habitat k; and summations are taken as before. This coefficient, with the same resource restrictions and assuming equal consumption rates per unit search time for the competitor species, follows also from MacArthur's system. It equals the Levins-MacArthur &amp;#x3b1; (eq. [3]) when it is assumed or known that (Tj/Ti)' = 1 and the b 's are equal.","author":[{"dropping-particle":"","family":"Schoener","given":"Thomas W","non-dropping-particle":"","parse-names":false,"suffix":""}],"container-title":"The American Naturalist","id":"ITEM-2","issue":"961","issued":{"date-parts":[["1974"]]},"page":"332-340","publisher":"[University of Chicago Press, American Society of Naturalists]","title":"Some Methods for Calculating Competition Coefficients from Resource-Utilization Spectra","type":"article-journal","volume":"108"},"uris":["http://www.mendeley.com/documents/?uuid=583d1d35-3b0c-4ae0-8ea4-82f6967cf9da","http://www.mendeley.com/documents/?uuid=318d2b56-902c-4ac3-a603-7ea7a3a00bea"]}],"mendeley":{"formattedCitation":"(Schoener 1974, Abrams 1980)","plainTextFormattedCitation":"(Schoener 1974, Abrams 1980)","previouslyFormattedCitation":"(Schoener 1974, Abrams 1980)"},"properties":{"noteIndex":0},"schema":"https://github.com/citation-style-language/schema/raw/master/csl-citation.json"}</w:instrText>
      </w:r>
      <w:r w:rsidR="00A87B14">
        <w:rPr>
          <w:rFonts w:ascii="Times New Roman" w:hAnsi="Times New Roman" w:cs="Times New Roman"/>
          <w:sz w:val="24"/>
          <w:szCs w:val="24"/>
        </w:rPr>
        <w:fldChar w:fldCharType="separate"/>
      </w:r>
      <w:r w:rsidR="00A87B14" w:rsidRPr="00A87B14">
        <w:rPr>
          <w:rFonts w:ascii="Times New Roman" w:hAnsi="Times New Roman" w:cs="Times New Roman"/>
          <w:noProof/>
          <w:sz w:val="24"/>
          <w:szCs w:val="24"/>
        </w:rPr>
        <w:t>(Schoener 1974, Abrams 1980)</w:t>
      </w:r>
      <w:r w:rsidR="00A87B14">
        <w:rPr>
          <w:rFonts w:ascii="Times New Roman" w:hAnsi="Times New Roman" w:cs="Times New Roman"/>
          <w:sz w:val="24"/>
          <w:szCs w:val="24"/>
        </w:rPr>
        <w:fldChar w:fldCharType="end"/>
      </w:r>
      <w:r w:rsidR="00F04515">
        <w:rPr>
          <w:rFonts w:ascii="Times New Roman" w:hAnsi="Times New Roman" w:cs="Times New Roman"/>
          <w:sz w:val="24"/>
          <w:szCs w:val="24"/>
        </w:rPr>
        <w:t>.</w:t>
      </w:r>
      <w:ins w:id="169" w:author="Godwin, Casey" w:date="2018-12-04T08:04:00Z">
        <w:r w:rsidR="00C81335">
          <w:rPr>
            <w:rFonts w:ascii="Times New Roman" w:hAnsi="Times New Roman" w:cs="Times New Roman"/>
            <w:sz w:val="24"/>
            <w:szCs w:val="24"/>
          </w:rPr>
          <w:t xml:space="preserve"> </w:t>
        </w:r>
      </w:ins>
      <w:ins w:id="170" w:author="Godwin, Casey" w:date="2018-12-04T08:05:00Z">
        <w:r w:rsidR="00C81335">
          <w:rPr>
            <w:rFonts w:ascii="Times New Roman" w:hAnsi="Times New Roman" w:cs="Times New Roman"/>
            <w:sz w:val="24"/>
            <w:szCs w:val="24"/>
          </w:rPr>
          <w:t xml:space="preserve">However, so long as the competition coefficients were measured close to conditions for mutual </w:t>
        </w:r>
        <w:proofErr w:type="spellStart"/>
        <w:r w:rsidR="00C81335">
          <w:rPr>
            <w:rFonts w:ascii="Times New Roman" w:hAnsi="Times New Roman" w:cs="Times New Roman"/>
            <w:sz w:val="24"/>
            <w:szCs w:val="24"/>
          </w:rPr>
          <w:t>invasibility</w:t>
        </w:r>
        <w:proofErr w:type="spellEnd"/>
        <w:r w:rsidR="00C81335">
          <w:rPr>
            <w:rFonts w:ascii="Times New Roman" w:hAnsi="Times New Roman" w:cs="Times New Roman"/>
            <w:sz w:val="24"/>
            <w:szCs w:val="24"/>
          </w:rPr>
          <w:t xml:space="preserve">, those parameter </w:t>
        </w:r>
      </w:ins>
      <w:ins w:id="171" w:author="Godwin, Casey" w:date="2018-12-04T08:06:00Z">
        <w:r w:rsidR="00C81335">
          <w:rPr>
            <w:rFonts w:ascii="Times New Roman" w:hAnsi="Times New Roman" w:cs="Times New Roman"/>
            <w:sz w:val="24"/>
            <w:szCs w:val="24"/>
          </w:rPr>
          <w:t xml:space="preserve">values should accurately predict coexistence. </w:t>
        </w:r>
      </w:ins>
      <w:del w:id="172" w:author="Godwin, Casey" w:date="2018-12-04T08:04:00Z">
        <w:r w:rsidR="00F04515" w:rsidDel="00C81335">
          <w:rPr>
            <w:rFonts w:ascii="Times New Roman" w:hAnsi="Times New Roman" w:cs="Times New Roman"/>
            <w:sz w:val="24"/>
            <w:szCs w:val="24"/>
          </w:rPr>
          <w:delText xml:space="preserve"> </w:delText>
        </w:r>
      </w:del>
    </w:p>
    <w:p w14:paraId="61114435" w14:textId="0AD75ED8" w:rsidR="00794E37" w:rsidRPr="00584734" w:rsidRDefault="00794E37" w:rsidP="00715006">
      <w:pPr>
        <w:pStyle w:val="Normal1"/>
        <w:numPr>
          <w:ilvl w:val="0"/>
          <w:numId w:val="9"/>
        </w:numPr>
        <w:spacing w:line="360" w:lineRule="auto"/>
        <w:ind w:left="360"/>
        <w:rPr>
          <w:rFonts w:ascii="Times New Roman" w:hAnsi="Times New Roman"/>
          <w:i/>
          <w:sz w:val="24"/>
        </w:rPr>
      </w:pPr>
      <w:r w:rsidRPr="00715006">
        <w:rPr>
          <w:rFonts w:ascii="Times New Roman" w:hAnsi="Times New Roman"/>
          <w:i/>
          <w:sz w:val="24"/>
        </w:rPr>
        <w:t xml:space="preserve">Sensitivity </w:t>
      </w:r>
      <w:r w:rsidR="00992ECB">
        <w:rPr>
          <w:rFonts w:ascii="Times New Roman" w:hAnsi="Times New Roman" w:cs="Times New Roman"/>
          <w:i/>
          <w:sz w:val="24"/>
          <w:szCs w:val="24"/>
        </w:rPr>
        <w:t xml:space="preserve">measurement in mutual </w:t>
      </w:r>
      <w:proofErr w:type="spellStart"/>
      <w:r w:rsidR="00992ECB">
        <w:rPr>
          <w:rFonts w:ascii="Times New Roman" w:hAnsi="Times New Roman" w:cs="Times New Roman"/>
          <w:i/>
          <w:sz w:val="24"/>
          <w:szCs w:val="24"/>
        </w:rPr>
        <w:t>invasibility</w:t>
      </w:r>
      <w:proofErr w:type="spellEnd"/>
      <w:r w:rsidR="00992ECB">
        <w:rPr>
          <w:rFonts w:ascii="Times New Roman" w:hAnsi="Times New Roman" w:cs="Times New Roman"/>
          <w:i/>
          <w:sz w:val="24"/>
          <w:szCs w:val="24"/>
        </w:rPr>
        <w:t xml:space="preserve"> experiments</w:t>
      </w:r>
    </w:p>
    <w:p w14:paraId="035E3301" w14:textId="1A71B236" w:rsidR="00584734" w:rsidRDefault="00584734" w:rsidP="00584734">
      <w:pPr>
        <w:pStyle w:val="Normal1"/>
        <w:spacing w:line="360" w:lineRule="auto"/>
        <w:ind w:left="360"/>
        <w:rPr>
          <w:rFonts w:ascii="Times New Roman" w:hAnsi="Times New Roman"/>
          <w:i/>
          <w:sz w:val="24"/>
        </w:rPr>
      </w:pPr>
      <w:r>
        <w:rPr>
          <w:rFonts w:ascii="Times New Roman" w:hAnsi="Times New Roman"/>
          <w:i/>
          <w:sz w:val="24"/>
        </w:rPr>
        <w:t>3.1 Theoretical background</w:t>
      </w:r>
    </w:p>
    <w:p w14:paraId="23BEF78C" w14:textId="46B49B3F" w:rsidR="004D642C" w:rsidRPr="004D642C" w:rsidRDefault="004D642C" w:rsidP="004D642C">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One other empirical method is </w:t>
      </w:r>
      <w:r w:rsidR="0037083C">
        <w:rPr>
          <w:rFonts w:ascii="Times New Roman" w:hAnsi="Times New Roman" w:cs="Times New Roman"/>
          <w:sz w:val="24"/>
          <w:szCs w:val="24"/>
        </w:rPr>
        <w:t xml:space="preserve">to </w:t>
      </w:r>
      <w:r>
        <w:rPr>
          <w:rFonts w:ascii="Times New Roman" w:hAnsi="Times New Roman" w:cs="Times New Roman"/>
          <w:sz w:val="24"/>
          <w:szCs w:val="24"/>
        </w:rPr>
        <w:t xml:space="preserve">conduct </w:t>
      </w:r>
      <w:r w:rsidR="0037083C">
        <w:rPr>
          <w:rFonts w:ascii="Times New Roman" w:hAnsi="Times New Roman" w:cs="Times New Roman"/>
          <w:sz w:val="24"/>
          <w:szCs w:val="24"/>
        </w:rPr>
        <w:t xml:space="preserve">mutual </w:t>
      </w:r>
      <w:proofErr w:type="spellStart"/>
      <w:r w:rsidR="0037083C">
        <w:rPr>
          <w:rFonts w:ascii="Times New Roman" w:hAnsi="Times New Roman" w:cs="Times New Roman"/>
          <w:sz w:val="24"/>
          <w:szCs w:val="24"/>
        </w:rPr>
        <w:t>invasibility</w:t>
      </w:r>
      <w:proofErr w:type="spellEnd"/>
      <w:r w:rsidR="0037083C">
        <w:rPr>
          <w:rFonts w:ascii="Times New Roman" w:hAnsi="Times New Roman" w:cs="Times New Roman"/>
          <w:sz w:val="24"/>
          <w:szCs w:val="24"/>
        </w:rPr>
        <w:t xml:space="preserve"> experiment that</w:t>
      </w:r>
      <w:r>
        <w:rPr>
          <w:rFonts w:ascii="Times New Roman" w:hAnsi="Times New Roman" w:cs="Times New Roman"/>
          <w:sz w:val="24"/>
          <w:szCs w:val="24"/>
        </w:rPr>
        <w:t xml:space="preserve"> evaluate</w:t>
      </w:r>
      <w:del w:id="173" w:author="Godwin, Casey" w:date="2018-12-04T08:06:00Z">
        <w:r w:rsidR="0037083C" w:rsidDel="00C81335">
          <w:rPr>
            <w:rFonts w:ascii="Times New Roman" w:hAnsi="Times New Roman" w:cs="Times New Roman"/>
            <w:sz w:val="24"/>
            <w:szCs w:val="24"/>
          </w:rPr>
          <w:delText>s</w:delText>
        </w:r>
      </w:del>
      <w:r>
        <w:rPr>
          <w:rFonts w:ascii="Times New Roman" w:hAnsi="Times New Roman" w:cs="Times New Roman"/>
          <w:sz w:val="24"/>
          <w:szCs w:val="24"/>
        </w:rPr>
        <w:t xml:space="preserve"> whether </w:t>
      </w:r>
      <w:r w:rsidRPr="004D642C">
        <w:rPr>
          <w:rFonts w:ascii="Times New Roman" w:hAnsi="Times New Roman" w:cs="Times New Roman"/>
          <w:sz w:val="24"/>
          <w:szCs w:val="24"/>
        </w:rPr>
        <w:t xml:space="preserve">each species </w:t>
      </w:r>
      <w:r>
        <w:rPr>
          <w:rFonts w:ascii="Times New Roman" w:hAnsi="Times New Roman" w:cs="Times New Roman"/>
          <w:sz w:val="24"/>
          <w:szCs w:val="24"/>
        </w:rPr>
        <w:t>can</w:t>
      </w:r>
      <w:r w:rsidRPr="004D642C">
        <w:rPr>
          <w:rFonts w:ascii="Times New Roman" w:hAnsi="Times New Roman" w:cs="Times New Roman"/>
          <w:sz w:val="24"/>
          <w:szCs w:val="24"/>
        </w:rPr>
        <w:t xml:space="preserve"> invade a steady-state population of the other from rarity</w:t>
      </w:r>
      <w:r w:rsidR="00F16868">
        <w:rPr>
          <w:rFonts w:ascii="Times New Roman" w:hAnsi="Times New Roman" w:cs="Times New Roman"/>
          <w:sz w:val="24"/>
          <w:szCs w:val="24"/>
        </w:rPr>
        <w:t xml:space="preserve"> (Fig. 3). From </w:t>
      </w:r>
      <w:r w:rsidR="0037083C">
        <w:rPr>
          <w:rFonts w:ascii="Times New Roman" w:hAnsi="Times New Roman" w:cs="Times New Roman"/>
          <w:sz w:val="24"/>
          <w:szCs w:val="24"/>
        </w:rPr>
        <w:t xml:space="preserve">the mutual </w:t>
      </w:r>
      <w:proofErr w:type="spellStart"/>
      <w:r w:rsidR="0037083C">
        <w:rPr>
          <w:rFonts w:ascii="Times New Roman" w:hAnsi="Times New Roman" w:cs="Times New Roman"/>
          <w:sz w:val="24"/>
          <w:szCs w:val="24"/>
        </w:rPr>
        <w:t>invasibility</w:t>
      </w:r>
      <w:proofErr w:type="spellEnd"/>
      <w:r w:rsidR="0037083C">
        <w:rPr>
          <w:rFonts w:ascii="Times New Roman" w:hAnsi="Times New Roman" w:cs="Times New Roman"/>
          <w:sz w:val="24"/>
          <w:szCs w:val="24"/>
        </w:rPr>
        <w:t xml:space="preserve"> experiment, a</w:t>
      </w:r>
      <w:r w:rsidRPr="004D642C">
        <w:rPr>
          <w:rFonts w:ascii="Times New Roman" w:hAnsi="Times New Roman" w:cs="Times New Roman"/>
          <w:sz w:val="24"/>
          <w:szCs w:val="24"/>
        </w:rPr>
        <w:t xml:space="preserve"> species’ sensitivity (</w:t>
      </w:r>
      <w:r w:rsidRPr="0037083C">
        <w:rPr>
          <w:rFonts w:ascii="Times New Roman" w:hAnsi="Times New Roman" w:cs="Times New Roman"/>
          <w:i/>
          <w:sz w:val="24"/>
          <w:szCs w:val="24"/>
        </w:rPr>
        <w:t>S</w:t>
      </w:r>
      <w:r w:rsidRPr="0037083C">
        <w:rPr>
          <w:rFonts w:ascii="Times New Roman" w:hAnsi="Times New Roman" w:cs="Times New Roman"/>
          <w:i/>
          <w:sz w:val="24"/>
          <w:szCs w:val="24"/>
          <w:vertAlign w:val="subscript"/>
        </w:rPr>
        <w:t>i</w:t>
      </w:r>
      <w:r w:rsidRPr="004D642C">
        <w:rPr>
          <w:rFonts w:ascii="Times New Roman" w:hAnsi="Times New Roman" w:cs="Times New Roman"/>
          <w:sz w:val="24"/>
          <w:szCs w:val="24"/>
        </w:rPr>
        <w:t>) to competition is defined as the amount by which its per capita growth rate is reduced when invading a steady-state population of a competitor (</w:t>
      </w:r>
      <w:proofErr w:type="spellStart"/>
      <w:r w:rsidR="0037083C" w:rsidRPr="00B24FC3">
        <w:rPr>
          <w:rFonts w:ascii="Times New Roman" w:hAnsi="Times New Roman" w:cs="Times New Roman"/>
          <w:i/>
          <w:sz w:val="24"/>
          <w:szCs w:val="24"/>
        </w:rPr>
        <w:t>μ</w:t>
      </w:r>
      <w:r w:rsidR="0037083C" w:rsidRPr="00B24FC3">
        <w:rPr>
          <w:rFonts w:ascii="Times New Roman" w:hAnsi="Times New Roman" w:cs="Times New Roman"/>
          <w:i/>
          <w:sz w:val="24"/>
          <w:szCs w:val="24"/>
          <w:vertAlign w:val="subscript"/>
        </w:rPr>
        <w:t>i</w:t>
      </w:r>
      <w:r w:rsidR="0037083C">
        <w:rPr>
          <w:rFonts w:ascii="Times New Roman" w:hAnsi="Times New Roman" w:cs="Times New Roman"/>
          <w:i/>
          <w:sz w:val="24"/>
          <w:szCs w:val="24"/>
          <w:vertAlign w:val="subscript"/>
        </w:rPr>
        <w:t>j</w:t>
      </w:r>
      <w:proofErr w:type="spellEnd"/>
      <w:r w:rsidRPr="004D642C">
        <w:rPr>
          <w:rFonts w:ascii="Times New Roman" w:hAnsi="Times New Roman" w:cs="Times New Roman"/>
          <w:sz w:val="24"/>
          <w:szCs w:val="24"/>
        </w:rPr>
        <w:t xml:space="preserve">) relative to the </w:t>
      </w:r>
      <w:ins w:id="174" w:author="Godwin, Casey" w:date="2018-12-04T08:06:00Z">
        <w:r w:rsidR="00C81335">
          <w:rPr>
            <w:rFonts w:ascii="Times New Roman" w:hAnsi="Times New Roman" w:cs="Times New Roman"/>
            <w:sz w:val="24"/>
            <w:szCs w:val="24"/>
          </w:rPr>
          <w:t xml:space="preserve">growth </w:t>
        </w:r>
      </w:ins>
      <w:r w:rsidRPr="004D642C">
        <w:rPr>
          <w:rFonts w:ascii="Times New Roman" w:hAnsi="Times New Roman" w:cs="Times New Roman"/>
          <w:sz w:val="24"/>
          <w:szCs w:val="24"/>
        </w:rPr>
        <w:t>rate achieved during exponential growth in monoculture (</w:t>
      </w:r>
      <w:proofErr w:type="spellStart"/>
      <w:r w:rsidR="0037083C" w:rsidRPr="00B24FC3">
        <w:rPr>
          <w:rFonts w:ascii="Times New Roman" w:hAnsi="Times New Roman" w:cs="Times New Roman"/>
          <w:i/>
          <w:sz w:val="24"/>
          <w:szCs w:val="24"/>
        </w:rPr>
        <w:t>μ</w:t>
      </w:r>
      <w:r w:rsidR="0037083C" w:rsidRPr="00B24FC3">
        <w:rPr>
          <w:rFonts w:ascii="Times New Roman" w:hAnsi="Times New Roman" w:cs="Times New Roman"/>
          <w:i/>
          <w:sz w:val="24"/>
          <w:szCs w:val="24"/>
          <w:vertAlign w:val="subscript"/>
        </w:rPr>
        <w:t>i</w:t>
      </w:r>
      <w:proofErr w:type="spellEnd"/>
      <w:r w:rsidRPr="004D642C">
        <w:rPr>
          <w:rFonts w:ascii="Times New Roman" w:hAnsi="Times New Roman" w:cs="Times New Roman"/>
          <w:sz w:val="24"/>
          <w:szCs w:val="24"/>
        </w:rPr>
        <w:t>):</w:t>
      </w:r>
    </w:p>
    <w:p w14:paraId="077E740F" w14:textId="77777777" w:rsidR="00F16868" w:rsidRDefault="00950054" w:rsidP="00F16868">
      <w:pPr>
        <w:pStyle w:val="Normal1"/>
        <w:tabs>
          <w:tab w:val="left" w:pos="8820"/>
        </w:tabs>
        <w:spacing w:line="360" w:lineRule="auto"/>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r>
          <w:rPr>
            <w:rFonts w:ascii="Cambria Math" w:hAnsi="Cambria Math" w:cs="Times New Roman" w:hint="eastAsia"/>
            <w:sz w:val="24"/>
            <w:szCs w:val="24"/>
          </w:rPr>
          <m:t>≡</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μ</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μ</m:t>
                </m:r>
              </m:e>
              <m:sub>
                <m:r>
                  <w:rPr>
                    <w:rFonts w:ascii="Cambria Math" w:hAnsi="Cambria Math" w:cs="Times New Roman"/>
                    <w:sz w:val="24"/>
                    <w:szCs w:val="24"/>
                  </w:rPr>
                  <m:t>ij</m:t>
                </m:r>
              </m:sub>
            </m:sSub>
          </m:num>
          <m:den>
            <m:sSub>
              <m:sSubPr>
                <m:ctrlPr>
                  <w:rPr>
                    <w:rFonts w:ascii="Cambria Math" w:hAnsi="Cambria Math" w:cs="Times New Roman"/>
                    <w:i/>
                    <w:sz w:val="24"/>
                    <w:szCs w:val="24"/>
                  </w:rPr>
                </m:ctrlPr>
              </m:sSubPr>
              <m:e>
                <m:r>
                  <w:rPr>
                    <w:rFonts w:ascii="Cambria Math" w:hAnsi="Cambria Math" w:cs="Times New Roman"/>
                    <w:sz w:val="24"/>
                    <w:szCs w:val="24"/>
                  </w:rPr>
                  <m:t>μ</m:t>
                </m:r>
              </m:e>
              <m:sub>
                <m:r>
                  <w:rPr>
                    <w:rFonts w:ascii="Cambria Math" w:hAnsi="Cambria Math" w:cs="Times New Roman"/>
                    <w:sz w:val="24"/>
                    <w:szCs w:val="24"/>
                  </w:rPr>
                  <m:t>i</m:t>
                </m:r>
              </m:sub>
            </m:sSub>
          </m:den>
        </m:f>
      </m:oMath>
      <w:r w:rsidR="0037083C">
        <w:rPr>
          <w:rFonts w:ascii="Times New Roman" w:hAnsi="Times New Roman" w:cs="Times New Roman"/>
          <w:sz w:val="24"/>
          <w:szCs w:val="24"/>
        </w:rPr>
        <w:tab/>
        <w:t>(5)</w:t>
      </w:r>
    </w:p>
    <w:p w14:paraId="757D9E31" w14:textId="3E7A6A38" w:rsidR="004D642C" w:rsidRDefault="00F16868" w:rsidP="00F16868">
      <w:pPr>
        <w:pStyle w:val="Normal1"/>
        <w:tabs>
          <w:tab w:val="left" w:pos="8820"/>
        </w:tabs>
        <w:spacing w:line="360" w:lineRule="auto"/>
        <w:rPr>
          <w:rFonts w:ascii="Times New Roman" w:hAnsi="Times New Roman" w:cs="Times New Roman"/>
          <w:sz w:val="24"/>
          <w:szCs w:val="24"/>
        </w:rPr>
      </w:pPr>
      <w:r>
        <w:rPr>
          <w:rFonts w:ascii="Times New Roman" w:hAnsi="Times New Roman" w:cs="Times New Roman"/>
          <w:sz w:val="24"/>
          <w:szCs w:val="24"/>
        </w:rPr>
        <w:t>A species’ sensitivity</w:t>
      </w:r>
      <w:r w:rsidR="0037083C">
        <w:rPr>
          <w:rFonts w:ascii="Times New Roman" w:hAnsi="Times New Roman" w:cs="Times New Roman"/>
          <w:sz w:val="24"/>
          <w:szCs w:val="24"/>
        </w:rPr>
        <w:t xml:space="preserve"> is jointly determined by the niche difference (ND) and the relative fitness difference (RFD) </w:t>
      </w:r>
      <w:r w:rsidR="0037083C">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{"citationItems":[{"id":"ITEM-1","itemData":{"DOI":"10.1146/annurev.ecolsys.31.1.343","ISBN":"0309051908","ISSN":"0066-4162","PMID":"10966460","abstract":"? Abstract?The focus of most ideas on diversity maintenance is species coexistence, which may be stable or unstable. Stable coexistence can be quantified by the long-term rates at which community members recover from low density. Quantification shows that coexistence mechanisms function in two major ways: They may be (a) equalizing because they tend to minimize average fitness differences between species, or (b) stabilizing because they tend to increase negative intraspecific interactions relative to negative interspecific interactions. Stabilizing mechanisms are essential for species coexistence and include traditional mechanisms such as resource partitioning and frequency-dependent predation, as well as mechanisms that depend on fluctuations in population densities and environmental factors in space and time. Equalizing mechanisms contribute to stable coexistence because they reduce large average fitness inequalities which might negate the effects of stabilizing mechanisms. Models of unstable coexitence, in which species diversity slowly decays over time, have focused almost exclusively on equalizing mechanisms. These models would be more robust if they also included stabilizing mechanisms, which arise in many and varied ways but need not be adequate for full stability of a system. Models of unstable coexistence invite a broader view of diversity maintenance incorporating species turnover.","author":[{"dropping-particle":"","family":"Chesson","given":"Peter","non-dropping-particle":"","parse-names":false,"suffix":""}],"container-title":"Annual Review of Ecology and Systematics","id":"ITEM-1","issue":"1","issued":{"date-parts":[["2000","11","1"]]},"note":"From Duplicate 2 (Mechanisms of Maintenance of Species Diversity - Chesson, Peter)\n\ndoi: 10.1146/annurev.ecolsys.31.1.343","page":"343-366","publisher":"Annual Reviews","title":"Mechanisms of Maintenance of Species Diversity","type":"article-journal","volume":"31"},"uris":["http://www.mendeley.com/documents/?uuid=11e489a4-d2d4-45d4-8438-5eb3acdd61f0"]},{"id":"ITEM-2","itemData":{"DOI":"10.1111/j.1461-0248.2006.00996.x","ISBN":"1461-023X","ISSN":"1461023X","PMID":"17257097","abstract":"Ecologists now recognize that controversy over the relative importance of niches and neutrality cannot be resolved by analyzing species abundance patterns. Here, we use classical coexistence theory to reframe the debate in terms of stabilizing mechanisms (niches) and fitness equivalence (neutrality). The neutral model is a special case where stabilizing mechanisms are absent and species have equivalent fitness. Instead of asking whether niches or neutral processes structure communities, we advocate determining the degree to which observed diversity reflects strong stabilizing mechanisms overcoming large fitness differences or weak stabilization operating on species of similar fitness. To answer this question, we propose combining data on per capita growth rates with models to: (i) quantify the strength of stabilizing processes; (ii) quantify fitness inequality and compare it with stabilization; and (iii) manipulate frequency dependence in growth to test the consequences of stabilization and fitness equivalence for coexistence.","author":[{"dropping-particle":"","family":"Adler","given":"Peter B.","non-dropping-particle":"","parse-names":false,"suffix":""},{"dropping-particle":"","family":"HilleRislambers","given":"Janneke","non-dropping-particle":"","parse-names":false,"suffix":""},{"dropping-particle":"","family":"Levine","given":"Jonathan M.","non-dropping-particle":"","parse-names":false,"suffix":""}],"container-title":"Ecology Letters","id":"ITEM-2","issue":"2","issued":{"date-parts":[["2007"]]},"page":"95-104","title":"A niche for neutrality","type":"article-journal","volume":"10"},"uris":["http://www.mendeley.com/documents/?uuid=f7435c58-dc04-48a8-be78-7623cb492860"]}],"mendeley":{"formattedCitation":"(Chesson 2000b, Adler et al. 2007)","plainTextFormattedCitation":"(Chesson 2000b, Adler et al. 2007)","previouslyFormattedCitation":"(Chesson 2000b, Adler et al. 2007)"},"properties":{"noteIndex":0},"schema":"https://github.com/citation-style-language/schema/raw/master/csl-citation.json"}</w:instrText>
      </w:r>
      <w:r w:rsidR="0037083C">
        <w:rPr>
          <w:rFonts w:ascii="Times New Roman" w:hAnsi="Times New Roman" w:cs="Times New Roman"/>
          <w:sz w:val="24"/>
          <w:szCs w:val="24"/>
        </w:rPr>
        <w:fldChar w:fldCharType="separate"/>
      </w:r>
      <w:r w:rsidR="0037083C" w:rsidRPr="0037083C">
        <w:rPr>
          <w:rFonts w:ascii="Times New Roman" w:hAnsi="Times New Roman" w:cs="Times New Roman"/>
          <w:noProof/>
          <w:sz w:val="24"/>
          <w:szCs w:val="24"/>
        </w:rPr>
        <w:t>(Chesson 2000b, Adler et al. 2007)</w:t>
      </w:r>
      <w:r w:rsidR="0037083C">
        <w:rPr>
          <w:rFonts w:ascii="Times New Roman" w:hAnsi="Times New Roman" w:cs="Times New Roman"/>
          <w:sz w:val="24"/>
          <w:szCs w:val="24"/>
        </w:rPr>
        <w:fldChar w:fldCharType="end"/>
      </w:r>
      <w:r w:rsidR="0037083C">
        <w:rPr>
          <w:rFonts w:ascii="Times New Roman" w:hAnsi="Times New Roman" w:cs="Times New Roman"/>
          <w:sz w:val="24"/>
          <w:szCs w:val="24"/>
        </w:rPr>
        <w:t xml:space="preserve">. </w:t>
      </w:r>
      <w:r w:rsidR="0037083C" w:rsidRPr="0037083C">
        <w:rPr>
          <w:rFonts w:ascii="Times New Roman" w:hAnsi="Times New Roman" w:cs="Times New Roman"/>
          <w:sz w:val="24"/>
          <w:szCs w:val="24"/>
        </w:rPr>
        <w:t xml:space="preserve">Specifically, greater </w:t>
      </w:r>
      <w:r w:rsidR="0037083C">
        <w:rPr>
          <w:rFonts w:ascii="Times New Roman" w:hAnsi="Times New Roman" w:cs="Times New Roman"/>
          <w:sz w:val="24"/>
          <w:szCs w:val="24"/>
        </w:rPr>
        <w:t xml:space="preserve">ND between </w:t>
      </w:r>
      <w:r>
        <w:rPr>
          <w:rFonts w:ascii="Times New Roman" w:hAnsi="Times New Roman" w:cs="Times New Roman"/>
          <w:sz w:val="24"/>
          <w:szCs w:val="24"/>
        </w:rPr>
        <w:t xml:space="preserve">the two species </w:t>
      </w:r>
      <w:r w:rsidR="0037083C" w:rsidRPr="0037083C">
        <w:rPr>
          <w:rFonts w:ascii="Times New Roman" w:hAnsi="Times New Roman" w:cs="Times New Roman"/>
          <w:sz w:val="24"/>
          <w:szCs w:val="24"/>
        </w:rPr>
        <w:t>reduces the sensitivity of both species’ to competition</w:t>
      </w:r>
      <w:r>
        <w:rPr>
          <w:rFonts w:ascii="Times New Roman" w:hAnsi="Times New Roman" w:cs="Times New Roman"/>
          <w:sz w:val="24"/>
          <w:szCs w:val="24"/>
        </w:rPr>
        <w:t xml:space="preserve"> </w:t>
      </w:r>
      <w:commentRangeStart w:id="175"/>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{"citationItems":[{"id":"ITEM-1","itemData":{"DOI":"10.1111/j.1461-0248.2006.00996.x","ISBN":"1461-023X","ISSN":"1461023X","PMID":"17257097","abstract":"Ecologists now recognize that controversy over the relative importance of niches and neutrality cannot be resolved by analyzing species abundance patterns. Here, we use classical coexistence theory to reframe the debate in terms of stabilizing mechanisms (niches) and fitness equivalence (neutrality). The neutral model is a special case where stabilizing mechanisms are absent and species have equivalent fitness. Instead of asking whether niches or neutral processes structure communities, we advocate determining the degree to which observed diversity reflects strong stabilizing mechanisms overcoming large fitness differences or weak stabilization operating on species of similar fitness. To answer this question, we propose combining data on per capita growth rates with models to: (i) quantify the strength of stabilizing processes; (ii) quantify fitness inequality and compare it with stabilization; and (iii) manipulate frequency dependence in growth to test the consequences of stabilization and fitness equivalence for coexistence.","author":[{"dropping-particle":"","family":"Adler","given":"Peter B.","non-dropping-particle":"","parse-names":false,"suffix":""},{"dropping-particle":"","family":"HilleRislambers","given":"Janneke","non-dropping-particle":"","parse-names":false,"suffix":""},{"dropping-particle":"","family":"Levine","given":"Jonathan M.","non-dropping-particle":"","parse-names":false,"suffix":""}],"container-title":"Ecology Letters","id":"ITEM-1","issue":"2","issued":{"date-parts":[["2007"]]},"page":"95-104","title":"A niche for neutrality","type":"article-journal","volume":"10"},"uris":["http://www.mendeley.com/documents/?uuid=f7435c58-dc04-48a8-be78-7623cb492860"]}],"mendeley":{"formattedCitation":"(Adler et al. 2007)","plainTextFormattedCitation":"(Adler et al. 2007)","previouslyFormattedCitation":"(Adler et al. 2007)"},"properties":{"noteIndex":0},"schema":"https://github.com/citation-style-language/schema/raw/master/csl-citation.json"}</w:instrText>
      </w:r>
      <w:r>
        <w:rPr>
          <w:rFonts w:ascii="Times New Roman" w:hAnsi="Times New Roman" w:cs="Times New Roman"/>
          <w:sz w:val="24"/>
          <w:szCs w:val="24"/>
        </w:rPr>
        <w:fldChar w:fldCharType="separate"/>
      </w:r>
      <w:r w:rsidRPr="00F16868">
        <w:rPr>
          <w:rFonts w:ascii="Times New Roman" w:hAnsi="Times New Roman" w:cs="Times New Roman"/>
          <w:noProof/>
          <w:sz w:val="24"/>
          <w:szCs w:val="24"/>
        </w:rPr>
        <w:t>(Adler et al. 2007)</w:t>
      </w:r>
      <w:r>
        <w:rPr>
          <w:rFonts w:ascii="Times New Roman" w:hAnsi="Times New Roman" w:cs="Times New Roman"/>
          <w:sz w:val="24"/>
          <w:szCs w:val="24"/>
        </w:rPr>
        <w:fldChar w:fldCharType="end"/>
      </w:r>
      <w:commentRangeEnd w:id="175"/>
      <w:r w:rsidR="00C81335">
        <w:rPr>
          <w:rStyle w:val="CommentReference"/>
        </w:rPr>
        <w:commentReference w:id="175"/>
      </w:r>
      <w:r w:rsidR="0037083C" w:rsidRPr="0037083C">
        <w:rPr>
          <w:rFonts w:ascii="Times New Roman" w:hAnsi="Times New Roman" w:cs="Times New Roman"/>
          <w:sz w:val="24"/>
          <w:szCs w:val="24"/>
        </w:rPr>
        <w:t xml:space="preserve">, while greater </w:t>
      </w:r>
      <w:r>
        <w:rPr>
          <w:rFonts w:ascii="Times New Roman" w:hAnsi="Times New Roman" w:cs="Times New Roman"/>
          <w:sz w:val="24"/>
          <w:szCs w:val="24"/>
        </w:rPr>
        <w:t xml:space="preserve">RFD </w:t>
      </w:r>
      <w:r w:rsidR="0037083C" w:rsidRPr="0037083C">
        <w:rPr>
          <w:rFonts w:ascii="Times New Roman" w:hAnsi="Times New Roman" w:cs="Times New Roman"/>
          <w:sz w:val="24"/>
          <w:szCs w:val="24"/>
        </w:rPr>
        <w:t>cause</w:t>
      </w:r>
      <w:r>
        <w:rPr>
          <w:rFonts w:ascii="Times New Roman" w:hAnsi="Times New Roman" w:cs="Times New Roman"/>
          <w:sz w:val="24"/>
          <w:szCs w:val="24"/>
        </w:rPr>
        <w:t>s</w:t>
      </w:r>
      <w:r w:rsidR="0037083C" w:rsidRPr="0037083C">
        <w:rPr>
          <w:rFonts w:ascii="Times New Roman" w:hAnsi="Times New Roman" w:cs="Times New Roman"/>
          <w:sz w:val="24"/>
          <w:szCs w:val="24"/>
        </w:rPr>
        <w:t xml:space="preserve"> species to be asymmetrically affected by competition such that one species’ sensitivity increases while the other’s decreases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sidR="00781257">
        <w:rPr>
          <w:rFonts w:ascii="Times New Roman" w:hAnsi="Times New Roman" w:cs="Times New Roman"/>
          <w:sz w:val="24"/>
          <w:szCs w:val="24"/>
        </w:rPr>
        <w:instrText>ADDIN CSL_CITATION {"citationItems":[{"id":"ITEM-1","itemData":{"DOI":"10.1111/ele.12182","ISBN":"1461-0248","ISSN":"1461023X","PMID":"24112458","abstract":"The coexistence of competing species depends on the balance between their fitness differences, which determine their competitive inequalities, and their niche differences, which stabilise their competitive interactions. Darwin proposed that evolution causes species' niches to diverge, but the influence of evolution on relative fitness differences, and the importance of both niche and fitness differences in determining coexistence have not yet been studied together. We tested whether the phylogenetic distances between species of green freshwater algae determined their abilities to coexist in a microcosm experiment. We found that niche differences were more important in explaining coexistence than relative fitness differences, and that phylogenetic distance had no effect on either coexistence or on the sizes of niche and fitness differences. These results were corroborated by an analysis of the frequency of the co-occurrence of 325 pairwise combinations of algal taxa in &gt; 1100 lakes across North America. Phylogenetic distance may not explain the coexistence of freshwater green algae.","author":[{"dropping-particle":"","family":"Narwani","given":"Anita","non-dropping-particle":"","parse-names":false,"suffix":""},{"dropping-particle":"","family":"Alexandrou","given":"Markos A.","non-dropping-particle":"","parse-names":false,"suffix":""},{"dropping-particle":"","family":"Oakley","given":"Todd H.","non-dropping-particle":"","parse-names":false,"suffix":""},{"dropping-particle":"","family":"Carroll","given":"Ian T.","non-dropping-particle":"","parse-names":false,"suffix":""},{"dropping-particle":"","family":"Cardinale","given":"Bradley J.","non-dropping-particle":"","parse-names":false,"suffix":""}],"container-title":"Ecology Letters","id":"ITEM-1","issue":"11","issued":{"date-parts":[["2013"]]},"page":"1373-1381","title":"Experimental evidence that evolutionary relatedness does not affect the ecological mechanisms of coexistence in freshwater green algae","type":"article-journal","volume":"16"},"uris":["http://www.mendeley.com/documents/?uuid=5a6526c6-4a20-4f4a-a170-f36cd1bf4f76"]}],"mendeley":{"formattedCitation":"(Narwani et al. 2013)","plainTextFormattedCitation":"(Narwani et al. 2013)","previouslyFormattedCitation":"(Narwani et al. 2013)"},"properties":{"noteIndex":0},"schema":"https://github.com/citation-style-language/schema/raw/master/csl-citation.json"}</w:instrText>
      </w:r>
      <w:r>
        <w:rPr>
          <w:rFonts w:ascii="Times New Roman" w:hAnsi="Times New Roman" w:cs="Times New Roman"/>
          <w:sz w:val="24"/>
          <w:szCs w:val="24"/>
        </w:rPr>
        <w:fldChar w:fldCharType="separate"/>
      </w:r>
      <w:r w:rsidRPr="00F16868">
        <w:rPr>
          <w:rFonts w:ascii="Times New Roman" w:hAnsi="Times New Roman" w:cs="Times New Roman"/>
          <w:noProof/>
          <w:sz w:val="24"/>
          <w:szCs w:val="24"/>
        </w:rPr>
        <w:t>(Narwani et al. 2013)</w:t>
      </w:r>
      <w:r>
        <w:rPr>
          <w:rFonts w:ascii="Times New Roman" w:hAnsi="Times New Roman" w:cs="Times New Roman"/>
          <w:sz w:val="24"/>
          <w:szCs w:val="24"/>
        </w:rPr>
        <w:fldChar w:fldCharType="end"/>
      </w:r>
      <w:r w:rsidR="0037083C" w:rsidRPr="0037083C">
        <w:rPr>
          <w:rFonts w:ascii="Times New Roman" w:hAnsi="Times New Roman" w:cs="Times New Roman"/>
          <w:sz w:val="24"/>
          <w:szCs w:val="24"/>
        </w:rPr>
        <w:t xml:space="preserve">. </w:t>
      </w:r>
      <w:r>
        <w:rPr>
          <w:rFonts w:ascii="Times New Roman" w:hAnsi="Times New Roman" w:cs="Times New Roman"/>
          <w:sz w:val="24"/>
          <w:szCs w:val="24"/>
        </w:rPr>
        <w:t xml:space="preserve">Further, </w:t>
      </w:r>
      <w:r w:rsidRPr="0037083C">
        <w:rPr>
          <w:rFonts w:ascii="Times New Roman" w:hAnsi="Times New Roman" w:cs="Times New Roman"/>
          <w:sz w:val="24"/>
          <w:szCs w:val="24"/>
        </w:rPr>
        <w:t xml:space="preserve">Carroll et al. </w:t>
      </w:r>
      <w:r w:rsidRPr="0037083C">
        <w:rPr>
          <w:rFonts w:ascii="Times New Roman" w:hAnsi="Times New Roman" w:cs="Times New Roman"/>
          <w:sz w:val="24"/>
          <w:szCs w:val="24"/>
        </w:rPr>
        <w:lastRenderedPageBreak/>
        <w:t xml:space="preserve">(2011) </w:t>
      </w:r>
      <w:r w:rsidR="001237AF">
        <w:rPr>
          <w:rFonts w:ascii="Times New Roman" w:hAnsi="Times New Roman" w:cs="Times New Roman"/>
          <w:sz w:val="24"/>
          <w:szCs w:val="24"/>
        </w:rPr>
        <w:t xml:space="preserve">verbally </w:t>
      </w:r>
      <w:r>
        <w:rPr>
          <w:rFonts w:ascii="Times New Roman" w:hAnsi="Times New Roman" w:cs="Times New Roman"/>
          <w:sz w:val="24"/>
          <w:szCs w:val="24"/>
        </w:rPr>
        <w:t>defined the</w:t>
      </w:r>
      <w:r w:rsidRPr="0037083C">
        <w:rPr>
          <w:rFonts w:ascii="Times New Roman" w:hAnsi="Times New Roman" w:cs="Times New Roman"/>
          <w:sz w:val="24"/>
          <w:szCs w:val="24"/>
        </w:rPr>
        <w:t xml:space="preserve"> community-level </w:t>
      </w:r>
      <w:r>
        <w:rPr>
          <w:rFonts w:ascii="Times New Roman" w:hAnsi="Times New Roman" w:cs="Times New Roman"/>
          <w:sz w:val="24"/>
          <w:szCs w:val="24"/>
        </w:rPr>
        <w:t xml:space="preserve">ND to be </w:t>
      </w:r>
      <m:oMath>
        <m:r>
          <w:rPr>
            <w:rFonts w:ascii="Cambria Math" w:hAnsi="Cambria Math" w:cs="Times New Roman"/>
            <w:sz w:val="24"/>
            <w:szCs w:val="24"/>
          </w:rPr>
          <m:t>1-</m:t>
        </m:r>
        <m:rad>
          <m:radPr>
            <m:degHide m:val="1"/>
            <m:ctrlPr>
              <w:rPr>
                <w:rFonts w:ascii="Cambria Math" w:hAnsi="Cambria Math" w:cs="Times New Roman"/>
                <w:i/>
                <w:sz w:val="24"/>
                <w:szCs w:val="24"/>
              </w:rPr>
            </m:ctrlPr>
          </m:radPr>
          <m:deg/>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e>
        </m:rad>
      </m:oMath>
      <w:r>
        <w:rPr>
          <w:rFonts w:ascii="Times New Roman" w:hAnsi="Times New Roman" w:cs="Times New Roman"/>
          <w:sz w:val="24"/>
          <w:szCs w:val="24"/>
        </w:rPr>
        <w:t xml:space="preserve"> and RFD to be </w:t>
      </w:r>
      <m:oMath>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num>
              <m:den>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den>
            </m:f>
          </m:e>
        </m:rad>
      </m:oMath>
      <w:ins w:id="176" w:author="Godwin, Casey" w:date="2018-12-04T08:18:00Z">
        <w:r w:rsidR="0069681D">
          <w:rPr>
            <w:rFonts w:ascii="Times New Roman" w:hAnsi="Times New Roman" w:cs="Times New Roman"/>
            <w:sz w:val="24"/>
            <w:szCs w:val="24"/>
          </w:rPr>
          <w:t xml:space="preserve"> where Si is </w:t>
        </w:r>
        <w:commentRangeStart w:id="177"/>
        <w:r w:rsidR="0069681D">
          <w:rPr>
            <w:rFonts w:ascii="Times New Roman" w:hAnsi="Times New Roman" w:cs="Times New Roman"/>
            <w:sz w:val="24"/>
            <w:szCs w:val="24"/>
          </w:rPr>
          <w:t>the sensitivity of the species with the greater sensitivity</w:t>
        </w:r>
      </w:ins>
      <w:commentRangeEnd w:id="177"/>
      <w:ins w:id="178" w:author="Godwin, Casey" w:date="2018-12-04T08:19:00Z">
        <w:r w:rsidR="0069681D">
          <w:rPr>
            <w:rStyle w:val="CommentReference"/>
          </w:rPr>
          <w:commentReference w:id="177"/>
        </w:r>
        <w:r w:rsidR="0069681D">
          <w:rPr>
            <w:rFonts w:ascii="Times New Roman" w:hAnsi="Times New Roman" w:cs="Times New Roman"/>
            <w:sz w:val="24"/>
            <w:szCs w:val="24"/>
          </w:rPr>
          <w:t xml:space="preserve">. </w:t>
        </w:r>
      </w:ins>
      <w:del w:id="179" w:author="Godwin, Casey" w:date="2018-12-04T08:18:00Z">
        <w:r w:rsidDel="0069681D">
          <w:rPr>
            <w:rFonts w:ascii="Times New Roman" w:hAnsi="Times New Roman" w:cs="Times New Roman"/>
            <w:sz w:val="24"/>
            <w:szCs w:val="24"/>
          </w:rPr>
          <w:delText>.</w:delText>
        </w:r>
      </w:del>
      <w:r>
        <w:rPr>
          <w:rFonts w:ascii="Times New Roman" w:hAnsi="Times New Roman" w:cs="Times New Roman"/>
          <w:sz w:val="24"/>
          <w:szCs w:val="24"/>
        </w:rPr>
        <w:t xml:space="preserve"> </w:t>
      </w:r>
    </w:p>
    <w:p w14:paraId="52C65122" w14:textId="24B58F52" w:rsidR="00022B29" w:rsidRDefault="00022B29" w:rsidP="00022B29">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Here, we </w:t>
      </w:r>
      <w:r w:rsidR="00F16868">
        <w:rPr>
          <w:rFonts w:ascii="Times New Roman" w:hAnsi="Times New Roman" w:cs="Times New Roman"/>
          <w:sz w:val="24"/>
          <w:szCs w:val="24"/>
        </w:rPr>
        <w:t>argue that sensitivity (</w:t>
      </w:r>
      <w:r w:rsidR="00F16868" w:rsidRPr="00F16868">
        <w:rPr>
          <w:rFonts w:ascii="Times New Roman" w:hAnsi="Times New Roman" w:cs="Times New Roman"/>
          <w:i/>
          <w:sz w:val="24"/>
          <w:szCs w:val="24"/>
        </w:rPr>
        <w:t>S</w:t>
      </w:r>
      <w:r w:rsidR="00F16868" w:rsidRPr="00F16868">
        <w:rPr>
          <w:rFonts w:ascii="Times New Roman" w:hAnsi="Times New Roman" w:cs="Times New Roman"/>
          <w:i/>
          <w:sz w:val="24"/>
          <w:szCs w:val="24"/>
          <w:vertAlign w:val="subscript"/>
        </w:rPr>
        <w:t>i</w:t>
      </w:r>
      <w:r w:rsidR="00F16868">
        <w:rPr>
          <w:rFonts w:ascii="Times New Roman" w:hAnsi="Times New Roman" w:cs="Times New Roman"/>
          <w:sz w:val="24"/>
          <w:szCs w:val="24"/>
        </w:rPr>
        <w:t xml:space="preserve">) actually </w:t>
      </w:r>
      <w:r w:rsidR="000F056C">
        <w:rPr>
          <w:rFonts w:ascii="Times New Roman" w:hAnsi="Times New Roman" w:cs="Times New Roman"/>
          <w:sz w:val="24"/>
          <w:szCs w:val="24"/>
        </w:rPr>
        <w:t>describes</w:t>
      </w:r>
      <w:r w:rsidR="00F16868">
        <w:rPr>
          <w:rFonts w:ascii="Times New Roman" w:hAnsi="Times New Roman" w:cs="Times New Roman"/>
          <w:sz w:val="24"/>
          <w:szCs w:val="24"/>
        </w:rPr>
        <w:t xml:space="preserve"> the </w:t>
      </w:r>
      <w:r w:rsidR="000F056C">
        <w:rPr>
          <w:rFonts w:ascii="Times New Roman" w:hAnsi="Times New Roman" w:cs="Times New Roman"/>
          <w:sz w:val="24"/>
          <w:szCs w:val="24"/>
        </w:rPr>
        <w:t xml:space="preserve">impact entire competitor population </w:t>
      </w:r>
      <w:r w:rsidR="000F056C" w:rsidRPr="000F056C">
        <w:rPr>
          <w:rFonts w:ascii="Times New Roman" w:hAnsi="Times New Roman" w:cs="Times New Roman"/>
          <w:sz w:val="24"/>
          <w:szCs w:val="24"/>
        </w:rPr>
        <w:t>on the per capita growth</w:t>
      </w:r>
      <w:r w:rsidR="000F056C">
        <w:rPr>
          <w:rFonts w:ascii="Times New Roman" w:hAnsi="Times New Roman" w:cs="Times New Roman"/>
          <w:sz w:val="24"/>
          <w:szCs w:val="24"/>
        </w:rPr>
        <w:t xml:space="preserve"> rate of focal species </w:t>
      </w:r>
      <w:proofErr w:type="spellStart"/>
      <w:ins w:id="180" w:author="Godwin, Casey" w:date="2018-12-04T08:08:00Z">
        <w:r w:rsidR="00C81335">
          <w:rPr>
            <w:rFonts w:ascii="Times New Roman" w:hAnsi="Times New Roman" w:cs="Times New Roman"/>
            <w:i/>
            <w:sz w:val="24"/>
            <w:szCs w:val="24"/>
          </w:rPr>
          <w:t>i</w:t>
        </w:r>
      </w:ins>
      <w:proofErr w:type="spellEnd"/>
      <w:del w:id="181" w:author="Godwin, Casey" w:date="2018-12-04T08:08:00Z">
        <w:r w:rsidR="000F056C" w:rsidDel="00C81335">
          <w:rPr>
            <w:rFonts w:ascii="Times New Roman" w:hAnsi="Times New Roman" w:cs="Times New Roman"/>
            <w:i/>
            <w:sz w:val="24"/>
            <w:szCs w:val="24"/>
          </w:rPr>
          <w:delText>I</w:delText>
        </w:r>
      </w:del>
      <w:r w:rsidR="000F056C">
        <w:rPr>
          <w:rFonts w:ascii="Times New Roman" w:hAnsi="Times New Roman" w:cs="Times New Roman"/>
          <w:sz w:val="24"/>
          <w:szCs w:val="24"/>
        </w:rPr>
        <w:t>, but sensitivity (</w:t>
      </w:r>
      <w:r w:rsidR="000F056C" w:rsidRPr="00F16868">
        <w:rPr>
          <w:rFonts w:ascii="Times New Roman" w:hAnsi="Times New Roman" w:cs="Times New Roman"/>
          <w:i/>
          <w:sz w:val="24"/>
          <w:szCs w:val="24"/>
        </w:rPr>
        <w:t>S</w:t>
      </w:r>
      <w:r w:rsidR="000F056C" w:rsidRPr="00F16868">
        <w:rPr>
          <w:rFonts w:ascii="Times New Roman" w:hAnsi="Times New Roman" w:cs="Times New Roman"/>
          <w:i/>
          <w:sz w:val="24"/>
          <w:szCs w:val="24"/>
          <w:vertAlign w:val="subscript"/>
        </w:rPr>
        <w:t>i</w:t>
      </w:r>
      <w:r w:rsidR="000F056C">
        <w:rPr>
          <w:rFonts w:ascii="Times New Roman" w:hAnsi="Times New Roman" w:cs="Times New Roman"/>
          <w:sz w:val="24"/>
          <w:szCs w:val="24"/>
        </w:rPr>
        <w:t xml:space="preserve">) can still be directly used to calculate ND and RFD, and to assess Chesson’s inequality. </w:t>
      </w:r>
      <w:r w:rsidRPr="00B0403D">
        <w:rPr>
          <w:rFonts w:ascii="Times New Roman" w:hAnsi="Times New Roman" w:cs="Times New Roman"/>
          <w:sz w:val="24"/>
          <w:szCs w:val="24"/>
        </w:rPr>
        <w:t xml:space="preserve">To show that sensitivity is actually the population level impacts, not the </w:t>
      </w:r>
      <w:r w:rsidRPr="001C2812">
        <w:rPr>
          <w:rFonts w:ascii="Times New Roman" w:hAnsi="Times New Roman" w:cs="Times New Roman"/>
          <w:i/>
          <w:sz w:val="24"/>
          <w:szCs w:val="24"/>
        </w:rPr>
        <w:t>per capita</w:t>
      </w:r>
      <w:r w:rsidRPr="00B0403D">
        <w:rPr>
          <w:rFonts w:ascii="Times New Roman" w:hAnsi="Times New Roman" w:cs="Times New Roman"/>
          <w:sz w:val="24"/>
          <w:szCs w:val="24"/>
        </w:rPr>
        <w:t xml:space="preserve"> level, we derive the sensitivity </w:t>
      </w:r>
      <w:r>
        <w:rPr>
          <w:rFonts w:ascii="Times New Roman" w:hAnsi="Times New Roman" w:cs="Times New Roman"/>
          <w:sz w:val="24"/>
          <w:szCs w:val="24"/>
        </w:rPr>
        <w:t xml:space="preserve">metric </w:t>
      </w:r>
      <w:r w:rsidRPr="00B0403D">
        <w:rPr>
          <w:rFonts w:ascii="Times New Roman" w:hAnsi="Times New Roman" w:cs="Times New Roman"/>
          <w:sz w:val="24"/>
          <w:szCs w:val="24"/>
        </w:rPr>
        <w:t>(</w:t>
      </w:r>
      <w:r w:rsidRPr="00EF42D4">
        <w:rPr>
          <w:rFonts w:ascii="Times New Roman" w:hAnsi="Times New Roman" w:cs="Times New Roman"/>
          <w:i/>
          <w:sz w:val="24"/>
          <w:szCs w:val="24"/>
        </w:rPr>
        <w:t>S</w:t>
      </w:r>
      <w:r w:rsidRPr="00EF42D4">
        <w:rPr>
          <w:rFonts w:ascii="Times New Roman" w:hAnsi="Times New Roman" w:cs="Times New Roman"/>
          <w:i/>
          <w:sz w:val="24"/>
          <w:szCs w:val="24"/>
          <w:vertAlign w:val="subscript"/>
        </w:rPr>
        <w:t>i</w:t>
      </w:r>
      <w:r w:rsidRPr="00B0403D">
        <w:rPr>
          <w:rFonts w:ascii="Times New Roman" w:hAnsi="Times New Roman" w:cs="Times New Roman"/>
          <w:sz w:val="24"/>
          <w:szCs w:val="24"/>
        </w:rPr>
        <w:t xml:space="preserve">) from the </w:t>
      </w:r>
      <w:proofErr w:type="spellStart"/>
      <w:r w:rsidRPr="00B0403D">
        <w:rPr>
          <w:rFonts w:ascii="Times New Roman" w:hAnsi="Times New Roman" w:cs="Times New Roman"/>
          <w:sz w:val="24"/>
          <w:szCs w:val="24"/>
        </w:rPr>
        <w:t>Lotka</w:t>
      </w:r>
      <w:proofErr w:type="spellEnd"/>
      <w:r w:rsidRPr="00B0403D">
        <w:rPr>
          <w:rFonts w:ascii="Times New Roman" w:hAnsi="Times New Roman" w:cs="Times New Roman"/>
          <w:sz w:val="24"/>
          <w:szCs w:val="24"/>
        </w:rPr>
        <w:t xml:space="preserve">-Volterra competition model (equation </w:t>
      </w:r>
      <w:r>
        <w:rPr>
          <w:rFonts w:ascii="Times New Roman" w:hAnsi="Times New Roman" w:cs="Times New Roman"/>
          <w:sz w:val="24"/>
          <w:szCs w:val="24"/>
        </w:rPr>
        <w:t>4</w:t>
      </w:r>
      <w:r w:rsidRPr="00B0403D">
        <w:rPr>
          <w:rFonts w:ascii="Times New Roman" w:hAnsi="Times New Roman" w:cs="Times New Roman"/>
          <w:sz w:val="24"/>
          <w:szCs w:val="24"/>
        </w:rPr>
        <w:t>)</w:t>
      </w:r>
      <w:r w:rsidR="00A2065E">
        <w:rPr>
          <w:rFonts w:ascii="Times New Roman" w:hAnsi="Times New Roman" w:cs="Times New Roman"/>
          <w:sz w:val="24"/>
          <w:szCs w:val="24"/>
        </w:rPr>
        <w:t xml:space="preserve"> and scaled the density on species’ carrying capacity for simplicity</w:t>
      </w:r>
      <w:r w:rsidRPr="00B0403D">
        <w:rPr>
          <w:rFonts w:ascii="Times New Roman" w:hAnsi="Times New Roman" w:cs="Times New Roman"/>
          <w:sz w:val="24"/>
          <w:szCs w:val="24"/>
        </w:rPr>
        <w:t xml:space="preserve">. The </w:t>
      </w:r>
      <w:proofErr w:type="spellStart"/>
      <w:r w:rsidRPr="00EF42D4">
        <w:rPr>
          <w:rFonts w:ascii="Times New Roman" w:hAnsi="Times New Roman" w:cs="Times New Roman"/>
          <w:i/>
          <w:sz w:val="24"/>
          <w:szCs w:val="24"/>
        </w:rPr>
        <w:t>μ</w:t>
      </w:r>
      <w:r w:rsidRPr="00EF42D4">
        <w:rPr>
          <w:rFonts w:ascii="Times New Roman" w:hAnsi="Times New Roman" w:cs="Times New Roman"/>
          <w:i/>
          <w:sz w:val="24"/>
          <w:szCs w:val="24"/>
          <w:vertAlign w:val="subscript"/>
        </w:rPr>
        <w:t>i</w:t>
      </w:r>
      <w:proofErr w:type="spellEnd"/>
      <w:r w:rsidRPr="00B0403D">
        <w:rPr>
          <w:rFonts w:ascii="Times New Roman" w:hAnsi="Times New Roman" w:cs="Times New Roman"/>
          <w:sz w:val="24"/>
          <w:szCs w:val="24"/>
        </w:rPr>
        <w:t xml:space="preserve"> </w:t>
      </w:r>
      <w:r w:rsidR="000F056C">
        <w:rPr>
          <w:rFonts w:ascii="Times New Roman" w:hAnsi="Times New Roman" w:cs="Times New Roman"/>
          <w:sz w:val="24"/>
          <w:szCs w:val="24"/>
        </w:rPr>
        <w:t xml:space="preserve">is the maximum growth rate </w:t>
      </w:r>
      <w:r w:rsidR="000F056C" w:rsidRPr="004D642C">
        <w:rPr>
          <w:rFonts w:ascii="Times New Roman" w:hAnsi="Times New Roman" w:cs="Times New Roman"/>
          <w:sz w:val="24"/>
          <w:szCs w:val="24"/>
        </w:rPr>
        <w:t>in monoculture</w:t>
      </w:r>
      <w:r w:rsidR="000F056C">
        <w:rPr>
          <w:rFonts w:ascii="Times New Roman" w:hAnsi="Times New Roman" w:cs="Times New Roman"/>
          <w:sz w:val="24"/>
          <w:szCs w:val="24"/>
        </w:rPr>
        <w:t>, so it</w:t>
      </w:r>
      <w:r>
        <w:rPr>
          <w:rFonts w:ascii="Times New Roman" w:hAnsi="Times New Roman" w:cs="Times New Roman"/>
          <w:sz w:val="24"/>
          <w:szCs w:val="24"/>
        </w:rPr>
        <w:t xml:space="preserve"> </w:t>
      </w:r>
      <w:r w:rsidR="000F056C">
        <w:rPr>
          <w:rFonts w:ascii="Times New Roman" w:hAnsi="Times New Roman" w:cs="Times New Roman"/>
          <w:sz w:val="24"/>
          <w:szCs w:val="24"/>
        </w:rPr>
        <w:t>is</w:t>
      </w:r>
      <w:r w:rsidRPr="00B0403D">
        <w:rPr>
          <w:rFonts w:ascii="Times New Roman" w:hAnsi="Times New Roman" w:cs="Times New Roman"/>
          <w:sz w:val="24"/>
          <w:szCs w:val="24"/>
        </w:rPr>
        <w:t xml:space="preserve"> </w:t>
      </w:r>
      <w:proofErr w:type="spellStart"/>
      <w:r w:rsidRPr="00EF42D4">
        <w:rPr>
          <w:rFonts w:ascii="Times New Roman" w:hAnsi="Times New Roman" w:cs="Times New Roman"/>
          <w:i/>
          <w:sz w:val="24"/>
          <w:szCs w:val="24"/>
        </w:rPr>
        <w:t>r</w:t>
      </w:r>
      <w:r w:rsidRPr="00EF42D4">
        <w:rPr>
          <w:rFonts w:ascii="Times New Roman" w:hAnsi="Times New Roman" w:cs="Times New Roman"/>
          <w:i/>
          <w:sz w:val="24"/>
          <w:szCs w:val="24"/>
          <w:vertAlign w:val="subscript"/>
        </w:rPr>
        <w:t>i</w:t>
      </w:r>
      <w:proofErr w:type="spellEnd"/>
      <w:r w:rsidR="000F056C">
        <w:rPr>
          <w:rFonts w:ascii="Times New Roman" w:hAnsi="Times New Roman" w:cs="Times New Roman"/>
          <w:sz w:val="24"/>
          <w:szCs w:val="24"/>
        </w:rPr>
        <w:t xml:space="preserve"> in equation 5. The </w:t>
      </w:r>
      <w:proofErr w:type="spellStart"/>
      <w:r w:rsidRPr="00EF42D4">
        <w:rPr>
          <w:rFonts w:ascii="Times New Roman" w:hAnsi="Times New Roman" w:cs="Times New Roman"/>
          <w:i/>
          <w:sz w:val="24"/>
          <w:szCs w:val="24"/>
        </w:rPr>
        <w:t>μ</w:t>
      </w:r>
      <w:r w:rsidRPr="00EF42D4">
        <w:rPr>
          <w:rFonts w:ascii="Times New Roman" w:hAnsi="Times New Roman" w:cs="Times New Roman"/>
          <w:i/>
          <w:sz w:val="24"/>
          <w:szCs w:val="24"/>
          <w:vertAlign w:val="subscript"/>
        </w:rPr>
        <w:t>ij</w:t>
      </w:r>
      <w:proofErr w:type="spellEnd"/>
      <w:r w:rsidRPr="00B0403D">
        <w:rPr>
          <w:rFonts w:ascii="Times New Roman" w:hAnsi="Times New Roman" w:cs="Times New Roman"/>
          <w:sz w:val="24"/>
          <w:szCs w:val="24"/>
        </w:rPr>
        <w:t xml:space="preserve"> is</w:t>
      </w:r>
      <w:r w:rsidR="000F056C">
        <w:rPr>
          <w:rFonts w:ascii="Times New Roman" w:hAnsi="Times New Roman" w:cs="Times New Roman"/>
          <w:sz w:val="24"/>
          <w:szCs w:val="24"/>
        </w:rPr>
        <w:t xml:space="preserve"> the invasion growth rate, so that we can replace </w:t>
      </w:r>
      <m:oMath>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j</m:t>
            </m:r>
          </m:sub>
        </m:sSub>
      </m:oMath>
      <w:r w:rsidR="000F056C">
        <w:rPr>
          <w:rFonts w:ascii="Times New Roman" w:hAnsi="Times New Roman" w:cs="Times New Roman"/>
          <w:sz w:val="24"/>
          <w:szCs w:val="24"/>
        </w:rPr>
        <w:t xml:space="preserve"> with species </w:t>
      </w:r>
      <w:r w:rsidR="000F056C" w:rsidRPr="00A2065E">
        <w:rPr>
          <w:rFonts w:ascii="Times New Roman" w:hAnsi="Times New Roman" w:cs="Times New Roman"/>
          <w:i/>
          <w:sz w:val="24"/>
          <w:szCs w:val="24"/>
        </w:rPr>
        <w:t>j</w:t>
      </w:r>
      <w:r w:rsidR="000F056C">
        <w:rPr>
          <w:rFonts w:ascii="Times New Roman" w:hAnsi="Times New Roman" w:cs="Times New Roman"/>
          <w:sz w:val="24"/>
          <w:szCs w:val="24"/>
        </w:rPr>
        <w:t>’s carrying capacity,</w:t>
      </w:r>
      <w:r w:rsidR="00A2065E">
        <w:rPr>
          <w:rFonts w:ascii="Times New Roman" w:hAnsi="Times New Roman" w:cs="Times New Roman"/>
          <w:sz w:val="24"/>
          <w:szCs w:val="24"/>
        </w:rPr>
        <w:t xml:space="preserve"> </w:t>
      </w:r>
      <m:oMath>
        <m:sSubSup>
          <m:sSubSupPr>
            <m:ctrlPr>
              <w:rPr>
                <w:rFonts w:ascii="Cambria Math" w:hAnsi="Cambria Math" w:cs="Times New Roman"/>
                <w:sz w:val="24"/>
                <w:szCs w:val="24"/>
              </w:rPr>
            </m:ctrlPr>
          </m:sSubSupPr>
          <m:e>
            <m:r>
              <w:rPr>
                <w:rFonts w:ascii="Cambria Math" w:hAnsi="Cambria Math" w:cs="Times New Roman"/>
                <w:sz w:val="24"/>
                <w:szCs w:val="24"/>
              </w:rPr>
              <m:t>N</m:t>
            </m:r>
          </m:e>
          <m:sub>
            <m:r>
              <w:rPr>
                <w:rFonts w:ascii="Cambria Math" w:hAnsi="Cambria Math" w:cs="Times New Roman"/>
                <w:sz w:val="24"/>
                <w:szCs w:val="24"/>
              </w:rPr>
              <m:t>j</m:t>
            </m:r>
          </m:sub>
          <m:sup>
            <m:r>
              <m:rPr>
                <m:sty m:val="p"/>
              </m:rPr>
              <w:rPr>
                <w:rFonts w:ascii="Cambria Math" w:hAnsi="Cambria Math" w:cs="Times New Roman"/>
                <w:sz w:val="24"/>
                <w:szCs w:val="24"/>
              </w:rPr>
              <m:t>*</m:t>
            </m:r>
          </m:sup>
        </m:sSubSup>
      </m:oMath>
      <w:r w:rsidR="00A2065E">
        <w:rPr>
          <w:rFonts w:ascii="Times New Roman" w:hAnsi="Times New Roman" w:cs="Times New Roman"/>
          <w:sz w:val="24"/>
          <w:szCs w:val="24"/>
        </w:rPr>
        <w:t xml:space="preserve">,  and replace </w:t>
      </w:r>
      <m:oMath>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oMath>
      <w:r w:rsidR="00A2065E">
        <w:rPr>
          <w:rFonts w:ascii="Times New Roman" w:hAnsi="Times New Roman" w:cs="Times New Roman"/>
          <w:sz w:val="24"/>
          <w:szCs w:val="24"/>
        </w:rPr>
        <w:t xml:space="preserve"> with 0, so that </w:t>
      </w:r>
      <w:r w:rsidR="000F056C">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μ</m:t>
            </m:r>
          </m:e>
          <m:sub>
            <m:r>
              <w:rPr>
                <w:rFonts w:ascii="Cambria Math" w:hAnsi="Cambria Math" w:cs="Times New Roman"/>
                <w:sz w:val="24"/>
                <w:szCs w:val="24"/>
              </w:rPr>
              <m:t>ij</m:t>
            </m:r>
          </m:sub>
        </m:sSub>
        <m:r>
          <w:rPr>
            <w:rFonts w:ascii="Cambria Math" w:hAnsi="Times New Roman" w:cs="Times New Roman"/>
            <w:sz w:val="24"/>
            <w:szCs w:val="24"/>
            <w:vertAlign w:val="subscript"/>
          </w:rPr>
          <m:t>=</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r>
          <m:rPr>
            <m:sty m:val="p"/>
          </m:rPr>
          <w:rPr>
            <w:rFonts w:ascii="Cambria Math" w:hAnsi="Cambria Math" w:cs="Times New Roman"/>
            <w:sz w:val="24"/>
            <w:szCs w:val="24"/>
          </w:rPr>
          <m:t>(1-</m:t>
        </m:r>
        <m:sSub>
          <m:sSubPr>
            <m:ctrlPr>
              <w:rPr>
                <w:rFonts w:ascii="Cambria Math" w:hAnsi="Cambria Math" w:cs="Times New Roman"/>
                <w:sz w:val="24"/>
                <w:szCs w:val="24"/>
              </w:rPr>
            </m:ctrlPr>
          </m:sSubPr>
          <m:e>
            <m:r>
              <m:rPr>
                <m:sty m:val="p"/>
              </m:rPr>
              <w:rPr>
                <w:rFonts w:ascii="Cambria Math" w:hAnsi="Cambria Math" w:cs="Times New Roman"/>
                <w:sz w:val="24"/>
                <w:szCs w:val="24"/>
              </w:rPr>
              <m:t>α</m:t>
            </m:r>
          </m:e>
          <m:sub>
            <m:r>
              <w:rPr>
                <w:rFonts w:ascii="Cambria Math" w:hAnsi="Cambria Math" w:cs="Times New Roman"/>
                <w:sz w:val="24"/>
                <w:szCs w:val="24"/>
              </w:rPr>
              <m:t>ij</m:t>
            </m:r>
          </m:sub>
        </m:sSub>
        <m:sSubSup>
          <m:sSubSupPr>
            <m:ctrlPr>
              <w:rPr>
                <w:rFonts w:ascii="Cambria Math" w:hAnsi="Cambria Math" w:cs="Times New Roman"/>
                <w:i/>
                <w:sz w:val="24"/>
                <w:szCs w:val="24"/>
              </w:rPr>
            </m:ctrlPr>
          </m:sSubSupPr>
          <m:e>
            <m:r>
              <w:rPr>
                <w:rFonts w:ascii="Cambria Math" w:hAnsi="Cambria Math" w:cs="Times New Roman"/>
                <w:sz w:val="24"/>
                <w:szCs w:val="24"/>
              </w:rPr>
              <m:t>N</m:t>
            </m:r>
          </m:e>
          <m:sub>
            <m:r>
              <w:rPr>
                <w:rFonts w:ascii="Cambria Math" w:hAnsi="Cambria Math" w:cs="Times New Roman"/>
                <w:sz w:val="24"/>
                <w:szCs w:val="24"/>
              </w:rPr>
              <m:t>j</m:t>
            </m:r>
          </m:sub>
          <m:sup>
            <m:r>
              <w:rPr>
                <w:rFonts w:ascii="Cambria Math" w:hAnsi="Cambria Math" w:cs="Times New Roman"/>
                <w:sz w:val="24"/>
                <w:szCs w:val="24"/>
              </w:rPr>
              <m:t>*</m:t>
            </m:r>
          </m:sup>
        </m:sSubSup>
        <m:r>
          <w:rPr>
            <w:rFonts w:ascii="Cambria Math" w:hAnsi="Cambria Math" w:cs="Times New Roman"/>
            <w:sz w:val="24"/>
            <w:szCs w:val="24"/>
          </w:rPr>
          <m:t>)</m:t>
        </m:r>
      </m:oMath>
      <w:r>
        <w:rPr>
          <w:rFonts w:ascii="Times New Roman" w:hAnsi="Times New Roman" w:cs="Times New Roman"/>
          <w:sz w:val="24"/>
          <w:szCs w:val="24"/>
        </w:rPr>
        <w:t xml:space="preserve">. </w:t>
      </w:r>
      <w:r w:rsidR="00A2065E">
        <w:rPr>
          <w:rFonts w:ascii="Times New Roman" w:hAnsi="Times New Roman" w:cs="Times New Roman"/>
          <w:sz w:val="24"/>
          <w:szCs w:val="24"/>
        </w:rPr>
        <w:t>Therefore</w:t>
      </w:r>
      <w:r w:rsidRPr="00B0403D">
        <w:rPr>
          <w:rFonts w:ascii="Times New Roman" w:hAnsi="Times New Roman" w:cs="Times New Roman"/>
          <w:sz w:val="24"/>
          <w:szCs w:val="24"/>
        </w:rPr>
        <w:t>,</w:t>
      </w:r>
    </w:p>
    <w:p w14:paraId="1D2357B3" w14:textId="77777777" w:rsidR="00022B29" w:rsidRPr="00B0403D" w:rsidRDefault="00950054" w:rsidP="00022B29">
      <w:pPr>
        <w:pStyle w:val="Normal1"/>
        <w:tabs>
          <w:tab w:val="left" w:pos="8730"/>
        </w:tabs>
        <w:spacing w:line="360" w:lineRule="auto"/>
        <w:rPr>
          <w:rFonts w:ascii="Times New Roman" w:hAnsi="Times New Roman" w:cs="Times New Roman"/>
          <w:sz w:val="24"/>
          <w:szCs w:val="24"/>
        </w:rPr>
      </w:pPr>
      <m:oMath>
        <m:sSub>
          <m:sSubPr>
            <m:ctrlPr>
              <w:rPr>
                <w:rFonts w:ascii="Cambria Math" w:hAnsi="Cambria Math" w:cs="Times New Roman"/>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r>
          <m:rPr>
            <m:sty m:val="p"/>
          </m:rPr>
          <w:rPr>
            <w:rFonts w:ascii="Cambria Math" w:hAnsi="Cambria Math" w:cs="Times New Roman" w:hint="eastAsia"/>
            <w:sz w:val="24"/>
            <w:szCs w:val="24"/>
          </w:rPr>
          <m:t>≡</m:t>
        </m:r>
        <m:f>
          <m:fPr>
            <m:ctrlPr>
              <w:rPr>
                <w:rFonts w:ascii="Cambria Math" w:hAnsi="Cambria Math" w:cs="Times New Roman"/>
                <w:sz w:val="24"/>
                <w:szCs w:val="24"/>
              </w:rPr>
            </m:ctrlPr>
          </m:fPr>
          <m:num>
            <m:sSub>
              <m:sSubPr>
                <m:ctrlPr>
                  <w:rPr>
                    <w:rFonts w:ascii="Cambria Math" w:hAnsi="Cambria Math" w:cs="Times New Roman"/>
                    <w:sz w:val="24"/>
                    <w:szCs w:val="24"/>
                  </w:rPr>
                </m:ctrlPr>
              </m:sSubPr>
              <m:e>
                <m:r>
                  <w:rPr>
                    <w:rFonts w:ascii="Cambria Math" w:hAnsi="Cambria Math" w:cs="Times New Roman"/>
                    <w:sz w:val="24"/>
                    <w:szCs w:val="24"/>
                  </w:rPr>
                  <m:t>μ</m:t>
                </m:r>
              </m:e>
              <m:sub>
                <m:r>
                  <w:rPr>
                    <w:rFonts w:ascii="Cambria Math" w:hAnsi="Cambria Math" w:cs="Times New Roman"/>
                    <w:sz w:val="24"/>
                    <w:szCs w:val="24"/>
                  </w:rPr>
                  <m:t>i</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μ</m:t>
                </m:r>
              </m:e>
              <m:sub>
                <m:r>
                  <w:rPr>
                    <w:rFonts w:ascii="Cambria Math" w:hAnsi="Cambria Math" w:cs="Times New Roman"/>
                    <w:sz w:val="24"/>
                    <w:szCs w:val="24"/>
                  </w:rPr>
                  <m:t>ij</m:t>
                </m:r>
              </m:sub>
            </m:sSub>
          </m:num>
          <m:den>
            <m:sSub>
              <m:sSubPr>
                <m:ctrlPr>
                  <w:rPr>
                    <w:rFonts w:ascii="Cambria Math" w:hAnsi="Cambria Math" w:cs="Times New Roman"/>
                    <w:sz w:val="24"/>
                    <w:szCs w:val="24"/>
                  </w:rPr>
                </m:ctrlPr>
              </m:sSubPr>
              <m:e>
                <m:r>
                  <w:rPr>
                    <w:rFonts w:ascii="Cambria Math" w:hAnsi="Cambria Math" w:cs="Times New Roman"/>
                    <w:sz w:val="24"/>
                    <w:szCs w:val="24"/>
                  </w:rPr>
                  <m:t>μ</m:t>
                </m:r>
              </m:e>
              <m:sub>
                <m:r>
                  <w:rPr>
                    <w:rFonts w:ascii="Cambria Math" w:hAnsi="Cambria Math" w:cs="Times New Roman"/>
                    <w:sz w:val="24"/>
                    <w:szCs w:val="24"/>
                  </w:rPr>
                  <m:t>i</m:t>
                </m:r>
              </m:sub>
            </m:sSub>
          </m:den>
        </m:f>
        <m:r>
          <m:rPr>
            <m:sty m:val="p"/>
          </m:rP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d>
              <m:dPr>
                <m:ctrlPr>
                  <w:rPr>
                    <w:rFonts w:ascii="Cambria Math" w:hAnsi="Cambria Math" w:cs="Times New Roman"/>
                    <w:sz w:val="24"/>
                    <w:szCs w:val="24"/>
                  </w:rPr>
                </m:ctrlPr>
              </m:dPr>
              <m:e>
                <m:r>
                  <m:rPr>
                    <m:sty m:val="p"/>
                  </m:rPr>
                  <w:rPr>
                    <w:rFonts w:ascii="Cambria Math" w:hAnsi="Cambria Math" w:cs="Times New Roman"/>
                    <w:sz w:val="24"/>
                    <w:szCs w:val="24"/>
                  </w:rPr>
                  <m:t>1-</m:t>
                </m:r>
                <m:sSub>
                  <m:sSubPr>
                    <m:ctrlPr>
                      <w:rPr>
                        <w:rFonts w:ascii="Cambria Math" w:hAnsi="Cambria Math" w:cs="Times New Roman"/>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Sup>
                  <m:sSubSupPr>
                    <m:ctrlPr>
                      <w:rPr>
                        <w:rFonts w:ascii="Cambria Math" w:hAnsi="Cambria Math" w:cs="Times New Roman"/>
                        <w:sz w:val="24"/>
                        <w:szCs w:val="24"/>
                      </w:rPr>
                    </m:ctrlPr>
                  </m:sSubSupPr>
                  <m:e>
                    <m:r>
                      <w:rPr>
                        <w:rFonts w:ascii="Cambria Math" w:hAnsi="Cambria Math" w:cs="Times New Roman"/>
                        <w:sz w:val="24"/>
                        <w:szCs w:val="24"/>
                      </w:rPr>
                      <m:t>N</m:t>
                    </m:r>
                  </m:e>
                  <m:sub>
                    <m:r>
                      <w:rPr>
                        <w:rFonts w:ascii="Cambria Math" w:hAnsi="Cambria Math" w:cs="Times New Roman"/>
                        <w:sz w:val="24"/>
                        <w:szCs w:val="24"/>
                      </w:rPr>
                      <m:t>j</m:t>
                    </m:r>
                  </m:sub>
                  <m:sup>
                    <m:r>
                      <m:rPr>
                        <m:sty m:val="p"/>
                      </m:rPr>
                      <w:rPr>
                        <w:rFonts w:ascii="Cambria Math" w:hAnsi="Cambria Math" w:cs="Times New Roman"/>
                        <w:sz w:val="24"/>
                        <w:szCs w:val="24"/>
                      </w:rPr>
                      <m:t>*</m:t>
                    </m:r>
                  </m:sup>
                </m:sSubSup>
              </m:e>
            </m:d>
          </m:num>
          <m:den>
            <m:sSub>
              <m:sSubPr>
                <m:ctrlPr>
                  <w:rPr>
                    <w:rFonts w:ascii="Cambria Math" w:hAnsi="Cambria Math" w:cs="Times New Roman"/>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den>
        </m:f>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Sup>
          <m:sSubSupPr>
            <m:ctrlPr>
              <w:rPr>
                <w:rFonts w:ascii="Cambria Math" w:hAnsi="Cambria Math" w:cs="Times New Roman"/>
                <w:sz w:val="24"/>
                <w:szCs w:val="24"/>
              </w:rPr>
            </m:ctrlPr>
          </m:sSubSupPr>
          <m:e>
            <m:r>
              <w:rPr>
                <w:rFonts w:ascii="Cambria Math" w:hAnsi="Cambria Math" w:cs="Times New Roman"/>
                <w:sz w:val="24"/>
                <w:szCs w:val="24"/>
              </w:rPr>
              <m:t>N</m:t>
            </m:r>
          </m:e>
          <m:sub>
            <m:r>
              <w:rPr>
                <w:rFonts w:ascii="Cambria Math" w:hAnsi="Cambria Math" w:cs="Times New Roman"/>
                <w:sz w:val="24"/>
                <w:szCs w:val="24"/>
              </w:rPr>
              <m:t>j</m:t>
            </m:r>
          </m:sub>
          <m:sup>
            <m:r>
              <m:rPr>
                <m:sty m:val="p"/>
              </m:rPr>
              <w:rPr>
                <w:rFonts w:ascii="Cambria Math" w:hAnsi="Cambria Math" w:cs="Times New Roman"/>
                <w:sz w:val="24"/>
                <w:szCs w:val="24"/>
              </w:rPr>
              <m:t>*</m:t>
            </m:r>
          </m:sup>
        </m:sSubSup>
      </m:oMath>
      <w:r w:rsidR="00022B29">
        <w:rPr>
          <w:rFonts w:ascii="Times New Roman" w:hAnsi="Times New Roman" w:cs="Times New Roman"/>
          <w:sz w:val="24"/>
          <w:szCs w:val="24"/>
        </w:rPr>
        <w:tab/>
        <w:t>(6)</w:t>
      </w:r>
    </w:p>
    <w:p w14:paraId="45C7D78B" w14:textId="30F42F5D" w:rsidR="00A2065E" w:rsidRDefault="00022B29" w:rsidP="00A2065E">
      <w:pPr>
        <w:pStyle w:val="Normal1"/>
        <w:spacing w:line="360" w:lineRule="auto"/>
        <w:ind w:firstLine="360"/>
        <w:rPr>
          <w:rFonts w:ascii="Times New Roman" w:hAnsi="Times New Roman" w:cs="Times New Roman"/>
          <w:sz w:val="24"/>
          <w:szCs w:val="24"/>
        </w:rPr>
      </w:pPr>
      <w:r w:rsidRPr="00B0403D">
        <w:rPr>
          <w:rFonts w:ascii="Times New Roman" w:hAnsi="Times New Roman" w:cs="Times New Roman"/>
          <w:sz w:val="24"/>
          <w:szCs w:val="24"/>
        </w:rPr>
        <w:t xml:space="preserve">From equation </w:t>
      </w:r>
      <w:r>
        <w:rPr>
          <w:rFonts w:ascii="Times New Roman" w:hAnsi="Times New Roman" w:cs="Times New Roman"/>
          <w:sz w:val="24"/>
          <w:szCs w:val="24"/>
        </w:rPr>
        <w:t>6</w:t>
      </w:r>
      <w:r w:rsidRPr="00B0403D">
        <w:rPr>
          <w:rFonts w:ascii="Times New Roman" w:hAnsi="Times New Roman" w:cs="Times New Roman"/>
          <w:sz w:val="24"/>
          <w:szCs w:val="24"/>
        </w:rPr>
        <w:t>, we see that sensitivity (</w:t>
      </w:r>
      <w:r w:rsidRPr="00301BB0">
        <w:rPr>
          <w:rFonts w:ascii="Times New Roman" w:hAnsi="Times New Roman" w:cs="Times New Roman"/>
          <w:i/>
          <w:sz w:val="24"/>
          <w:szCs w:val="24"/>
        </w:rPr>
        <w:t>S</w:t>
      </w:r>
      <w:r w:rsidRPr="00301BB0">
        <w:rPr>
          <w:rFonts w:ascii="Times New Roman" w:hAnsi="Times New Roman" w:cs="Times New Roman"/>
          <w:i/>
          <w:sz w:val="24"/>
          <w:szCs w:val="24"/>
          <w:vertAlign w:val="subscript"/>
        </w:rPr>
        <w:t>i</w:t>
      </w:r>
      <w:r w:rsidRPr="00B0403D">
        <w:rPr>
          <w:rFonts w:ascii="Times New Roman" w:hAnsi="Times New Roman" w:cs="Times New Roman"/>
          <w:sz w:val="24"/>
          <w:szCs w:val="24"/>
        </w:rPr>
        <w:t xml:space="preserve">) is the equilibrium density of species </w:t>
      </w:r>
      <w:r w:rsidRPr="00301BB0">
        <w:rPr>
          <w:rFonts w:ascii="Times New Roman" w:hAnsi="Times New Roman" w:cs="Times New Roman"/>
          <w:i/>
          <w:sz w:val="24"/>
          <w:szCs w:val="24"/>
        </w:rPr>
        <w:t>j</w:t>
      </w:r>
      <w:r w:rsidRPr="00B0403D">
        <w:rPr>
          <w:rFonts w:ascii="Times New Roman" w:hAnsi="Times New Roman" w:cs="Times New Roman"/>
          <w:sz w:val="24"/>
          <w:szCs w:val="24"/>
        </w:rPr>
        <w:t xml:space="preserve"> (</w:t>
      </w:r>
      <m:oMath>
        <m:sSubSup>
          <m:sSubSupPr>
            <m:ctrlPr>
              <w:rPr>
                <w:rFonts w:ascii="Cambria Math" w:hAnsi="Cambria Math" w:cs="Times New Roman"/>
                <w:sz w:val="24"/>
                <w:szCs w:val="24"/>
              </w:rPr>
            </m:ctrlPr>
          </m:sSubSupPr>
          <m:e>
            <m:r>
              <w:rPr>
                <w:rFonts w:ascii="Cambria Math" w:hAnsi="Cambria Math" w:cs="Times New Roman"/>
                <w:sz w:val="24"/>
                <w:szCs w:val="24"/>
              </w:rPr>
              <m:t>N</m:t>
            </m:r>
          </m:e>
          <m:sub>
            <m:r>
              <w:rPr>
                <w:rFonts w:ascii="Cambria Math" w:hAnsi="Cambria Math" w:cs="Times New Roman"/>
                <w:sz w:val="24"/>
                <w:szCs w:val="24"/>
              </w:rPr>
              <m:t>j</m:t>
            </m:r>
          </m:sub>
          <m:sup>
            <m:r>
              <m:rPr>
                <m:sty m:val="p"/>
              </m:rPr>
              <w:rPr>
                <w:rFonts w:ascii="Cambria Math" w:hAnsi="Cambria Math" w:cs="Times New Roman"/>
                <w:sz w:val="24"/>
                <w:szCs w:val="24"/>
              </w:rPr>
              <m:t>*</m:t>
            </m:r>
          </m:sup>
        </m:sSubSup>
      </m:oMath>
      <w:r w:rsidRPr="00B0403D">
        <w:rPr>
          <w:rFonts w:ascii="Times New Roman" w:hAnsi="Times New Roman" w:cs="Times New Roman"/>
          <w:sz w:val="24"/>
          <w:szCs w:val="24"/>
        </w:rPr>
        <w:t xml:space="preserve">) times the </w:t>
      </w:r>
      <w:r w:rsidRPr="001C2812">
        <w:rPr>
          <w:rFonts w:ascii="Times New Roman" w:hAnsi="Times New Roman" w:cs="Times New Roman"/>
          <w:i/>
          <w:sz w:val="24"/>
          <w:szCs w:val="24"/>
        </w:rPr>
        <w:t>per capita</w:t>
      </w:r>
      <w:r w:rsidRPr="00B0403D">
        <w:rPr>
          <w:rFonts w:ascii="Times New Roman" w:hAnsi="Times New Roman" w:cs="Times New Roman"/>
          <w:sz w:val="24"/>
          <w:szCs w:val="24"/>
        </w:rPr>
        <w:t xml:space="preserve"> competition coefficient (</w:t>
      </w:r>
      <w:r w:rsidRPr="00301BB0">
        <w:rPr>
          <w:rFonts w:ascii="Times New Roman" w:hAnsi="Times New Roman" w:cs="Times New Roman"/>
          <w:i/>
          <w:sz w:val="24"/>
          <w:szCs w:val="24"/>
        </w:rPr>
        <w:t>α</w:t>
      </w:r>
      <w:proofErr w:type="spellStart"/>
      <w:r w:rsidRPr="00301BB0">
        <w:rPr>
          <w:rFonts w:ascii="Times New Roman" w:hAnsi="Times New Roman" w:cs="Times New Roman"/>
          <w:i/>
          <w:sz w:val="24"/>
          <w:szCs w:val="24"/>
          <w:vertAlign w:val="subscript"/>
        </w:rPr>
        <w:t>ij</w:t>
      </w:r>
      <w:proofErr w:type="spellEnd"/>
      <w:r w:rsidRPr="00B0403D">
        <w:rPr>
          <w:rFonts w:ascii="Times New Roman" w:hAnsi="Times New Roman" w:cs="Times New Roman"/>
          <w:sz w:val="24"/>
          <w:szCs w:val="24"/>
        </w:rPr>
        <w:t xml:space="preserve">). </w:t>
      </w:r>
      <w:ins w:id="182" w:author="Godwin, Casey" w:date="2018-12-04T08:09:00Z">
        <w:r w:rsidR="0069776F">
          <w:rPr>
            <w:rFonts w:ascii="Times New Roman" w:hAnsi="Times New Roman" w:cs="Times New Roman"/>
            <w:sz w:val="24"/>
            <w:szCs w:val="24"/>
          </w:rPr>
          <w:t xml:space="preserve">In other </w:t>
        </w:r>
        <w:proofErr w:type="gramStart"/>
        <w:r w:rsidR="0069776F">
          <w:rPr>
            <w:rFonts w:ascii="Times New Roman" w:hAnsi="Times New Roman" w:cs="Times New Roman"/>
            <w:sz w:val="24"/>
            <w:szCs w:val="24"/>
          </w:rPr>
          <w:t>words</w:t>
        </w:r>
        <w:proofErr w:type="gramEnd"/>
        <w:r w:rsidR="0069776F">
          <w:rPr>
            <w:rFonts w:ascii="Times New Roman" w:hAnsi="Times New Roman" w:cs="Times New Roman"/>
            <w:sz w:val="24"/>
            <w:szCs w:val="24"/>
          </w:rPr>
          <w:t xml:space="preserve"> the intra-specific interaction coeffi</w:t>
        </w:r>
      </w:ins>
      <w:ins w:id="183" w:author="Godwin, Casey" w:date="2018-12-04T08:10:00Z">
        <w:r w:rsidR="0069776F">
          <w:rPr>
            <w:rFonts w:ascii="Times New Roman" w:hAnsi="Times New Roman" w:cs="Times New Roman"/>
            <w:sz w:val="24"/>
            <w:szCs w:val="24"/>
          </w:rPr>
          <w:t xml:space="preserve">cients are assumed equal to 1/N*, consistent with the </w:t>
        </w:r>
        <w:proofErr w:type="spellStart"/>
        <w:r w:rsidR="0069776F">
          <w:rPr>
            <w:rFonts w:ascii="Times New Roman" w:hAnsi="Times New Roman" w:cs="Times New Roman"/>
            <w:sz w:val="24"/>
            <w:szCs w:val="24"/>
          </w:rPr>
          <w:t>Lotka</w:t>
        </w:r>
        <w:proofErr w:type="spellEnd"/>
        <w:r w:rsidR="0069776F">
          <w:rPr>
            <w:rFonts w:ascii="Times New Roman" w:hAnsi="Times New Roman" w:cs="Times New Roman"/>
            <w:sz w:val="24"/>
            <w:szCs w:val="24"/>
          </w:rPr>
          <w:t xml:space="preserve">-Volterra model. </w:t>
        </w:r>
      </w:ins>
      <w:r w:rsidRPr="00B0403D">
        <w:rPr>
          <w:rFonts w:ascii="Times New Roman" w:hAnsi="Times New Roman" w:cs="Times New Roman"/>
          <w:sz w:val="24"/>
          <w:szCs w:val="24"/>
        </w:rPr>
        <w:t xml:space="preserve">The sensitivity thus is a measurement of the overall population effect of species </w:t>
      </w:r>
      <w:r w:rsidRPr="00301BB0">
        <w:rPr>
          <w:rFonts w:ascii="Times New Roman" w:hAnsi="Times New Roman" w:cs="Times New Roman"/>
          <w:i/>
          <w:sz w:val="24"/>
          <w:szCs w:val="24"/>
        </w:rPr>
        <w:t>j</w:t>
      </w:r>
      <w:r w:rsidRPr="00B0403D">
        <w:rPr>
          <w:rFonts w:ascii="Times New Roman" w:hAnsi="Times New Roman" w:cs="Times New Roman"/>
          <w:sz w:val="24"/>
          <w:szCs w:val="24"/>
        </w:rPr>
        <w:t xml:space="preserve"> on focal species </w:t>
      </w:r>
      <w:proofErr w:type="spellStart"/>
      <w:r w:rsidRPr="00B0403D">
        <w:rPr>
          <w:rFonts w:ascii="Times New Roman" w:hAnsi="Times New Roman" w:cs="Times New Roman"/>
          <w:sz w:val="24"/>
          <w:szCs w:val="24"/>
        </w:rPr>
        <w:t>i</w:t>
      </w:r>
      <w:proofErr w:type="spellEnd"/>
      <w:r w:rsidRPr="00B0403D">
        <w:rPr>
          <w:rFonts w:ascii="Times New Roman" w:hAnsi="Times New Roman" w:cs="Times New Roman"/>
          <w:sz w:val="24"/>
          <w:szCs w:val="24"/>
        </w:rPr>
        <w:t xml:space="preserve"> but not </w:t>
      </w:r>
      <w:proofErr w:type="gramStart"/>
      <w:r w:rsidRPr="00B0403D">
        <w:rPr>
          <w:rFonts w:ascii="Times New Roman" w:hAnsi="Times New Roman" w:cs="Times New Roman"/>
          <w:sz w:val="24"/>
          <w:szCs w:val="24"/>
        </w:rPr>
        <w:t>the ”</w:t>
      </w:r>
      <w:r w:rsidRPr="00301BB0">
        <w:rPr>
          <w:rFonts w:ascii="Times New Roman" w:hAnsi="Times New Roman" w:cs="Times New Roman"/>
          <w:i/>
          <w:sz w:val="24"/>
          <w:szCs w:val="24"/>
        </w:rPr>
        <w:t>per</w:t>
      </w:r>
      <w:proofErr w:type="gramEnd"/>
      <w:r w:rsidRPr="00301BB0">
        <w:rPr>
          <w:rFonts w:ascii="Times New Roman" w:hAnsi="Times New Roman" w:cs="Times New Roman"/>
          <w:i/>
          <w:sz w:val="24"/>
          <w:szCs w:val="24"/>
        </w:rPr>
        <w:t xml:space="preserve"> capita</w:t>
      </w:r>
      <w:r w:rsidRPr="00B0403D">
        <w:rPr>
          <w:rFonts w:ascii="Times New Roman" w:hAnsi="Times New Roman" w:cs="Times New Roman"/>
          <w:sz w:val="24"/>
          <w:szCs w:val="24"/>
        </w:rPr>
        <w:t xml:space="preserve">” effect of species </w:t>
      </w:r>
      <w:r w:rsidRPr="00301BB0">
        <w:rPr>
          <w:rFonts w:ascii="Times New Roman" w:hAnsi="Times New Roman" w:cs="Times New Roman"/>
          <w:i/>
          <w:sz w:val="24"/>
          <w:szCs w:val="24"/>
        </w:rPr>
        <w:t>j</w:t>
      </w:r>
      <w:r w:rsidRPr="00B0403D">
        <w:rPr>
          <w:rFonts w:ascii="Times New Roman" w:hAnsi="Times New Roman" w:cs="Times New Roman"/>
          <w:sz w:val="24"/>
          <w:szCs w:val="24"/>
        </w:rPr>
        <w:t xml:space="preserve">. </w:t>
      </w:r>
      <w:r>
        <w:rPr>
          <w:rFonts w:ascii="Times New Roman" w:hAnsi="Times New Roman" w:cs="Times New Roman"/>
          <w:sz w:val="24"/>
          <w:szCs w:val="24"/>
        </w:rPr>
        <w:t>This correction allows for measured sensitivity</w:t>
      </w:r>
      <w:r w:rsidR="00BB6F0D">
        <w:rPr>
          <w:rFonts w:ascii="Times New Roman" w:hAnsi="Times New Roman" w:cs="Times New Roman"/>
          <w:sz w:val="24"/>
          <w:szCs w:val="24"/>
        </w:rPr>
        <w:t xml:space="preserve"> </w:t>
      </w:r>
      <w:r w:rsidR="00BB6F0D" w:rsidRPr="00B0403D">
        <w:rPr>
          <w:rFonts w:ascii="Times New Roman" w:hAnsi="Times New Roman" w:cs="Times New Roman"/>
          <w:sz w:val="24"/>
          <w:szCs w:val="24"/>
        </w:rPr>
        <w:t>(</w:t>
      </w:r>
      <w:r w:rsidR="00BB6F0D" w:rsidRPr="00301BB0">
        <w:rPr>
          <w:rFonts w:ascii="Times New Roman" w:hAnsi="Times New Roman" w:cs="Times New Roman"/>
          <w:i/>
          <w:sz w:val="24"/>
          <w:szCs w:val="24"/>
        </w:rPr>
        <w:t>S</w:t>
      </w:r>
      <w:r w:rsidR="00BB6F0D" w:rsidRPr="00301BB0">
        <w:rPr>
          <w:rFonts w:ascii="Times New Roman" w:hAnsi="Times New Roman" w:cs="Times New Roman"/>
          <w:i/>
          <w:sz w:val="24"/>
          <w:szCs w:val="24"/>
          <w:vertAlign w:val="subscript"/>
        </w:rPr>
        <w:t>i</w:t>
      </w:r>
      <w:r w:rsidR="00BB6F0D" w:rsidRPr="00B0403D">
        <w:rPr>
          <w:rFonts w:ascii="Times New Roman" w:hAnsi="Times New Roman" w:cs="Times New Roman"/>
          <w:sz w:val="24"/>
          <w:szCs w:val="24"/>
        </w:rPr>
        <w:t xml:space="preserve">) </w:t>
      </w:r>
      <w:r>
        <w:rPr>
          <w:rFonts w:ascii="Times New Roman" w:hAnsi="Times New Roman" w:cs="Times New Roman"/>
          <w:sz w:val="24"/>
          <w:szCs w:val="24"/>
        </w:rPr>
        <w:t xml:space="preserve">to be converted to </w:t>
      </w:r>
      <w:r w:rsidRPr="00B0403D">
        <w:rPr>
          <w:rFonts w:ascii="Times New Roman" w:hAnsi="Times New Roman" w:cs="Times New Roman"/>
          <w:sz w:val="24"/>
          <w:szCs w:val="24"/>
        </w:rPr>
        <w:t>inter-specific competition coefficients (</w:t>
      </w:r>
      <w:r w:rsidRPr="00301BB0">
        <w:rPr>
          <w:rFonts w:ascii="Times New Roman" w:hAnsi="Times New Roman" w:cs="Times New Roman"/>
          <w:i/>
          <w:sz w:val="24"/>
          <w:szCs w:val="24"/>
        </w:rPr>
        <w:t>α</w:t>
      </w:r>
      <w:proofErr w:type="spellStart"/>
      <w:r w:rsidRPr="00301BB0">
        <w:rPr>
          <w:rFonts w:ascii="Times New Roman" w:hAnsi="Times New Roman" w:cs="Times New Roman"/>
          <w:i/>
          <w:sz w:val="24"/>
          <w:szCs w:val="24"/>
          <w:vertAlign w:val="subscript"/>
        </w:rPr>
        <w:t>ij</w:t>
      </w:r>
      <w:proofErr w:type="spellEnd"/>
      <w:r>
        <w:rPr>
          <w:rFonts w:ascii="Times New Roman" w:hAnsi="Times New Roman" w:cs="Times New Roman"/>
          <w:sz w:val="24"/>
          <w:szCs w:val="24"/>
        </w:rPr>
        <w:t>)</w:t>
      </w:r>
      <w:r w:rsidR="00BB6F0D">
        <w:rPr>
          <w:rFonts w:ascii="Times New Roman" w:hAnsi="Times New Roman" w:cs="Times New Roman"/>
          <w:sz w:val="24"/>
          <w:szCs w:val="24"/>
        </w:rPr>
        <w:t xml:space="preserve">. </w:t>
      </w:r>
    </w:p>
    <w:p w14:paraId="7210894D" w14:textId="08096900" w:rsidR="00A2065E" w:rsidRDefault="00A2065E" w:rsidP="001237AF">
      <w:pPr>
        <w:pStyle w:val="Normal1"/>
        <w:spacing w:line="360" w:lineRule="auto"/>
        <w:ind w:firstLine="360"/>
        <w:rPr>
          <w:rFonts w:ascii="Times New Roman" w:hAnsi="Times New Roman" w:cs="Times New Roman"/>
          <w:sz w:val="24"/>
          <w:szCs w:val="24"/>
        </w:rPr>
      </w:pPr>
      <w:commentRangeStart w:id="184"/>
      <w:r>
        <w:rPr>
          <w:rFonts w:ascii="Times New Roman" w:hAnsi="Times New Roman" w:cs="Times New Roman"/>
          <w:sz w:val="24"/>
          <w:szCs w:val="24"/>
        </w:rPr>
        <w:t xml:space="preserve">We subsequently show that </w:t>
      </w:r>
      <w:r w:rsidR="001237AF">
        <w:rPr>
          <w:rFonts w:ascii="Times New Roman" w:hAnsi="Times New Roman" w:cs="Times New Roman"/>
          <w:sz w:val="24"/>
          <w:szCs w:val="24"/>
        </w:rPr>
        <w:t>the verbal definition of ND and RFD (</w:t>
      </w:r>
      <m:oMath>
        <m:r>
          <w:rPr>
            <w:rFonts w:ascii="Cambria Math" w:hAnsi="Cambria Math" w:cs="Times New Roman"/>
            <w:sz w:val="24"/>
            <w:szCs w:val="24"/>
          </w:rPr>
          <m:t>ND=1-</m:t>
        </m:r>
        <m:rad>
          <m:radPr>
            <m:degHide m:val="1"/>
            <m:ctrlPr>
              <w:rPr>
                <w:rFonts w:ascii="Cambria Math" w:hAnsi="Cambria Math" w:cs="Times New Roman"/>
                <w:i/>
                <w:sz w:val="24"/>
                <w:szCs w:val="24"/>
              </w:rPr>
            </m:ctrlPr>
          </m:radPr>
          <m:deg/>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e>
        </m:rad>
        <m:r>
          <w:rPr>
            <w:rFonts w:ascii="Cambria Math" w:hAnsi="Cambria Math" w:cs="Times New Roman"/>
            <w:sz w:val="24"/>
            <w:szCs w:val="24"/>
          </w:rPr>
          <m:t>;RFD=</m:t>
        </m:r>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num>
              <m:den>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den>
            </m:f>
          </m:e>
        </m:rad>
      </m:oMath>
      <w:r w:rsidR="001237AF">
        <w:rPr>
          <w:rFonts w:ascii="Times New Roman" w:hAnsi="Times New Roman" w:cs="Times New Roman"/>
          <w:sz w:val="24"/>
          <w:szCs w:val="24"/>
        </w:rPr>
        <w:t>) is theoretically valid. I</w:t>
      </w:r>
      <w:r w:rsidRPr="00B0403D">
        <w:rPr>
          <w:rFonts w:ascii="Times New Roman" w:hAnsi="Times New Roman" w:cs="Times New Roman"/>
          <w:sz w:val="24"/>
          <w:szCs w:val="24"/>
        </w:rPr>
        <w:t xml:space="preserve">n the </w:t>
      </w:r>
      <w:proofErr w:type="spellStart"/>
      <w:r w:rsidRPr="00B0403D">
        <w:rPr>
          <w:rFonts w:ascii="Times New Roman" w:hAnsi="Times New Roman" w:cs="Times New Roman"/>
          <w:sz w:val="24"/>
          <w:szCs w:val="24"/>
        </w:rPr>
        <w:t>Lotka</w:t>
      </w:r>
      <w:proofErr w:type="spellEnd"/>
      <w:r w:rsidRPr="00B0403D">
        <w:rPr>
          <w:rFonts w:ascii="Times New Roman" w:hAnsi="Times New Roman" w:cs="Times New Roman"/>
          <w:sz w:val="24"/>
          <w:szCs w:val="24"/>
        </w:rPr>
        <w:t>-Volterra</w:t>
      </w:r>
      <w:r>
        <w:rPr>
          <w:rFonts w:ascii="Times New Roman" w:hAnsi="Times New Roman" w:cs="Times New Roman" w:hint="eastAsia"/>
          <w:sz w:val="24"/>
          <w:szCs w:val="24"/>
          <w:lang w:eastAsia="zh-TW"/>
        </w:rPr>
        <w:t xml:space="preserve"> </w:t>
      </w:r>
      <w:r w:rsidRPr="00B0403D">
        <w:rPr>
          <w:rFonts w:ascii="Times New Roman" w:hAnsi="Times New Roman" w:cs="Times New Roman"/>
          <w:sz w:val="24"/>
          <w:szCs w:val="24"/>
        </w:rPr>
        <w:t>model, species’ density at the equilibrium (</w:t>
      </w:r>
      <w:r w:rsidRPr="00301BB0">
        <w:rPr>
          <w:rFonts w:ascii="Times New Roman" w:hAnsi="Times New Roman" w:cs="Times New Roman" w:hint="eastAsia"/>
          <w:i/>
          <w:sz w:val="24"/>
          <w:szCs w:val="24"/>
          <w:lang w:eastAsia="zh-TW"/>
        </w:rPr>
        <w:t>N*</w:t>
      </w:r>
      <w:r w:rsidRPr="00B0403D">
        <w:rPr>
          <w:rFonts w:ascii="Times New Roman" w:hAnsi="Times New Roman" w:cs="Times New Roman"/>
          <w:sz w:val="24"/>
          <w:szCs w:val="24"/>
        </w:rPr>
        <w:t>) is actually</w:t>
      </w:r>
      <w:r>
        <w:rPr>
          <w:rFonts w:ascii="Times New Roman" w:hAnsi="Times New Roman" w:cs="Times New Roman"/>
          <w:sz w:val="24"/>
          <w:szCs w:val="24"/>
        </w:rPr>
        <w:t xml:space="preserve"> </w:t>
      </w:r>
      <m:oMath>
        <m:f>
          <m:fPr>
            <m:ctrlPr>
              <w:rPr>
                <w:rFonts w:ascii="Cambria Math" w:hAnsi="Cambria Math" w:cs="Times New Roman"/>
                <w:i/>
                <w:sz w:val="24"/>
                <w:szCs w:val="24"/>
              </w:rPr>
            </m:ctrlPr>
          </m:fPr>
          <m:num>
            <m:r>
              <w:rPr>
                <w:rFonts w:ascii="Cambria Math" w:hAnsi="Cambria Math" w:cs="Times New Roman"/>
                <w:sz w:val="24"/>
                <w:szCs w:val="24"/>
              </w:rPr>
              <m:t>1</m:t>
            </m:r>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den>
        </m:f>
      </m:oMath>
      <w:r w:rsidRPr="00B0403D">
        <w:rPr>
          <w:rFonts w:ascii="Times New Roman" w:hAnsi="Times New Roman" w:cs="Times New Roman"/>
          <w:sz w:val="24"/>
          <w:szCs w:val="24"/>
        </w:rPr>
        <w:t xml:space="preserve">. </w:t>
      </w:r>
      <w:r w:rsidR="001237AF">
        <w:rPr>
          <w:rFonts w:ascii="Times New Roman" w:hAnsi="Times New Roman" w:cs="Times New Roman"/>
          <w:sz w:val="24"/>
          <w:szCs w:val="24"/>
        </w:rPr>
        <w:t xml:space="preserve">Following equation 6, </w:t>
      </w:r>
      <m:oMath>
        <m:sSub>
          <m:sSubPr>
            <m:ctrlPr>
              <w:rPr>
                <w:rFonts w:ascii="Cambria Math" w:hAnsi="Cambria Math" w:cs="Times New Roman"/>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Sup>
          <m:sSubSupPr>
            <m:ctrlPr>
              <w:rPr>
                <w:rFonts w:ascii="Cambria Math" w:hAnsi="Cambria Math" w:cs="Times New Roman"/>
                <w:sz w:val="24"/>
                <w:szCs w:val="24"/>
              </w:rPr>
            </m:ctrlPr>
          </m:sSubSupPr>
          <m:e>
            <m:r>
              <w:rPr>
                <w:rFonts w:ascii="Cambria Math" w:hAnsi="Cambria Math" w:cs="Times New Roman"/>
                <w:sz w:val="24"/>
                <w:szCs w:val="24"/>
              </w:rPr>
              <m:t>N</m:t>
            </m:r>
          </m:e>
          <m:sub>
            <m:r>
              <w:rPr>
                <w:rFonts w:ascii="Cambria Math" w:hAnsi="Cambria Math" w:cs="Times New Roman"/>
                <w:sz w:val="24"/>
                <w:szCs w:val="24"/>
              </w:rPr>
              <m:t>j</m:t>
            </m:r>
          </m:sub>
          <m:sup>
            <m:r>
              <m:rPr>
                <m:sty m:val="p"/>
              </m:rPr>
              <w:rPr>
                <w:rFonts w:ascii="Cambria Math" w:hAnsi="Cambria Math" w:cs="Times New Roman"/>
                <w:sz w:val="24"/>
                <w:szCs w:val="24"/>
              </w:rPr>
              <m:t>*</m:t>
            </m:r>
          </m:sup>
        </m:sSubSup>
        <m: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f>
          <m:fPr>
            <m:ctrlPr>
              <w:rPr>
                <w:rFonts w:ascii="Cambria Math" w:hAnsi="Cambria Math" w:cs="Times New Roman"/>
                <w:sz w:val="24"/>
                <w:szCs w:val="24"/>
              </w:rPr>
            </m:ctrlPr>
          </m:fPr>
          <m:num>
            <m:r>
              <w:rPr>
                <w:rFonts w:ascii="Cambria Math" w:hAnsi="Cambria Math" w:cs="Times New Roman"/>
                <w:sz w:val="24"/>
                <w:szCs w:val="24"/>
              </w:rPr>
              <m:t>1</m:t>
            </m:r>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den>
        </m:f>
        <m:r>
          <w:rPr>
            <w:rFonts w:ascii="Cambria Math" w:hAnsi="Cambria Math" w:cs="Times New Roman"/>
            <w:sz w:val="24"/>
            <w:szCs w:val="24"/>
          </w:rPr>
          <m:t>=</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den>
        </m:f>
      </m:oMath>
      <w:r w:rsidR="001237AF">
        <w:rPr>
          <w:rFonts w:ascii="Times New Roman" w:hAnsi="Times New Roman" w:cs="Times New Roman"/>
          <w:sz w:val="24"/>
          <w:szCs w:val="24"/>
        </w:rPr>
        <w:t xml:space="preserve">. </w:t>
      </w:r>
      <w:r w:rsidRPr="00B0403D">
        <w:rPr>
          <w:rFonts w:ascii="Times New Roman" w:hAnsi="Times New Roman" w:cs="Times New Roman"/>
          <w:sz w:val="24"/>
          <w:szCs w:val="24"/>
        </w:rPr>
        <w:t>According to Chesson (1990), niche overlap (</w:t>
      </w:r>
      <m:oMath>
        <m:r>
          <w:rPr>
            <w:rFonts w:ascii="Cambria Math" w:hAnsi="Cambria Math" w:cs="Times New Roman"/>
            <w:sz w:val="24"/>
            <w:szCs w:val="24"/>
          </w:rPr>
          <m:t>ρ</m:t>
        </m:r>
      </m:oMath>
      <w:r w:rsidRPr="00B0403D">
        <w:rPr>
          <w:rFonts w:ascii="Times New Roman" w:hAnsi="Times New Roman" w:cs="Times New Roman"/>
          <w:sz w:val="24"/>
          <w:szCs w:val="24"/>
        </w:rPr>
        <w:t xml:space="preserve">) is defined as </w:t>
      </w:r>
      <m:oMath>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den>
            </m:f>
          </m:e>
        </m:rad>
      </m:oMath>
      <w:r>
        <w:rPr>
          <w:rFonts w:ascii="Times New Roman" w:hAnsi="Times New Roman" w:cs="Times New Roman"/>
          <w:sz w:val="24"/>
          <w:szCs w:val="24"/>
        </w:rPr>
        <w:t xml:space="preserve">. </w:t>
      </w:r>
      <m:oMath>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den>
            </m:f>
          </m:e>
        </m:rad>
      </m:oMath>
      <w:r>
        <w:rPr>
          <w:rFonts w:ascii="Times New Roman" w:hAnsi="Times New Roman" w:cs="Times New Roman"/>
          <w:sz w:val="24"/>
          <w:szCs w:val="24"/>
        </w:rPr>
        <w:t xml:space="preserve"> </w:t>
      </w:r>
      <w:r w:rsidRPr="00CC4294">
        <w:rPr>
          <w:rFonts w:ascii="Times New Roman" w:hAnsi="Times New Roman" w:cs="Times New Roman"/>
          <w:sz w:val="24"/>
          <w:szCs w:val="24"/>
        </w:rPr>
        <w:t xml:space="preserve">can then be expressed as </w:t>
      </w:r>
      <m:oMath>
        <m:rad>
          <m:radPr>
            <m:degHide m:val="1"/>
            <m:ctrlPr>
              <w:rPr>
                <w:rFonts w:ascii="Cambria Math" w:hAnsi="Cambria Math" w:cs="Times New Roman"/>
                <w:i/>
                <w:sz w:val="24"/>
                <w:szCs w:val="24"/>
              </w:rPr>
            </m:ctrlPr>
          </m:radPr>
          <m:deg/>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e>
        </m:rad>
      </m:oMath>
      <w:r w:rsidR="001237AF">
        <w:rPr>
          <w:rFonts w:ascii="Times New Roman" w:hAnsi="Times New Roman" w:cs="Times New Roman"/>
          <w:sz w:val="24"/>
          <w:szCs w:val="24"/>
        </w:rPr>
        <w:t xml:space="preserve">. </w:t>
      </w:r>
      <w:r w:rsidRPr="00B0403D">
        <w:rPr>
          <w:rFonts w:ascii="Times New Roman" w:hAnsi="Times New Roman" w:cs="Times New Roman"/>
          <w:sz w:val="24"/>
          <w:szCs w:val="24"/>
        </w:rPr>
        <w:t xml:space="preserve">The niche difference (ND) is therefore </w:t>
      </w:r>
      <m:oMath>
        <m:r>
          <w:rPr>
            <w:rFonts w:ascii="Cambria Math" w:hAnsi="Cambria Math" w:cs="Times New Roman"/>
            <w:sz w:val="24"/>
            <w:szCs w:val="24"/>
          </w:rPr>
          <m:t>1-ρ=1-</m:t>
        </m:r>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den>
            </m:f>
          </m:e>
        </m:rad>
        <m:r>
          <w:rPr>
            <w:rFonts w:ascii="Cambria Math" w:hAnsi="Cambria Math" w:cs="Times New Roman"/>
            <w:sz w:val="24"/>
            <w:szCs w:val="24"/>
          </w:rPr>
          <m:t>=1-</m:t>
        </m:r>
        <m:rad>
          <m:radPr>
            <m:degHide m:val="1"/>
            <m:ctrlPr>
              <w:rPr>
                <w:rFonts w:ascii="Cambria Math" w:hAnsi="Cambria Math" w:cs="Times New Roman"/>
                <w:i/>
                <w:sz w:val="24"/>
                <w:szCs w:val="24"/>
              </w:rPr>
            </m:ctrlPr>
          </m:radPr>
          <m:deg/>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r>
              <w:rPr>
                <w:rFonts w:ascii="Cambria Math" w:hAnsi="Cambria Math" w:cs="Times New Roman"/>
                <w:sz w:val="24"/>
                <w:szCs w:val="24"/>
              </w:rPr>
              <m:t>Sj</m:t>
            </m:r>
          </m:e>
        </m:rad>
      </m:oMath>
      <w:r w:rsidRPr="004B260E">
        <w:rPr>
          <w:rFonts w:ascii="Times New Roman" w:hAnsi="Times New Roman" w:cs="Times New Roman"/>
          <w:i/>
          <w:sz w:val="24"/>
          <w:szCs w:val="24"/>
        </w:rPr>
        <w:t>.</w:t>
      </w:r>
      <w:r w:rsidRPr="00B0403D">
        <w:rPr>
          <w:rFonts w:ascii="Times New Roman" w:hAnsi="Times New Roman" w:cs="Times New Roman"/>
          <w:sz w:val="24"/>
          <w:szCs w:val="24"/>
        </w:rPr>
        <w:t xml:space="preserve"> In addition,</w:t>
      </w:r>
      <w:r w:rsidR="001237AF">
        <w:rPr>
          <w:rFonts w:ascii="Times New Roman" w:hAnsi="Times New Roman" w:cs="Times New Roman"/>
          <w:sz w:val="24"/>
          <w:szCs w:val="24"/>
        </w:rPr>
        <w:t xml:space="preserve"> the </w:t>
      </w:r>
      <w:r w:rsidRPr="00B0403D">
        <w:rPr>
          <w:rFonts w:ascii="Times New Roman" w:hAnsi="Times New Roman" w:cs="Times New Roman"/>
          <w:sz w:val="24"/>
          <w:szCs w:val="24"/>
        </w:rPr>
        <w:t xml:space="preserve">relative fitness difference of species </w:t>
      </w:r>
      <w:r w:rsidRPr="00205033">
        <w:rPr>
          <w:rFonts w:ascii="Times New Roman" w:hAnsi="Times New Roman" w:cs="Times New Roman"/>
          <w:i/>
          <w:sz w:val="24"/>
          <w:szCs w:val="24"/>
        </w:rPr>
        <w:t>j</w:t>
      </w:r>
      <w:r w:rsidRPr="00B0403D">
        <w:rPr>
          <w:rFonts w:ascii="Times New Roman" w:hAnsi="Times New Roman" w:cs="Times New Roman"/>
          <w:sz w:val="24"/>
          <w:szCs w:val="24"/>
        </w:rPr>
        <w:t xml:space="preserve"> over species </w:t>
      </w:r>
      <w:proofErr w:type="spellStart"/>
      <w:r w:rsidRPr="00205033">
        <w:rPr>
          <w:rFonts w:ascii="Times New Roman" w:hAnsi="Times New Roman" w:cs="Times New Roman"/>
          <w:i/>
          <w:sz w:val="24"/>
          <w:szCs w:val="24"/>
        </w:rPr>
        <w:t>i</w:t>
      </w:r>
      <w:proofErr w:type="spellEnd"/>
      <w:r w:rsidR="001237AF">
        <w:rPr>
          <w:rFonts w:ascii="Times New Roman" w:hAnsi="Times New Roman" w:cs="Times New Roman"/>
          <w:sz w:val="24"/>
          <w:szCs w:val="24"/>
        </w:rPr>
        <w:t xml:space="preserve"> is defined as </w:t>
      </w:r>
      <m:oMath>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den>
            </m:f>
          </m:e>
        </m:rad>
      </m:oMath>
      <w:r w:rsidRPr="00B0403D">
        <w:rPr>
          <w:rFonts w:ascii="Times New Roman" w:hAnsi="Times New Roman" w:cs="Times New Roman"/>
          <w:sz w:val="24"/>
          <w:szCs w:val="24"/>
        </w:rPr>
        <w:t xml:space="preserve"> (</w:t>
      </w:r>
      <m:oMath>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j</m:t>
                </m:r>
              </m:sub>
            </m:sSub>
          </m:num>
          <m:den>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i</m:t>
                </m:r>
              </m:sub>
            </m:sSub>
          </m:den>
        </m:f>
      </m:oMath>
      <w:r>
        <w:rPr>
          <w:rFonts w:ascii="Times New Roman" w:hAnsi="Times New Roman" w:cs="Times New Roman"/>
          <w:sz w:val="24"/>
          <w:szCs w:val="24"/>
        </w:rPr>
        <w:t xml:space="preserve"> </w:t>
      </w:r>
      <w:r w:rsidRPr="00B0403D">
        <w:rPr>
          <w:rFonts w:ascii="Times New Roman" w:hAnsi="Times New Roman" w:cs="Times New Roman"/>
          <w:sz w:val="24"/>
          <w:szCs w:val="24"/>
        </w:rPr>
        <w:t>in Chesson 1990)</w:t>
      </w:r>
      <w:r w:rsidR="001237AF">
        <w:rPr>
          <w:rFonts w:ascii="Times New Roman" w:hAnsi="Times New Roman" w:cs="Times New Roman"/>
          <w:sz w:val="24"/>
          <w:szCs w:val="24"/>
        </w:rPr>
        <w:t xml:space="preserve">, which equals to </w:t>
      </w:r>
      <m:oMath>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num>
              <m:den>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den>
            </m:f>
          </m:e>
        </m:rad>
      </m:oMath>
      <w:r w:rsidRPr="00B0403D">
        <w:rPr>
          <w:rFonts w:ascii="Times New Roman" w:hAnsi="Times New Roman" w:cs="Times New Roman"/>
          <w:sz w:val="24"/>
          <w:szCs w:val="24"/>
        </w:rPr>
        <w:t>.</w:t>
      </w:r>
      <w:r w:rsidR="001237AF">
        <w:rPr>
          <w:rFonts w:ascii="Times New Roman" w:hAnsi="Times New Roman" w:cs="Times New Roman"/>
          <w:sz w:val="24"/>
          <w:szCs w:val="24"/>
        </w:rPr>
        <w:t xml:space="preserve"> </w:t>
      </w:r>
      <w:commentRangeEnd w:id="184"/>
      <w:r w:rsidR="0069776F">
        <w:rPr>
          <w:rStyle w:val="CommentReference"/>
        </w:rPr>
        <w:commentReference w:id="184"/>
      </w:r>
    </w:p>
    <w:p w14:paraId="7F703FF6" w14:textId="64257356" w:rsidR="00A2065E" w:rsidRDefault="00A2065E" w:rsidP="00A2065E">
      <w:pPr>
        <w:pStyle w:val="Normal1"/>
        <w:spacing w:line="360" w:lineRule="auto"/>
        <w:ind w:firstLine="360"/>
        <w:rPr>
          <w:rFonts w:ascii="Times New Roman" w:hAnsi="Times New Roman" w:cs="Times New Roman"/>
          <w:sz w:val="24"/>
          <w:szCs w:val="24"/>
        </w:rPr>
      </w:pPr>
      <w:r w:rsidRPr="00B0403D">
        <w:rPr>
          <w:rFonts w:ascii="Times New Roman" w:hAnsi="Times New Roman" w:cs="Times New Roman"/>
          <w:sz w:val="24"/>
          <w:szCs w:val="24"/>
        </w:rPr>
        <w:lastRenderedPageBreak/>
        <w:t xml:space="preserve">With the above derivation, we can derive </w:t>
      </w:r>
      <w:r w:rsidR="00D3614E">
        <w:rPr>
          <w:rFonts w:ascii="Times New Roman" w:hAnsi="Times New Roman" w:cs="Times New Roman"/>
          <w:sz w:val="24"/>
          <w:szCs w:val="24"/>
        </w:rPr>
        <w:t>Chesson’s inequality for coexistence (equation 1)</w:t>
      </w:r>
      <w:r w:rsidRPr="00B0403D">
        <w:rPr>
          <w:rFonts w:ascii="Times New Roman" w:hAnsi="Times New Roman" w:cs="Times New Roman"/>
          <w:sz w:val="24"/>
          <w:szCs w:val="24"/>
        </w:rPr>
        <w:t xml:space="preserve"> using the sensitivity metric. From the </w:t>
      </w:r>
      <w:proofErr w:type="spellStart"/>
      <w:r w:rsidRPr="00B0403D">
        <w:rPr>
          <w:rFonts w:ascii="Times New Roman" w:hAnsi="Times New Roman" w:cs="Times New Roman"/>
          <w:sz w:val="24"/>
          <w:szCs w:val="24"/>
        </w:rPr>
        <w:t>Lotka</w:t>
      </w:r>
      <w:proofErr w:type="spellEnd"/>
      <w:r w:rsidRPr="00B0403D">
        <w:rPr>
          <w:rFonts w:ascii="Times New Roman" w:hAnsi="Times New Roman" w:cs="Times New Roman"/>
          <w:sz w:val="24"/>
          <w:szCs w:val="24"/>
        </w:rPr>
        <w:t>-Volterra model, intra-specific competition (</w:t>
      </w:r>
      <w:r w:rsidRPr="00205033">
        <w:rPr>
          <w:rFonts w:ascii="Times New Roman" w:hAnsi="Times New Roman" w:cs="Times New Roman"/>
          <w:i/>
          <w:sz w:val="24"/>
          <w:szCs w:val="24"/>
        </w:rPr>
        <w:t>α</w:t>
      </w:r>
      <w:r w:rsidRPr="00205033">
        <w:rPr>
          <w:rFonts w:ascii="Times New Roman" w:hAnsi="Times New Roman" w:cs="Times New Roman"/>
          <w:i/>
          <w:sz w:val="24"/>
          <w:szCs w:val="24"/>
          <w:vertAlign w:val="subscript"/>
        </w:rPr>
        <w:t>ii</w:t>
      </w:r>
      <w:r w:rsidRPr="00B0403D">
        <w:rPr>
          <w:rFonts w:ascii="Times New Roman" w:hAnsi="Times New Roman" w:cs="Times New Roman"/>
          <w:sz w:val="24"/>
          <w:szCs w:val="24"/>
        </w:rPr>
        <w:t>) must be greater than the inter-specific competition (</w:t>
      </w:r>
      <w:r w:rsidRPr="00205033">
        <w:rPr>
          <w:rFonts w:ascii="Times New Roman" w:hAnsi="Times New Roman" w:cs="Times New Roman"/>
          <w:i/>
          <w:sz w:val="24"/>
          <w:szCs w:val="24"/>
        </w:rPr>
        <w:t>α</w:t>
      </w:r>
      <w:proofErr w:type="spellStart"/>
      <w:r w:rsidRPr="00205033">
        <w:rPr>
          <w:rFonts w:ascii="Times New Roman" w:hAnsi="Times New Roman" w:cs="Times New Roman"/>
          <w:i/>
          <w:sz w:val="24"/>
          <w:szCs w:val="24"/>
          <w:vertAlign w:val="subscript"/>
        </w:rPr>
        <w:t>ij</w:t>
      </w:r>
      <w:proofErr w:type="spellEnd"/>
      <w:r w:rsidRPr="00B0403D">
        <w:rPr>
          <w:rFonts w:ascii="Times New Roman" w:hAnsi="Times New Roman" w:cs="Times New Roman"/>
          <w:sz w:val="24"/>
          <w:szCs w:val="24"/>
        </w:rPr>
        <w:t>) to guarantee stable coexistence. Therefore, we can have the following deduction.</w:t>
      </w:r>
    </w:p>
    <w:p w14:paraId="1052BD47" w14:textId="77777777" w:rsidR="00A2065E" w:rsidRPr="00B0403D" w:rsidRDefault="00950054" w:rsidP="00A2065E">
      <w:pPr>
        <w:pStyle w:val="Normal1"/>
        <w:tabs>
          <w:tab w:val="left" w:pos="8730"/>
        </w:tabs>
        <w:spacing w:line="360" w:lineRule="auto"/>
        <w:rPr>
          <w:rFonts w:ascii="Times New Roman" w:hAnsi="Times New Roman" w:cs="Times New Roman"/>
          <w:sz w:val="24"/>
          <w:szCs w:val="24"/>
        </w:rPr>
      </w:pPr>
      <m:oMath>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den>
        </m:f>
        <m:r>
          <m:rPr>
            <m:sty m:val="p"/>
          </m:rPr>
          <w:rPr>
            <w:rFonts w:ascii="Cambria Math" w:hAnsi="Cambria Math" w:cs="Times New Roman"/>
            <w:sz w:val="24"/>
            <w:szCs w:val="24"/>
          </w:rPr>
          <m:t>=</m:t>
        </m:r>
        <m:rad>
          <m:radPr>
            <m:degHide m:val="1"/>
            <m:ctrlPr>
              <w:rPr>
                <w:rFonts w:ascii="Cambria Math" w:hAnsi="Cambria Math" w:cs="Times New Roman"/>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den>
            </m:f>
          </m:e>
        </m:rad>
        <m:r>
          <w:rPr>
            <w:rFonts w:ascii="Cambria Math" w:hAnsi="Cambria Math" w:cs="Times New Roman"/>
            <w:sz w:val="24"/>
            <w:szCs w:val="24"/>
          </w:rPr>
          <m:t>×</m:t>
        </m:r>
        <m:rad>
          <m:radPr>
            <m:degHide m:val="1"/>
            <m:ctrlPr>
              <w:rPr>
                <w:rFonts w:ascii="Cambria Math" w:hAnsi="Cambria Math" w:cs="Times New Roman"/>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den>
            </m:f>
          </m:e>
        </m:rad>
        <m:r>
          <m:rPr>
            <m:sty m:val="p"/>
          </m:rPr>
          <w:rPr>
            <w:rFonts w:ascii="Cambria Math" w:hAnsi="Cambria Math" w:cs="Times New Roman"/>
            <w:sz w:val="24"/>
            <w:szCs w:val="24"/>
          </w:rPr>
          <m:t>=</m:t>
        </m:r>
        <m:rad>
          <m:radPr>
            <m:degHide m:val="1"/>
            <m:ctrlPr>
              <w:rPr>
                <w:rFonts w:ascii="Cambria Math" w:hAnsi="Cambria Math" w:cs="Times New Roman"/>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num>
              <m:den>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den>
            </m:f>
          </m:e>
        </m:rad>
        <m:r>
          <w:rPr>
            <w:rFonts w:ascii="Cambria Math" w:hAnsi="Cambria Math" w:cs="Times New Roman"/>
            <w:sz w:val="24"/>
            <w:szCs w:val="24"/>
          </w:rPr>
          <m:t>×ρ&lt;1</m:t>
        </m:r>
      </m:oMath>
      <w:r w:rsidR="00A2065E">
        <w:rPr>
          <w:rFonts w:ascii="Times New Roman" w:hAnsi="Times New Roman" w:cs="Times New Roman"/>
          <w:sz w:val="24"/>
          <w:szCs w:val="24"/>
        </w:rPr>
        <w:t xml:space="preserve">, so </w:t>
      </w:r>
      <m:oMath>
        <m:rad>
          <m:radPr>
            <m:degHide m:val="1"/>
            <m:ctrlPr>
              <w:rPr>
                <w:rFonts w:ascii="Cambria Math" w:hAnsi="Cambria Math" w:cs="Times New Roman"/>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num>
              <m:den>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den>
            </m:f>
          </m:e>
        </m:rad>
        <m:r>
          <w:rPr>
            <w:rFonts w:ascii="Cambria Math" w:hAnsi="Cambria Math" w:cs="Times New Roman"/>
            <w:sz w:val="24"/>
            <w:szCs w:val="24"/>
          </w:rPr>
          <m:t>&lt;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ρ</m:t>
            </m:r>
          </m:den>
        </m:f>
      </m:oMath>
      <w:r w:rsidR="00A2065E">
        <w:rPr>
          <w:rFonts w:ascii="Times New Roman" w:hAnsi="Times New Roman" w:cs="Times New Roman"/>
          <w:sz w:val="24"/>
          <w:szCs w:val="24"/>
        </w:rPr>
        <w:tab/>
        <w:t>(7)</w:t>
      </w:r>
    </w:p>
    <w:p w14:paraId="5133F87A" w14:textId="77777777" w:rsidR="00A2065E" w:rsidRPr="00B0403D" w:rsidRDefault="00950054" w:rsidP="00A2065E">
      <w:pPr>
        <w:pStyle w:val="Normal1"/>
        <w:tabs>
          <w:tab w:val="left" w:pos="8730"/>
        </w:tabs>
        <w:spacing w:line="360" w:lineRule="auto"/>
        <w:rPr>
          <w:rFonts w:ascii="Times New Roman" w:hAnsi="Times New Roman" w:cs="Times New Roman"/>
          <w:sz w:val="24"/>
          <w:szCs w:val="24"/>
        </w:rPr>
      </w:pPr>
      <m:oMath>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den>
        </m:f>
        <m:r>
          <m:rPr>
            <m:sty m:val="p"/>
          </m:rPr>
          <w:rPr>
            <w:rFonts w:ascii="Cambria Math" w:hAnsi="Cambria Math" w:cs="Times New Roman"/>
            <w:sz w:val="24"/>
            <w:szCs w:val="24"/>
          </w:rPr>
          <m:t>=</m:t>
        </m:r>
        <m:rad>
          <m:radPr>
            <m:degHide m:val="1"/>
            <m:ctrlPr>
              <w:rPr>
                <w:rFonts w:ascii="Cambria Math" w:hAnsi="Cambria Math" w:cs="Times New Roman"/>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den>
            </m:f>
          </m:e>
        </m:rad>
        <m:r>
          <w:rPr>
            <w:rFonts w:ascii="Cambria Math" w:hAnsi="Cambria Math" w:cs="Times New Roman"/>
            <w:sz w:val="24"/>
            <w:szCs w:val="24"/>
          </w:rPr>
          <m:t>×</m:t>
        </m:r>
        <m:rad>
          <m:radPr>
            <m:degHide m:val="1"/>
            <m:ctrlPr>
              <w:rPr>
                <w:rFonts w:ascii="Cambria Math" w:hAnsi="Cambria Math" w:cs="Times New Roman"/>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den>
            </m:f>
          </m:e>
        </m:rad>
        <m:r>
          <m:rPr>
            <m:sty m:val="p"/>
          </m:rPr>
          <w:rPr>
            <w:rFonts w:ascii="Cambria Math" w:hAnsi="Cambria Math" w:cs="Times New Roman"/>
            <w:sz w:val="24"/>
            <w:szCs w:val="24"/>
          </w:rPr>
          <m:t>=</m:t>
        </m:r>
        <m:rad>
          <m:radPr>
            <m:degHide m:val="1"/>
            <m:ctrlPr>
              <w:rPr>
                <w:rFonts w:ascii="Cambria Math" w:hAnsi="Cambria Math" w:cs="Times New Roman"/>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num>
              <m:den>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den>
            </m:f>
          </m:e>
        </m:ra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ρ</m:t>
            </m:r>
          </m:den>
        </m:f>
        <m:r>
          <w:rPr>
            <w:rFonts w:ascii="Cambria Math" w:hAnsi="Cambria Math" w:cs="Times New Roman"/>
            <w:sz w:val="24"/>
            <w:szCs w:val="24"/>
          </w:rPr>
          <m:t>&lt;1</m:t>
        </m:r>
      </m:oMath>
      <w:r w:rsidR="00A2065E">
        <w:rPr>
          <w:rFonts w:ascii="Times New Roman" w:hAnsi="Times New Roman" w:cs="Times New Roman"/>
          <w:sz w:val="24"/>
          <w:szCs w:val="24"/>
        </w:rPr>
        <w:t xml:space="preserve">, so </w:t>
      </w:r>
      <m:oMath>
        <m:rad>
          <m:radPr>
            <m:degHide m:val="1"/>
            <m:ctrlPr>
              <w:rPr>
                <w:rFonts w:ascii="Cambria Math" w:hAnsi="Cambria Math" w:cs="Times New Roman"/>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num>
              <m:den>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den>
            </m:f>
          </m:e>
        </m:rad>
        <m:r>
          <w:rPr>
            <w:rFonts w:ascii="Cambria Math" w:hAnsi="Cambria Math" w:cs="Times New Roman"/>
            <w:sz w:val="24"/>
            <w:szCs w:val="24"/>
          </w:rPr>
          <m:t>&gt;ρ</m:t>
        </m:r>
      </m:oMath>
      <w:r w:rsidR="00A2065E">
        <w:rPr>
          <w:rFonts w:ascii="Times New Roman" w:hAnsi="Times New Roman" w:cs="Times New Roman"/>
          <w:sz w:val="24"/>
          <w:szCs w:val="24"/>
        </w:rPr>
        <w:tab/>
        <w:t>(8)</w:t>
      </w:r>
    </w:p>
    <w:p w14:paraId="16CE72B3" w14:textId="5A1A6E77" w:rsidR="00022B29" w:rsidRPr="00D3614E" w:rsidRDefault="00A2065E" w:rsidP="00D3614E">
      <w:pPr>
        <w:pStyle w:val="Normal1"/>
        <w:spacing w:line="360" w:lineRule="auto"/>
        <w:ind w:firstLine="360"/>
        <w:rPr>
          <w:rFonts w:ascii="Times New Roman" w:hAnsi="Times New Roman" w:cs="Times New Roman"/>
          <w:sz w:val="24"/>
          <w:szCs w:val="24"/>
        </w:rPr>
      </w:pPr>
      <w:r w:rsidRPr="00B0403D">
        <w:rPr>
          <w:rFonts w:ascii="Times New Roman" w:hAnsi="Times New Roman" w:cs="Times New Roman"/>
          <w:sz w:val="24"/>
          <w:szCs w:val="24"/>
        </w:rPr>
        <w:t xml:space="preserve">Combining equation </w:t>
      </w:r>
      <w:r>
        <w:rPr>
          <w:rFonts w:ascii="Times New Roman" w:hAnsi="Times New Roman" w:cs="Times New Roman"/>
          <w:sz w:val="24"/>
          <w:szCs w:val="24"/>
        </w:rPr>
        <w:t>7</w:t>
      </w:r>
      <w:r w:rsidRPr="00B0403D">
        <w:rPr>
          <w:rFonts w:ascii="Times New Roman" w:hAnsi="Times New Roman" w:cs="Times New Roman"/>
          <w:sz w:val="24"/>
          <w:szCs w:val="24"/>
        </w:rPr>
        <w:t xml:space="preserve"> and </w:t>
      </w:r>
      <w:r>
        <w:rPr>
          <w:rFonts w:ascii="Times New Roman" w:hAnsi="Times New Roman" w:cs="Times New Roman"/>
          <w:sz w:val="24"/>
          <w:szCs w:val="24"/>
        </w:rPr>
        <w:t>8</w:t>
      </w:r>
      <w:r w:rsidRPr="00B0403D">
        <w:rPr>
          <w:rFonts w:ascii="Times New Roman" w:hAnsi="Times New Roman" w:cs="Times New Roman"/>
          <w:sz w:val="24"/>
          <w:szCs w:val="24"/>
        </w:rPr>
        <w:t xml:space="preserve">, we have an inequality for coexistence expressed with sensitivity metrics, </w:t>
      </w:r>
      <m:oMath>
        <m:r>
          <w:rPr>
            <w:rFonts w:ascii="Cambria Math" w:hAnsi="Cambria Math" w:cs="Times New Roman"/>
            <w:sz w:val="24"/>
            <w:szCs w:val="24"/>
          </w:rPr>
          <m:t>ρ&lt;</m:t>
        </m:r>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num>
              <m:den>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den>
            </m:f>
          </m:e>
        </m:rad>
        <m:r>
          <w:rPr>
            <w:rFonts w:ascii="Cambria Math" w:hAnsi="Cambria Math" w:cs="Times New Roman"/>
            <w:sz w:val="24"/>
            <w:szCs w:val="24"/>
          </w:rPr>
          <m:t>&lt;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ρ</m:t>
            </m:r>
          </m:den>
        </m:f>
      </m:oMath>
      <w:r w:rsidRPr="00B0403D">
        <w:rPr>
          <w:rFonts w:ascii="Times New Roman" w:hAnsi="Times New Roman" w:cs="Times New Roman"/>
          <w:sz w:val="24"/>
          <w:szCs w:val="24"/>
        </w:rPr>
        <w:t xml:space="preserve">, which is in the same form as in Chesson’s coexistence framework. In brief, the sensitivity </w:t>
      </w:r>
      <w:r>
        <w:rPr>
          <w:rFonts w:ascii="Times New Roman" w:hAnsi="Times New Roman" w:cs="Times New Roman"/>
          <w:sz w:val="24"/>
          <w:szCs w:val="24"/>
        </w:rPr>
        <w:t>measurement</w:t>
      </w:r>
      <w:r w:rsidRPr="00B0403D">
        <w:rPr>
          <w:rFonts w:ascii="Times New Roman" w:hAnsi="Times New Roman" w:cs="Times New Roman"/>
          <w:sz w:val="24"/>
          <w:szCs w:val="24"/>
        </w:rPr>
        <w:t xml:space="preserve"> (</w:t>
      </w:r>
      <w:r w:rsidRPr="008643A1">
        <w:rPr>
          <w:rFonts w:ascii="Times New Roman" w:hAnsi="Times New Roman" w:cs="Times New Roman"/>
          <w:i/>
          <w:sz w:val="24"/>
          <w:szCs w:val="24"/>
        </w:rPr>
        <w:t>S</w:t>
      </w:r>
      <w:r w:rsidRPr="008643A1">
        <w:rPr>
          <w:rFonts w:ascii="Times New Roman" w:hAnsi="Times New Roman" w:cs="Times New Roman"/>
          <w:i/>
          <w:sz w:val="24"/>
          <w:szCs w:val="24"/>
          <w:vertAlign w:val="subscript"/>
        </w:rPr>
        <w:t>i</w:t>
      </w:r>
      <w:r w:rsidRPr="00B0403D">
        <w:rPr>
          <w:rFonts w:ascii="Times New Roman" w:hAnsi="Times New Roman" w:cs="Times New Roman"/>
          <w:sz w:val="24"/>
          <w:szCs w:val="24"/>
        </w:rPr>
        <w:t xml:space="preserve">) is not </w:t>
      </w:r>
      <w:ins w:id="185" w:author="Godwin, Casey" w:date="2018-12-04T08:12:00Z">
        <w:r w:rsidR="0069776F">
          <w:rPr>
            <w:rFonts w:ascii="Times New Roman" w:hAnsi="Times New Roman" w:cs="Times New Roman"/>
            <w:sz w:val="24"/>
            <w:szCs w:val="24"/>
          </w:rPr>
          <w:t xml:space="preserve">directly </w:t>
        </w:r>
      </w:ins>
      <w:del w:id="186" w:author="Godwin, Casey" w:date="2018-12-04T08:12:00Z">
        <w:r w:rsidRPr="00B0403D" w:rsidDel="0069776F">
          <w:rPr>
            <w:rFonts w:ascii="Times New Roman" w:hAnsi="Times New Roman" w:cs="Times New Roman"/>
            <w:sz w:val="24"/>
            <w:szCs w:val="24"/>
          </w:rPr>
          <w:delText xml:space="preserve">equivalent </w:delText>
        </w:r>
      </w:del>
      <w:ins w:id="187" w:author="Godwin, Casey" w:date="2018-12-04T08:12:00Z">
        <w:r w:rsidR="0069776F">
          <w:rPr>
            <w:rFonts w:ascii="Times New Roman" w:hAnsi="Times New Roman" w:cs="Times New Roman"/>
            <w:sz w:val="24"/>
            <w:szCs w:val="24"/>
          </w:rPr>
          <w:t>equal</w:t>
        </w:r>
        <w:r w:rsidR="0069776F" w:rsidRPr="00B0403D">
          <w:rPr>
            <w:rFonts w:ascii="Times New Roman" w:hAnsi="Times New Roman" w:cs="Times New Roman"/>
            <w:sz w:val="24"/>
            <w:szCs w:val="24"/>
          </w:rPr>
          <w:t xml:space="preserve"> </w:t>
        </w:r>
      </w:ins>
      <w:r w:rsidRPr="00B0403D">
        <w:rPr>
          <w:rFonts w:ascii="Times New Roman" w:hAnsi="Times New Roman" w:cs="Times New Roman"/>
          <w:sz w:val="24"/>
          <w:szCs w:val="24"/>
        </w:rPr>
        <w:t>to the competition coefficient (</w:t>
      </w:r>
      <w:r w:rsidRPr="008643A1">
        <w:rPr>
          <w:rFonts w:ascii="Times New Roman" w:hAnsi="Times New Roman" w:cs="Times New Roman"/>
          <w:i/>
          <w:sz w:val="24"/>
          <w:szCs w:val="24"/>
        </w:rPr>
        <w:t>α</w:t>
      </w:r>
      <w:proofErr w:type="spellStart"/>
      <w:r w:rsidRPr="008643A1">
        <w:rPr>
          <w:rFonts w:ascii="Times New Roman" w:hAnsi="Times New Roman" w:cs="Times New Roman"/>
          <w:i/>
          <w:sz w:val="24"/>
          <w:szCs w:val="24"/>
          <w:vertAlign w:val="subscript"/>
        </w:rPr>
        <w:t>ij</w:t>
      </w:r>
      <w:proofErr w:type="spellEnd"/>
      <w:r w:rsidRPr="00B0403D">
        <w:rPr>
          <w:rFonts w:ascii="Times New Roman" w:hAnsi="Times New Roman" w:cs="Times New Roman"/>
          <w:sz w:val="24"/>
          <w:szCs w:val="24"/>
        </w:rPr>
        <w:t xml:space="preserve"> in the </w:t>
      </w:r>
      <w:proofErr w:type="spellStart"/>
      <w:r w:rsidRPr="00B0403D">
        <w:rPr>
          <w:rFonts w:ascii="Times New Roman" w:hAnsi="Times New Roman" w:cs="Times New Roman"/>
          <w:sz w:val="24"/>
          <w:szCs w:val="24"/>
        </w:rPr>
        <w:t>Lotka</w:t>
      </w:r>
      <w:proofErr w:type="spellEnd"/>
      <w:r w:rsidRPr="00B0403D">
        <w:rPr>
          <w:rFonts w:ascii="Times New Roman" w:hAnsi="Times New Roman" w:cs="Times New Roman"/>
          <w:sz w:val="24"/>
          <w:szCs w:val="24"/>
        </w:rPr>
        <w:t xml:space="preserve">-Volterra model), but due to its mathematic attributes, it can be used to calculate ND and RFD </w:t>
      </w:r>
      <w:r>
        <w:rPr>
          <w:rFonts w:ascii="Times New Roman" w:hAnsi="Times New Roman" w:cs="Times New Roman"/>
          <w:sz w:val="24"/>
          <w:szCs w:val="24"/>
        </w:rPr>
        <w:t xml:space="preserve">and </w:t>
      </w:r>
      <w:ins w:id="188" w:author="Godwin, Casey" w:date="2018-12-04T08:12:00Z">
        <w:r w:rsidR="0069776F">
          <w:rPr>
            <w:rFonts w:ascii="Times New Roman" w:hAnsi="Times New Roman" w:cs="Times New Roman"/>
            <w:sz w:val="24"/>
            <w:szCs w:val="24"/>
          </w:rPr>
          <w:t>correctly</w:t>
        </w:r>
      </w:ins>
      <w:del w:id="189" w:author="Godwin, Casey" w:date="2018-12-04T08:12:00Z">
        <w:r w:rsidDel="0069776F">
          <w:rPr>
            <w:rFonts w:ascii="Times New Roman" w:hAnsi="Times New Roman" w:cs="Times New Roman"/>
            <w:sz w:val="24"/>
            <w:szCs w:val="24"/>
          </w:rPr>
          <w:delText>to</w:delText>
        </w:r>
      </w:del>
      <w:r>
        <w:rPr>
          <w:rFonts w:ascii="Times New Roman" w:hAnsi="Times New Roman" w:cs="Times New Roman"/>
          <w:sz w:val="24"/>
          <w:szCs w:val="24"/>
        </w:rPr>
        <w:t xml:space="preserve"> predict coexistence</w:t>
      </w:r>
      <w:del w:id="190" w:author="Godwin, Casey" w:date="2018-12-04T08:12:00Z">
        <w:r w:rsidDel="0069776F">
          <w:rPr>
            <w:rFonts w:ascii="Times New Roman" w:hAnsi="Times New Roman" w:cs="Times New Roman"/>
            <w:sz w:val="24"/>
            <w:szCs w:val="24"/>
          </w:rPr>
          <w:delText xml:space="preserve"> </w:delText>
        </w:r>
        <w:r w:rsidRPr="00B0403D" w:rsidDel="0069776F">
          <w:rPr>
            <w:rFonts w:ascii="Times New Roman" w:hAnsi="Times New Roman" w:cs="Times New Roman"/>
            <w:sz w:val="24"/>
            <w:szCs w:val="24"/>
          </w:rPr>
          <w:delText>directly</w:delText>
        </w:r>
      </w:del>
      <w:r w:rsidR="00022B29">
        <w:rPr>
          <w:rFonts w:ascii="Times New Roman" w:hAnsi="Times New Roman" w:cs="Times New Roman"/>
          <w:sz w:val="24"/>
          <w:szCs w:val="24"/>
        </w:rPr>
        <w:t>.</w:t>
      </w:r>
    </w:p>
    <w:p w14:paraId="2B95C438" w14:textId="5BC60530" w:rsidR="00022B29" w:rsidRDefault="00022B29" w:rsidP="00022B29">
      <w:pPr>
        <w:pStyle w:val="Normal1"/>
        <w:numPr>
          <w:ilvl w:val="1"/>
          <w:numId w:val="9"/>
        </w:numPr>
        <w:spacing w:line="360" w:lineRule="auto"/>
        <w:rPr>
          <w:rFonts w:ascii="Times New Roman" w:hAnsi="Times New Roman" w:cs="Times New Roman"/>
          <w:i/>
          <w:sz w:val="24"/>
          <w:szCs w:val="24"/>
        </w:rPr>
      </w:pPr>
      <w:r>
        <w:rPr>
          <w:rFonts w:ascii="Times New Roman" w:hAnsi="Times New Roman" w:cs="Times New Roman"/>
          <w:i/>
          <w:sz w:val="24"/>
          <w:szCs w:val="24"/>
        </w:rPr>
        <w:t>Potential empirical approaches</w:t>
      </w:r>
    </w:p>
    <w:p w14:paraId="56C1F7D9" w14:textId="4B1F00B0" w:rsidR="00022B29" w:rsidRPr="00022B29" w:rsidRDefault="00022B29" w:rsidP="00022B29">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The sensitivity measurement is developed specifically for mutual </w:t>
      </w:r>
      <w:proofErr w:type="spellStart"/>
      <w:r>
        <w:rPr>
          <w:rFonts w:ascii="Times New Roman" w:hAnsi="Times New Roman" w:cs="Times New Roman"/>
          <w:sz w:val="24"/>
          <w:szCs w:val="24"/>
        </w:rPr>
        <w:t>invasibility</w:t>
      </w:r>
      <w:proofErr w:type="spellEnd"/>
      <w:r>
        <w:rPr>
          <w:rFonts w:ascii="Times New Roman" w:hAnsi="Times New Roman" w:cs="Times New Roman"/>
          <w:sz w:val="24"/>
          <w:szCs w:val="24"/>
        </w:rPr>
        <w:t xml:space="preserve"> experiments using small organisms that are relatively easy to manipulate, like green algae </w:t>
      </w:r>
      <w:commentRangeStart w:id="191"/>
      <w:r>
        <w:rPr>
          <w:rFonts w:ascii="Times New Roman" w:hAnsi="Times New Roman" w:cs="Times New Roman"/>
          <w:sz w:val="24"/>
          <w:szCs w:val="24"/>
        </w:rPr>
        <w:fldChar w:fldCharType="begin" w:fldLock="1"/>
      </w:r>
      <w:r w:rsidR="00A75590">
        <w:rPr>
          <w:rFonts w:ascii="Times New Roman" w:hAnsi="Times New Roman" w:cs="Times New Roman"/>
          <w:sz w:val="24"/>
          <w:szCs w:val="24"/>
        </w:rPr>
        <w:instrText>ADDIN CSL_CITATION {"citationItems":[{"id":"ITEM-1","itemData":{"DOI":"10.1890/10-0302.1","ISBN":"0012-9658","ISSN":"0012-9658","PMID":"22834388","abstract":"The frequently observed positive correlation between species diversity and community biomass is thought to depend on both the degree of resource partitioning and on competitive dominance between consumers, two properties that are also central to theories of species ...","author":[{"dropping-particle":"","family":"Carroll","given":"Ian T","non-dropping-particle":"","parse-names":false,"suffix":""},{"dropping-particle":"","family":"Cardinale","given":"Bradley J","non-dropping-particle":"","parse-names":false,"suffix":""},{"dropping-particle":"","family":"Nisbet","given":"Roger M","non-dropping-particle":"","parse-names":false,"suffix":""}],"container-title":"Ecology","id":"ITEM-1","issue":"5","issued":{"date-parts":[["2011"]]},"page":"1157-1165","title":"Niche and fitness differences relate the maintenance of diversity to ecosystem function","type":"article-journal","volume":"92"},"uris":["http://www.mendeley.com/documents/?uuid=c2f2b992-9ec0-4b11-b6c1-337e15b0f55a"]},{"id":"ITEM-2","itemData":{"DOI":"10.1111/ele.12182","ISBN":"1461-0248","ISSN":"1461023X","PMID":"24112458","abstract":"The coexistence of competing species depends on the balance between their fitness differences, which determine their competitive inequalities, and their niche differences, which stabilise their competitive interactions. Darwin proposed that evolution causes species' niches to diverge, but the influence of evolution on relative fitness differences, and the importance of both niche and fitness differences in determining coexistence have not yet been studied together. We tested whether the phylogenetic distances between species of green freshwater algae determined their abilities to coexist in a microcosm experiment. We found that niche differences were more important in explaining coexistence than relative fitness differences, and that phylogenetic distance had no effect on either coexistence or on the sizes of niche and fitness differences. These results were corroborated by an analysis of the frequency of the co-occurrence of 325 pairwise combinations of algal taxa in &gt; 1100 lakes across North America. Phylogenetic distance may not explain the coexistence of freshwater green algae.","author":[{"dropping-particle":"","family":"Narwani","given":"Anita","non-dropping-particle":"","parse-names":false,"suffix":""},{"dropping-particle":"","family":"Alexandrou","given":"Markos A.","non-dropping-particle":"","parse-names":false,"suffix":""},{"dropping-particle":"","family":"Oakley","given":"Todd H.","non-dropping-particle":"","parse-names":false,"suffix":""},{"dropping-particle":"","family":"Carroll","given":"Ian T.","non-dropping-particle":"","parse-names":false,"suffix":""},{"dropping-particle":"","family":"Cardinale","given":"Bradley J.","non-dropping-particle":"","parse-names":false,"suffix":""}],"container-title":"Ecology Letters","id":"ITEM-2","issue":"11","issued":{"date-parts":[["2013"]]},"page":"1373-1381","title":"Experimental evidence that evolutionary relatedness does not affect the ecological mechanisms of coexistence in freshwater green algae","type":"article-journal","volume":"16"},"uris":["http://www.mendeley.com/documents/?uuid=5a6526c6-4a20-4f4a-a170-f36cd1bf4f76"]}],"mendeley":{"formattedCitation":"(Carroll et al. 2011, Narwani et al. 2013)","plainTextFormattedCitation":"(Carroll et al. 2011, Narwani et al. 2013)","previouslyFormattedCitation":"(Carroll et al. 2011, Narwani et al. 2013)"},"properties":{"noteIndex":0},"schema":"https://github.com/citation-style-language/schema/raw/master/csl-citation.json"}</w:instrText>
      </w:r>
      <w:r>
        <w:rPr>
          <w:rFonts w:ascii="Times New Roman" w:hAnsi="Times New Roman" w:cs="Times New Roman"/>
          <w:sz w:val="24"/>
          <w:szCs w:val="24"/>
        </w:rPr>
        <w:fldChar w:fldCharType="separate"/>
      </w:r>
      <w:r w:rsidRPr="00022B29">
        <w:rPr>
          <w:rFonts w:ascii="Times New Roman" w:hAnsi="Times New Roman" w:cs="Times New Roman"/>
          <w:noProof/>
          <w:sz w:val="24"/>
          <w:szCs w:val="24"/>
        </w:rPr>
        <w:t>(Carroll et al. 2011, Narwani et al. 2013)</w:t>
      </w:r>
      <w:r>
        <w:rPr>
          <w:rFonts w:ascii="Times New Roman" w:hAnsi="Times New Roman" w:cs="Times New Roman"/>
          <w:sz w:val="24"/>
          <w:szCs w:val="24"/>
        </w:rPr>
        <w:fldChar w:fldCharType="end"/>
      </w:r>
      <w:commentRangeEnd w:id="191"/>
      <w:r w:rsidR="0069681D">
        <w:rPr>
          <w:rStyle w:val="CommentReference"/>
        </w:rPr>
        <w:commentReference w:id="191"/>
      </w:r>
      <w:r>
        <w:rPr>
          <w:rFonts w:ascii="Times New Roman" w:hAnsi="Times New Roman" w:cs="Times New Roman"/>
          <w:sz w:val="24"/>
          <w:szCs w:val="24"/>
        </w:rPr>
        <w:t xml:space="preserve">. To do the mutual </w:t>
      </w:r>
      <w:proofErr w:type="spellStart"/>
      <w:r>
        <w:rPr>
          <w:rFonts w:ascii="Times New Roman" w:hAnsi="Times New Roman" w:cs="Times New Roman"/>
          <w:sz w:val="24"/>
          <w:szCs w:val="24"/>
        </w:rPr>
        <w:t>invasibility</w:t>
      </w:r>
      <w:proofErr w:type="spellEnd"/>
      <w:r>
        <w:rPr>
          <w:rFonts w:ascii="Times New Roman" w:hAnsi="Times New Roman" w:cs="Times New Roman"/>
          <w:sz w:val="24"/>
          <w:szCs w:val="24"/>
        </w:rPr>
        <w:t xml:space="preserve"> experiments, one would need to grow each species to </w:t>
      </w:r>
      <w:proofErr w:type="gramStart"/>
      <w:r>
        <w:rPr>
          <w:rFonts w:ascii="Times New Roman" w:hAnsi="Times New Roman" w:cs="Times New Roman"/>
          <w:sz w:val="24"/>
          <w:szCs w:val="24"/>
        </w:rPr>
        <w:t>its</w:t>
      </w:r>
      <w:proofErr w:type="gramEnd"/>
      <w:r>
        <w:rPr>
          <w:rFonts w:ascii="Times New Roman" w:hAnsi="Times New Roman" w:cs="Times New Roman"/>
          <w:sz w:val="24"/>
          <w:szCs w:val="24"/>
        </w:rPr>
        <w:t xml:space="preserve"> carrying capacity on its own and then invade the other species from rare. By doing so,</w:t>
      </w:r>
      <w:r w:rsidRPr="00B0403D">
        <w:rPr>
          <w:rFonts w:ascii="Times New Roman" w:hAnsi="Times New Roman" w:cs="Times New Roman"/>
          <w:sz w:val="24"/>
          <w:szCs w:val="24"/>
        </w:rPr>
        <w:t xml:space="preserve"> the </w:t>
      </w:r>
      <w:r w:rsidRPr="00B24FC3">
        <w:rPr>
          <w:rFonts w:ascii="Times New Roman" w:hAnsi="Times New Roman" w:cs="Times New Roman"/>
          <w:i/>
          <w:sz w:val="24"/>
          <w:szCs w:val="24"/>
        </w:rPr>
        <w:t>per capita</w:t>
      </w:r>
      <w:r w:rsidRPr="00B0403D">
        <w:rPr>
          <w:rFonts w:ascii="Times New Roman" w:hAnsi="Times New Roman" w:cs="Times New Roman"/>
          <w:sz w:val="24"/>
          <w:szCs w:val="24"/>
        </w:rPr>
        <w:t xml:space="preserve"> growth rate of species </w:t>
      </w:r>
      <w:proofErr w:type="spellStart"/>
      <w:r w:rsidRPr="00B24FC3">
        <w:rPr>
          <w:rFonts w:ascii="Times New Roman" w:hAnsi="Times New Roman" w:cs="Times New Roman"/>
          <w:i/>
          <w:sz w:val="24"/>
          <w:szCs w:val="24"/>
        </w:rPr>
        <w:t>i</w:t>
      </w:r>
      <w:proofErr w:type="spellEnd"/>
      <w:r w:rsidRPr="00B0403D">
        <w:rPr>
          <w:rFonts w:ascii="Times New Roman" w:hAnsi="Times New Roman" w:cs="Times New Roman"/>
          <w:sz w:val="24"/>
          <w:szCs w:val="24"/>
        </w:rPr>
        <w:t xml:space="preserve"> when growing alone from rare</w:t>
      </w:r>
      <w:r>
        <w:rPr>
          <w:rFonts w:ascii="Times New Roman" w:hAnsi="Times New Roman" w:cs="Times New Roman"/>
          <w:sz w:val="24"/>
          <w:szCs w:val="24"/>
        </w:rPr>
        <w:t xml:space="preserve"> (</w:t>
      </w:r>
      <w:proofErr w:type="spellStart"/>
      <w:r w:rsidRPr="00B24FC3">
        <w:rPr>
          <w:rFonts w:ascii="Times New Roman" w:hAnsi="Times New Roman" w:cs="Times New Roman"/>
          <w:i/>
          <w:sz w:val="24"/>
          <w:szCs w:val="24"/>
        </w:rPr>
        <w:t>μ</w:t>
      </w:r>
      <w:r w:rsidRPr="00B24FC3">
        <w:rPr>
          <w:rFonts w:ascii="Times New Roman" w:hAnsi="Times New Roman" w:cs="Times New Roman"/>
          <w:i/>
          <w:sz w:val="24"/>
          <w:szCs w:val="24"/>
          <w:vertAlign w:val="subscript"/>
        </w:rPr>
        <w:t>i</w:t>
      </w:r>
      <w:proofErr w:type="spellEnd"/>
      <w:r w:rsidRPr="00022B29">
        <w:rPr>
          <w:rFonts w:ascii="Times New Roman" w:hAnsi="Times New Roman" w:cs="Times New Roman"/>
          <w:sz w:val="24"/>
          <w:szCs w:val="24"/>
        </w:rPr>
        <w:t>)</w:t>
      </w:r>
      <w:r w:rsidRPr="00B0403D">
        <w:rPr>
          <w:rFonts w:ascii="Times New Roman" w:hAnsi="Times New Roman" w:cs="Times New Roman"/>
          <w:sz w:val="24"/>
          <w:szCs w:val="24"/>
        </w:rPr>
        <w:t xml:space="preserve"> and the </w:t>
      </w:r>
      <w:r w:rsidRPr="00D163AA">
        <w:rPr>
          <w:rFonts w:ascii="Times New Roman" w:hAnsi="Times New Roman" w:cs="Times New Roman"/>
          <w:i/>
          <w:sz w:val="24"/>
          <w:szCs w:val="24"/>
        </w:rPr>
        <w:t>per capita</w:t>
      </w:r>
      <w:r w:rsidRPr="00B0403D">
        <w:rPr>
          <w:rFonts w:ascii="Times New Roman" w:hAnsi="Times New Roman" w:cs="Times New Roman"/>
          <w:sz w:val="24"/>
          <w:szCs w:val="24"/>
        </w:rPr>
        <w:t xml:space="preserve"> growth rate of species </w:t>
      </w:r>
      <w:proofErr w:type="spellStart"/>
      <w:r w:rsidRPr="00B24FC3">
        <w:rPr>
          <w:rFonts w:ascii="Times New Roman" w:hAnsi="Times New Roman" w:cs="Times New Roman"/>
          <w:i/>
          <w:sz w:val="24"/>
          <w:szCs w:val="24"/>
        </w:rPr>
        <w:t>i</w:t>
      </w:r>
      <w:proofErr w:type="spellEnd"/>
      <w:r w:rsidRPr="00B0403D">
        <w:rPr>
          <w:rFonts w:ascii="Times New Roman" w:hAnsi="Times New Roman" w:cs="Times New Roman"/>
          <w:sz w:val="24"/>
          <w:szCs w:val="24"/>
        </w:rPr>
        <w:t xml:space="preserve"> when it</w:t>
      </w:r>
      <w:r>
        <w:rPr>
          <w:rFonts w:ascii="Times New Roman" w:hAnsi="Times New Roman" w:cs="Times New Roman"/>
          <w:sz w:val="24"/>
          <w:szCs w:val="24"/>
        </w:rPr>
        <w:t>s</w:t>
      </w:r>
      <w:r w:rsidRPr="00B0403D">
        <w:rPr>
          <w:rFonts w:ascii="Times New Roman" w:hAnsi="Times New Roman" w:cs="Times New Roman"/>
          <w:sz w:val="24"/>
          <w:szCs w:val="24"/>
        </w:rPr>
        <w:t xml:space="preserve"> competitor (species </w:t>
      </w:r>
      <w:r w:rsidRPr="00B24FC3">
        <w:rPr>
          <w:rFonts w:ascii="Times New Roman" w:hAnsi="Times New Roman" w:cs="Times New Roman"/>
          <w:i/>
          <w:sz w:val="24"/>
          <w:szCs w:val="24"/>
        </w:rPr>
        <w:t>j</w:t>
      </w:r>
      <w:r w:rsidRPr="00B0403D">
        <w:rPr>
          <w:rFonts w:ascii="Times New Roman" w:hAnsi="Times New Roman" w:cs="Times New Roman"/>
          <w:sz w:val="24"/>
          <w:szCs w:val="24"/>
        </w:rPr>
        <w:t xml:space="preserve">) is at </w:t>
      </w:r>
      <w:proofErr w:type="gramStart"/>
      <w:r w:rsidRPr="00B0403D">
        <w:rPr>
          <w:rFonts w:ascii="Times New Roman" w:hAnsi="Times New Roman" w:cs="Times New Roman"/>
          <w:sz w:val="24"/>
          <w:szCs w:val="24"/>
        </w:rPr>
        <w:t>its</w:t>
      </w:r>
      <w:proofErr w:type="gramEnd"/>
      <w:r w:rsidRPr="00B0403D">
        <w:rPr>
          <w:rFonts w:ascii="Times New Roman" w:hAnsi="Times New Roman" w:cs="Times New Roman"/>
          <w:sz w:val="24"/>
          <w:szCs w:val="24"/>
        </w:rPr>
        <w:t xml:space="preserve"> carrying capacity</w:t>
      </w:r>
      <w:r>
        <w:rPr>
          <w:rFonts w:ascii="Times New Roman" w:hAnsi="Times New Roman" w:cs="Times New Roman"/>
          <w:sz w:val="24"/>
          <w:szCs w:val="24"/>
        </w:rPr>
        <w:t xml:space="preserve"> (</w:t>
      </w:r>
      <w:proofErr w:type="spellStart"/>
      <w:r w:rsidRPr="00B24FC3">
        <w:rPr>
          <w:rFonts w:ascii="Times New Roman" w:hAnsi="Times New Roman" w:cs="Times New Roman"/>
          <w:i/>
          <w:sz w:val="24"/>
          <w:szCs w:val="24"/>
        </w:rPr>
        <w:t>μ</w:t>
      </w:r>
      <w:r w:rsidRPr="00B24FC3">
        <w:rPr>
          <w:rFonts w:ascii="Times New Roman" w:hAnsi="Times New Roman" w:cs="Times New Roman"/>
          <w:i/>
          <w:sz w:val="24"/>
          <w:szCs w:val="24"/>
          <w:vertAlign w:val="subscript"/>
        </w:rPr>
        <w:t>ij</w:t>
      </w:r>
      <w:proofErr w:type="spellEnd"/>
      <w:r>
        <w:rPr>
          <w:rFonts w:ascii="Times New Roman" w:hAnsi="Times New Roman" w:cs="Times New Roman"/>
          <w:sz w:val="24"/>
          <w:szCs w:val="24"/>
        </w:rPr>
        <w:t>) can be obtained</w:t>
      </w:r>
      <w:r w:rsidRPr="00B0403D">
        <w:rPr>
          <w:rFonts w:ascii="Times New Roman" w:hAnsi="Times New Roman" w:cs="Times New Roman"/>
          <w:sz w:val="24"/>
          <w:szCs w:val="24"/>
        </w:rPr>
        <w:t>.</w:t>
      </w:r>
      <w:r>
        <w:rPr>
          <w:rFonts w:ascii="Times New Roman" w:hAnsi="Times New Roman" w:cs="Times New Roman"/>
          <w:sz w:val="24"/>
          <w:szCs w:val="24"/>
        </w:rPr>
        <w:t xml:space="preserve"> Sensitivity metric (</w:t>
      </w:r>
      <w:r w:rsidRPr="00022B29">
        <w:rPr>
          <w:rFonts w:ascii="Times New Roman" w:hAnsi="Times New Roman" w:cs="Times New Roman"/>
          <w:i/>
          <w:sz w:val="24"/>
          <w:szCs w:val="24"/>
        </w:rPr>
        <w:t>S</w:t>
      </w:r>
      <w:r w:rsidRPr="00022B29">
        <w:rPr>
          <w:rFonts w:ascii="Times New Roman" w:hAnsi="Times New Roman" w:cs="Times New Roman"/>
          <w:i/>
          <w:sz w:val="24"/>
          <w:szCs w:val="24"/>
          <w:vertAlign w:val="subscript"/>
        </w:rPr>
        <w:t>i</w:t>
      </w:r>
      <w:r>
        <w:rPr>
          <w:rFonts w:ascii="Times New Roman" w:hAnsi="Times New Roman" w:cs="Times New Roman"/>
          <w:sz w:val="24"/>
          <w:szCs w:val="24"/>
        </w:rPr>
        <w:t>) can then be calculated by applying equation 5. Finally, following</w:t>
      </w:r>
      <w:r w:rsidR="00BB6F0D">
        <w:rPr>
          <w:rFonts w:ascii="Times New Roman" w:hAnsi="Times New Roman" w:cs="Times New Roman"/>
          <w:sz w:val="24"/>
          <w:szCs w:val="24"/>
        </w:rPr>
        <w:t xml:space="preserve"> </w:t>
      </w:r>
      <w:commentRangeStart w:id="192"/>
      <w:r w:rsidR="00BB6F0D">
        <w:rPr>
          <w:rFonts w:ascii="Times New Roman" w:hAnsi="Times New Roman" w:cs="Times New Roman"/>
          <w:sz w:val="24"/>
          <w:szCs w:val="24"/>
        </w:rPr>
        <w:t xml:space="preserve">the supplement 2, </w:t>
      </w:r>
      <w:r>
        <w:rPr>
          <w:rFonts w:ascii="Times New Roman" w:hAnsi="Times New Roman" w:cs="Times New Roman"/>
          <w:sz w:val="24"/>
          <w:szCs w:val="24"/>
        </w:rPr>
        <w:t>ND and RFD can also be calculated and</w:t>
      </w:r>
      <w:r w:rsidR="00BB6F0D">
        <w:rPr>
          <w:rFonts w:ascii="Times New Roman" w:hAnsi="Times New Roman" w:cs="Times New Roman"/>
          <w:sz w:val="24"/>
          <w:szCs w:val="24"/>
        </w:rPr>
        <w:t xml:space="preserve"> Chesson’s inequality</w:t>
      </w:r>
      <w:commentRangeEnd w:id="192"/>
      <w:r w:rsidR="0069681D">
        <w:rPr>
          <w:rStyle w:val="CommentReference"/>
        </w:rPr>
        <w:commentReference w:id="192"/>
      </w:r>
      <w:r w:rsidR="00BB6F0D">
        <w:rPr>
          <w:rFonts w:ascii="Times New Roman" w:hAnsi="Times New Roman" w:cs="Times New Roman"/>
          <w:sz w:val="24"/>
          <w:szCs w:val="24"/>
        </w:rPr>
        <w:t xml:space="preserve"> (equation 1) can be assessed from the sensitivity metric (</w:t>
      </w:r>
      <w:r w:rsidR="00BB6F0D" w:rsidRPr="00022B29">
        <w:rPr>
          <w:rFonts w:ascii="Times New Roman" w:hAnsi="Times New Roman" w:cs="Times New Roman"/>
          <w:i/>
          <w:sz w:val="24"/>
          <w:szCs w:val="24"/>
        </w:rPr>
        <w:t>S</w:t>
      </w:r>
      <w:r w:rsidR="00BB6F0D" w:rsidRPr="00022B29">
        <w:rPr>
          <w:rFonts w:ascii="Times New Roman" w:hAnsi="Times New Roman" w:cs="Times New Roman"/>
          <w:i/>
          <w:sz w:val="24"/>
          <w:szCs w:val="24"/>
          <w:vertAlign w:val="subscript"/>
        </w:rPr>
        <w:t>i</w:t>
      </w:r>
      <w:r w:rsidR="00BB6F0D">
        <w:rPr>
          <w:rFonts w:ascii="Times New Roman" w:hAnsi="Times New Roman" w:cs="Times New Roman"/>
          <w:sz w:val="24"/>
          <w:szCs w:val="24"/>
        </w:rPr>
        <w:t>).</w:t>
      </w:r>
    </w:p>
    <w:p w14:paraId="639E07F5" w14:textId="78A00B4B" w:rsidR="00022B29" w:rsidRDefault="00022B29" w:rsidP="00022B29">
      <w:pPr>
        <w:pStyle w:val="Normal1"/>
        <w:numPr>
          <w:ilvl w:val="1"/>
          <w:numId w:val="9"/>
        </w:numPr>
        <w:spacing w:line="360" w:lineRule="auto"/>
        <w:rPr>
          <w:rFonts w:ascii="Times New Roman" w:hAnsi="Times New Roman" w:cs="Times New Roman"/>
          <w:i/>
          <w:sz w:val="24"/>
          <w:szCs w:val="24"/>
        </w:rPr>
      </w:pPr>
      <w:r>
        <w:rPr>
          <w:rFonts w:ascii="Times New Roman" w:hAnsi="Times New Roman" w:cs="Times New Roman"/>
          <w:i/>
          <w:sz w:val="24"/>
          <w:szCs w:val="24"/>
        </w:rPr>
        <w:t>Limitations</w:t>
      </w:r>
    </w:p>
    <w:p w14:paraId="64B357C5" w14:textId="258FEA05" w:rsidR="00CD4EDE" w:rsidRPr="00B0403D" w:rsidRDefault="000B6B08" w:rsidP="00962F12">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There are two major limitations when using the sensitivity metric (</w:t>
      </w:r>
      <w:r w:rsidRPr="000B6B08">
        <w:rPr>
          <w:rFonts w:ascii="Times New Roman" w:hAnsi="Times New Roman" w:cs="Times New Roman"/>
          <w:i/>
          <w:sz w:val="24"/>
          <w:szCs w:val="24"/>
        </w:rPr>
        <w:t>S</w:t>
      </w:r>
      <w:r w:rsidRPr="000B6B08">
        <w:rPr>
          <w:rFonts w:ascii="Times New Roman" w:hAnsi="Times New Roman" w:cs="Times New Roman"/>
          <w:i/>
          <w:sz w:val="24"/>
          <w:szCs w:val="24"/>
          <w:vertAlign w:val="subscript"/>
        </w:rPr>
        <w:t>i</w:t>
      </w:r>
      <w:r>
        <w:rPr>
          <w:rFonts w:ascii="Times New Roman" w:hAnsi="Times New Roman" w:cs="Times New Roman"/>
          <w:sz w:val="24"/>
          <w:szCs w:val="24"/>
        </w:rPr>
        <w:t>) to quantify the impact of one species on the other species</w:t>
      </w:r>
      <w:r>
        <w:rPr>
          <w:rFonts w:ascii="Times New Roman" w:hAnsi="Times New Roman" w:cs="Times New Roman"/>
          <w:sz w:val="24"/>
          <w:szCs w:val="24"/>
          <w:lang w:eastAsia="zh-TW"/>
        </w:rPr>
        <w:t xml:space="preserve">. </w:t>
      </w:r>
      <w:r w:rsidR="00802B66">
        <w:rPr>
          <w:rFonts w:ascii="Times New Roman" w:hAnsi="Times New Roman" w:cs="Times New Roman"/>
          <w:sz w:val="24"/>
          <w:szCs w:val="24"/>
          <w:lang w:eastAsia="zh-TW"/>
        </w:rPr>
        <w:t>First</w:t>
      </w:r>
      <w:r>
        <w:rPr>
          <w:rFonts w:ascii="Times New Roman" w:hAnsi="Times New Roman" w:cs="Times New Roman"/>
          <w:sz w:val="24"/>
          <w:szCs w:val="24"/>
          <w:lang w:eastAsia="zh-TW"/>
        </w:rPr>
        <w:t>,</w:t>
      </w:r>
      <w:r w:rsidR="00802B66">
        <w:rPr>
          <w:rFonts w:ascii="Times New Roman" w:hAnsi="Times New Roman" w:cs="Times New Roman"/>
          <w:sz w:val="24"/>
          <w:szCs w:val="24"/>
          <w:lang w:eastAsia="zh-TW"/>
        </w:rPr>
        <w:t xml:space="preserve"> similar to the negative frequency method and </w:t>
      </w:r>
      <w:r w:rsidR="00962F12">
        <w:rPr>
          <w:rFonts w:ascii="Times New Roman" w:hAnsi="Times New Roman" w:cs="Times New Roman"/>
          <w:sz w:val="24"/>
          <w:szCs w:val="24"/>
          <w:lang w:eastAsia="zh-TW"/>
        </w:rPr>
        <w:t>parameterizing the</w:t>
      </w:r>
      <w:r w:rsidR="00802B66">
        <w:rPr>
          <w:rFonts w:ascii="Times New Roman" w:hAnsi="Times New Roman" w:cs="Times New Roman"/>
          <w:sz w:val="24"/>
          <w:szCs w:val="24"/>
          <w:lang w:eastAsia="zh-TW"/>
        </w:rPr>
        <w:t xml:space="preserve"> </w:t>
      </w:r>
      <w:proofErr w:type="spellStart"/>
      <w:r w:rsidR="00802B66">
        <w:rPr>
          <w:rFonts w:ascii="Times New Roman" w:hAnsi="Times New Roman" w:cs="Times New Roman"/>
          <w:sz w:val="24"/>
          <w:szCs w:val="24"/>
          <w:lang w:eastAsia="zh-TW"/>
        </w:rPr>
        <w:t>Lotka</w:t>
      </w:r>
      <w:proofErr w:type="spellEnd"/>
      <w:r w:rsidR="00802B66">
        <w:rPr>
          <w:rFonts w:ascii="Times New Roman" w:hAnsi="Times New Roman" w:cs="Times New Roman"/>
          <w:sz w:val="24"/>
          <w:szCs w:val="24"/>
          <w:lang w:eastAsia="zh-TW"/>
        </w:rPr>
        <w:t xml:space="preserve">-Volterra model, </w:t>
      </w:r>
      <w:commentRangeStart w:id="193"/>
      <w:r w:rsidR="00802B66">
        <w:rPr>
          <w:rFonts w:ascii="Times New Roman" w:hAnsi="Times New Roman" w:cs="Times New Roman"/>
          <w:sz w:val="24"/>
          <w:szCs w:val="24"/>
          <w:lang w:eastAsia="zh-TW"/>
        </w:rPr>
        <w:t>using</w:t>
      </w:r>
      <w:r>
        <w:rPr>
          <w:rFonts w:ascii="Times New Roman" w:hAnsi="Times New Roman" w:cs="Times New Roman"/>
          <w:sz w:val="24"/>
          <w:szCs w:val="24"/>
          <w:lang w:eastAsia="zh-TW"/>
        </w:rPr>
        <w:t xml:space="preserve"> </w:t>
      </w:r>
      <w:r>
        <w:rPr>
          <w:rFonts w:ascii="Times New Roman" w:hAnsi="Times New Roman" w:cs="Times New Roman"/>
          <w:sz w:val="24"/>
          <w:szCs w:val="24"/>
        </w:rPr>
        <w:t>the sensitivity metric (</w:t>
      </w:r>
      <w:r w:rsidRPr="000B6B08">
        <w:rPr>
          <w:rFonts w:ascii="Times New Roman" w:hAnsi="Times New Roman" w:cs="Times New Roman"/>
          <w:i/>
          <w:sz w:val="24"/>
          <w:szCs w:val="24"/>
        </w:rPr>
        <w:t>S</w:t>
      </w:r>
      <w:r w:rsidRPr="000B6B08">
        <w:rPr>
          <w:rFonts w:ascii="Times New Roman" w:hAnsi="Times New Roman" w:cs="Times New Roman"/>
          <w:i/>
          <w:sz w:val="24"/>
          <w:szCs w:val="24"/>
          <w:vertAlign w:val="subscript"/>
        </w:rPr>
        <w:t>i</w:t>
      </w:r>
      <w:r>
        <w:rPr>
          <w:rFonts w:ascii="Times New Roman" w:hAnsi="Times New Roman" w:cs="Times New Roman"/>
          <w:sz w:val="24"/>
          <w:szCs w:val="24"/>
        </w:rPr>
        <w:t xml:space="preserve">) </w:t>
      </w:r>
      <w:r w:rsidR="00802B66">
        <w:rPr>
          <w:rFonts w:ascii="Times New Roman" w:hAnsi="Times New Roman" w:cs="Times New Roman"/>
          <w:sz w:val="24"/>
          <w:szCs w:val="24"/>
        </w:rPr>
        <w:t xml:space="preserve">to calculate ND </w:t>
      </w:r>
      <w:commentRangeEnd w:id="193"/>
      <w:r w:rsidR="0069681D">
        <w:rPr>
          <w:rStyle w:val="CommentReference"/>
        </w:rPr>
        <w:commentReference w:id="193"/>
      </w:r>
      <w:r w:rsidR="00802B66">
        <w:rPr>
          <w:rFonts w:ascii="Times New Roman" w:hAnsi="Times New Roman" w:cs="Times New Roman"/>
          <w:sz w:val="24"/>
          <w:szCs w:val="24"/>
        </w:rPr>
        <w:t>and RFD, and to assess Chesson’s inequality</w:t>
      </w:r>
      <w:r w:rsidR="00962F12">
        <w:rPr>
          <w:rFonts w:ascii="Times New Roman" w:hAnsi="Times New Roman" w:cs="Times New Roman"/>
          <w:sz w:val="24"/>
          <w:szCs w:val="24"/>
        </w:rPr>
        <w:t xml:space="preserve"> also assume </w:t>
      </w:r>
      <w:r w:rsidR="00962F12">
        <w:rPr>
          <w:rFonts w:ascii="Times New Roman" w:hAnsi="Times New Roman" w:cs="Times New Roman"/>
          <w:sz w:val="24"/>
          <w:szCs w:val="24"/>
          <w:lang w:eastAsia="zh-TW"/>
        </w:rPr>
        <w:t>constant intra- and inter-specific competition coefficients</w:t>
      </w:r>
      <w:r w:rsidR="00802B66">
        <w:rPr>
          <w:rFonts w:ascii="Times New Roman" w:hAnsi="Times New Roman" w:cs="Times New Roman"/>
          <w:sz w:val="24"/>
          <w:szCs w:val="24"/>
        </w:rPr>
        <w:t xml:space="preserve">. Second, in practice, mutual </w:t>
      </w:r>
      <w:proofErr w:type="spellStart"/>
      <w:r w:rsidR="00802B66">
        <w:rPr>
          <w:rFonts w:ascii="Times New Roman" w:hAnsi="Times New Roman" w:cs="Times New Roman"/>
          <w:sz w:val="24"/>
          <w:szCs w:val="24"/>
        </w:rPr>
        <w:t>invasibility</w:t>
      </w:r>
      <w:proofErr w:type="spellEnd"/>
      <w:r w:rsidR="00802B66">
        <w:rPr>
          <w:rFonts w:ascii="Times New Roman" w:hAnsi="Times New Roman" w:cs="Times New Roman"/>
          <w:sz w:val="24"/>
          <w:szCs w:val="24"/>
        </w:rPr>
        <w:t xml:space="preserve"> experiments are hard to applied to organisms that requires large amount of efforts to measure their population growth rates, like perennial plan</w:t>
      </w:r>
      <w:r w:rsidR="00962F12">
        <w:rPr>
          <w:rFonts w:ascii="Times New Roman" w:hAnsi="Times New Roman" w:cs="Times New Roman"/>
          <w:sz w:val="24"/>
          <w:szCs w:val="24"/>
        </w:rPr>
        <w:t>ts or mammals.</w:t>
      </w:r>
    </w:p>
    <w:p w14:paraId="551543BA" w14:textId="216C5E50" w:rsidR="00962F12" w:rsidRDefault="00962F12" w:rsidP="00962F12">
      <w:pPr>
        <w:pStyle w:val="Normal1"/>
        <w:numPr>
          <w:ilvl w:val="0"/>
          <w:numId w:val="9"/>
        </w:numPr>
        <w:spacing w:line="360" w:lineRule="auto"/>
        <w:ind w:left="360"/>
        <w:rPr>
          <w:rFonts w:ascii="Times New Roman" w:hAnsi="Times New Roman"/>
          <w:i/>
          <w:sz w:val="24"/>
        </w:rPr>
      </w:pPr>
      <w:r>
        <w:rPr>
          <w:rFonts w:ascii="Times New Roman" w:hAnsi="Times New Roman"/>
          <w:i/>
          <w:sz w:val="24"/>
        </w:rPr>
        <w:lastRenderedPageBreak/>
        <w:t xml:space="preserve">Parameterizing </w:t>
      </w:r>
      <w:r w:rsidR="00794E37" w:rsidRPr="00715006">
        <w:rPr>
          <w:rFonts w:ascii="Times New Roman" w:hAnsi="Times New Roman"/>
          <w:i/>
          <w:sz w:val="24"/>
        </w:rPr>
        <w:t>MacArthur’s consumer resource model</w:t>
      </w:r>
    </w:p>
    <w:p w14:paraId="1BD6636D" w14:textId="2EA01569" w:rsidR="00962F12" w:rsidRDefault="00962F12" w:rsidP="00962F12">
      <w:pPr>
        <w:pStyle w:val="Normal1"/>
        <w:spacing w:line="360" w:lineRule="auto"/>
        <w:ind w:left="360"/>
        <w:rPr>
          <w:rFonts w:ascii="Times New Roman" w:hAnsi="Times New Roman"/>
          <w:i/>
          <w:sz w:val="24"/>
        </w:rPr>
      </w:pPr>
      <w:r>
        <w:rPr>
          <w:rFonts w:ascii="Times New Roman" w:hAnsi="Times New Roman"/>
          <w:i/>
          <w:sz w:val="24"/>
        </w:rPr>
        <w:t>4.1 Theoretical background</w:t>
      </w:r>
    </w:p>
    <w:p w14:paraId="59F63A33" w14:textId="57BEA7E5" w:rsidR="00D3614E" w:rsidRDefault="00962F12" w:rsidP="00D3614E">
      <w:pPr>
        <w:pStyle w:val="Normal1"/>
        <w:spacing w:line="360" w:lineRule="auto"/>
        <w:ind w:firstLine="360"/>
        <w:rPr>
          <w:rFonts w:ascii="Times New Roman" w:hAnsi="Times New Roman"/>
          <w:sz w:val="24"/>
        </w:rPr>
      </w:pPr>
      <w:r>
        <w:rPr>
          <w:rFonts w:ascii="Times New Roman" w:hAnsi="Times New Roman" w:cs="Times New Roman"/>
          <w:sz w:val="24"/>
          <w:szCs w:val="24"/>
        </w:rPr>
        <w:t xml:space="preserve">A more mechanistical </w:t>
      </w:r>
      <w:r w:rsidR="00FC6281">
        <w:rPr>
          <w:rFonts w:ascii="Times New Roman" w:hAnsi="Times New Roman" w:cs="Times New Roman" w:hint="eastAsia"/>
          <w:sz w:val="24"/>
          <w:szCs w:val="24"/>
          <w:lang w:eastAsia="zh-TW"/>
        </w:rPr>
        <w:t xml:space="preserve">fashion </w:t>
      </w:r>
      <w:r>
        <w:rPr>
          <w:rFonts w:ascii="Times New Roman" w:hAnsi="Times New Roman" w:cs="Times New Roman"/>
          <w:sz w:val="24"/>
          <w:szCs w:val="24"/>
        </w:rPr>
        <w:t xml:space="preserve">to measure ND and RFD and assess Chesson’s inequality is to parameterize </w:t>
      </w:r>
      <w:r w:rsidR="00D3614E" w:rsidRPr="00962F12">
        <w:rPr>
          <w:rFonts w:ascii="Times New Roman" w:hAnsi="Times New Roman"/>
          <w:sz w:val="24"/>
        </w:rPr>
        <w:t>MacArthur’s consumer resource model</w:t>
      </w:r>
      <w:r>
        <w:rPr>
          <w:rFonts w:ascii="Times New Roman" w:hAnsi="Times New Roman"/>
          <w:sz w:val="24"/>
        </w:rPr>
        <w:t xml:space="preserve">. </w:t>
      </w:r>
      <w:r>
        <w:rPr>
          <w:rFonts w:ascii="Times New Roman" w:hAnsi="Times New Roman" w:cs="Times New Roman"/>
          <w:sz w:val="24"/>
          <w:szCs w:val="24"/>
        </w:rPr>
        <w:t xml:space="preserve">The consumer resource model proposed by </w:t>
      </w:r>
      <w:r w:rsidRPr="005B0147">
        <w:rPr>
          <w:rFonts w:ascii="Times New Roman" w:hAnsi="Times New Roman" w:cs="Times New Roman"/>
          <w:sz w:val="24"/>
          <w:szCs w:val="24"/>
        </w:rPr>
        <w:t>MacArthur</w:t>
      </w:r>
      <w:r>
        <w:rPr>
          <w:rFonts w:ascii="Times New Roman" w:hAnsi="Times New Roman" w:cs="Times New Roman"/>
          <w:sz w:val="24"/>
          <w:szCs w:val="24"/>
        </w:rPr>
        <w:t xml:space="preserve"> in 1970s is </w:t>
      </w:r>
      <w:r w:rsidR="00D3614E">
        <w:rPr>
          <w:rFonts w:ascii="Times New Roman" w:hAnsi="Times New Roman" w:cs="Times New Roman"/>
          <w:sz w:val="24"/>
          <w:szCs w:val="24"/>
        </w:rPr>
        <w:t xml:space="preserve">a common model </w:t>
      </w:r>
      <w:r>
        <w:rPr>
          <w:rFonts w:ascii="Times New Roman" w:hAnsi="Times New Roman" w:cs="Times New Roman"/>
          <w:sz w:val="24"/>
          <w:szCs w:val="24"/>
        </w:rPr>
        <w:t xml:space="preserve">used to </w:t>
      </w:r>
      <w:r w:rsidRPr="005B0147">
        <w:rPr>
          <w:rFonts w:ascii="Times New Roman" w:hAnsi="Times New Roman" w:cs="Times New Roman"/>
          <w:sz w:val="24"/>
          <w:szCs w:val="24"/>
        </w:rPr>
        <w:t>describe how species compete for different prey resources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{"citationItems":[{"id":"ITEM-1","itemData":{"DOI":"10.1016/0040-5809(70)90039-0","ISSN":"0040-5809","author":[{"dropping-particle":"","family":"MacArthur","given":"Robert","non-dropping-particle":"","parse-names":false,"suffix":""}],"container-title":"Theoretical Population Biology","id":"ITEM-1","issue":"1","issued":{"date-parts":[["1970","5","1"]]},"page":"1-11","publisher":"Academic Press","title":"Species packing and competitive equilibrium for many species","type":"article-journal","volume":"1"},"uris":["http://www.mendeley.com/documents/?uuid=c3e8f7b3-7769-3c62-84ed-1c66fce3e6de"]},{"id":"ITEM-2","itemData":{"DOI":"10.1073/PNAS.64.4.1369","ISSN":"0027-8424","PMID":"16591810","abstract":"Species competing exclusively for renewing resources are shown to obey simultaneous differential equations equivalent to the conditions for minimizing a certain quadratic form. In this sense competition acts to select species abundances giving the best least-squares fit in an expression [Formula: see text] Thus the number of species which can coexist competitively is limited mostly by the inequality of the interspecies competition coefficients and not appreciably by their magnitude. Seasonality and number of resources become the main factors limiting the number of coexisting species.","author":[{"dropping-particle":"","family":"MacArthur","given":"Robert","non-dropping-particle":"","parse-names":false,"suffix":""}],"container-title":"Proceedings of the National Academy of Sciences of the United States of America","id":"ITEM-2","issue":"4","issued":{"date-parts":[["1969","12","1"]]},"page":"1369-71","publisher":"National Academy of Sciences","title":"Species packing, and what competition minimizes.","type":"article-journal","volume":"64"},"uris":["http://www.mendeley.com/documents/?uuid=fe78089c-d9bb-3d25-b69b-1eaeb3810a68"]}],"mendeley":{"formattedCitation":"(MacArthur 1969, 1970)","plainTextFormattedCitation":"(MacArthur 1969, 1970)","previouslyFormattedCitation":"(MacArthur 1969, 1970)"},"properties":{"noteIndex":0},"schema":"https://github.com/citation-style-language/schema/raw/master/csl-citation.json"}</w:instrText>
      </w:r>
      <w:r>
        <w:rPr>
          <w:rFonts w:ascii="Times New Roman" w:hAnsi="Times New Roman" w:cs="Times New Roman"/>
          <w:sz w:val="24"/>
          <w:szCs w:val="24"/>
        </w:rPr>
        <w:fldChar w:fldCharType="separate"/>
      </w:r>
      <w:r w:rsidRPr="00D163AA">
        <w:rPr>
          <w:rFonts w:ascii="Times New Roman" w:hAnsi="Times New Roman" w:cs="Times New Roman"/>
          <w:noProof/>
          <w:sz w:val="24"/>
          <w:szCs w:val="24"/>
        </w:rPr>
        <w:t>(MacArthur 1969, 1970)</w:t>
      </w:r>
      <w:r>
        <w:rPr>
          <w:rFonts w:ascii="Times New Roman" w:hAnsi="Times New Roman" w:cs="Times New Roman"/>
          <w:sz w:val="24"/>
          <w:szCs w:val="24"/>
        </w:rPr>
        <w:fldChar w:fldCharType="end"/>
      </w:r>
      <w:r w:rsidRPr="005B0147">
        <w:rPr>
          <w:rFonts w:ascii="Times New Roman" w:hAnsi="Times New Roman" w:cs="Times New Roman"/>
          <w:sz w:val="24"/>
          <w:szCs w:val="24"/>
        </w:rPr>
        <w:t xml:space="preserve">. </w:t>
      </w:r>
      <w:r w:rsidR="00D3614E" w:rsidRPr="00962F12">
        <w:rPr>
          <w:rFonts w:ascii="Times New Roman" w:hAnsi="Times New Roman"/>
          <w:sz w:val="24"/>
        </w:rPr>
        <w:t>MacArthur’s consumer resource model</w:t>
      </w:r>
      <w:r w:rsidR="00D3614E">
        <w:rPr>
          <w:rFonts w:ascii="Times New Roman" w:hAnsi="Times New Roman"/>
          <w:sz w:val="24"/>
        </w:rPr>
        <w:t xml:space="preserve"> can be written as the following equations.</w:t>
      </w:r>
    </w:p>
    <w:p w14:paraId="23653C04" w14:textId="0BF64B20" w:rsidR="00D3614E" w:rsidRDefault="00950054" w:rsidP="00D3614E">
      <w:pPr>
        <w:pStyle w:val="Normal1"/>
        <w:tabs>
          <w:tab w:val="left" w:pos="8820"/>
        </w:tabs>
        <w:spacing w:line="360" w:lineRule="auto"/>
        <w:rPr>
          <w:rFonts w:ascii="Times New Roman" w:hAnsi="Times New Roman" w:cs="Times New Roman"/>
          <w:sz w:val="24"/>
          <w:szCs w:val="24"/>
        </w:rPr>
      </w:pPr>
      <m:oMath>
        <m:f>
          <m:fPr>
            <m:ctrlPr>
              <w:rPr>
                <w:rFonts w:ascii="Cambria Math" w:hAnsi="Cambria Math" w:cs="Times New Roman"/>
                <w:i/>
                <w:sz w:val="24"/>
                <w:szCs w:val="24"/>
              </w:rPr>
            </m:ctrlPr>
          </m:fPr>
          <m:num>
            <m:r>
              <w:rPr>
                <w:rFonts w:ascii="Cambria Math" w:hAnsi="Cambria Math" w:cs="Times New Roman"/>
                <w:sz w:val="24"/>
                <w:szCs w:val="24"/>
              </w:rPr>
              <m:t>1</m:t>
            </m:r>
          </m:num>
          <m:den>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den>
        </m:f>
        <m:f>
          <m:fPr>
            <m:ctrlPr>
              <w:rPr>
                <w:rFonts w:ascii="Cambria Math" w:hAnsi="Cambria Math" w:cs="Times New Roman"/>
                <w:i/>
                <w:sz w:val="24"/>
                <w:szCs w:val="24"/>
              </w:rPr>
            </m:ctrlPr>
          </m:fPr>
          <m:num>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l</m:t>
                </m:r>
              </m:sub>
            </m:sSub>
          </m:num>
          <m:den>
            <m:r>
              <w:rPr>
                <w:rFonts w:ascii="Cambria Math" w:hAnsi="Cambria Math" w:cs="Times New Roman"/>
                <w:sz w:val="24"/>
                <w:szCs w:val="24"/>
              </w:rPr>
              <m:t>dt</m:t>
            </m:r>
          </m:den>
        </m:f>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i</m:t>
            </m:r>
          </m:sub>
        </m:sSub>
        <m:r>
          <w:rPr>
            <w:rFonts w:ascii="Cambria Math" w:hAnsi="Cambria Math" w:cs="Times New Roman"/>
            <w:sz w:val="24"/>
            <w:szCs w:val="24"/>
          </w:rPr>
          <m:t>(</m:t>
        </m:r>
        <m:nary>
          <m:naryPr>
            <m:chr m:val="∑"/>
            <m:limLoc m:val="undOvr"/>
            <m:ctrlPr>
              <w:rPr>
                <w:rFonts w:ascii="Cambria Math" w:hAnsi="Cambria Math" w:cs="Times New Roman"/>
                <w:i/>
                <w:sz w:val="24"/>
                <w:szCs w:val="24"/>
              </w:rPr>
            </m:ctrlPr>
          </m:naryPr>
          <m:sub>
            <m:r>
              <w:rPr>
                <w:rFonts w:ascii="Cambria Math" w:hAnsi="Cambria Math" w:cs="Times New Roman"/>
                <w:sz w:val="24"/>
                <w:szCs w:val="24"/>
              </w:rPr>
              <m:t>l=1</m:t>
            </m:r>
          </m:sub>
          <m:sup>
            <m:r>
              <w:rPr>
                <w:rFonts w:ascii="Cambria Math" w:hAnsi="Cambria Math" w:cs="Times New Roman"/>
                <w:sz w:val="24"/>
                <w:szCs w:val="24"/>
              </w:rPr>
              <m:t>m</m:t>
            </m:r>
          </m:sup>
          <m:e>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il</m:t>
                </m:r>
              </m:sub>
            </m:sSub>
          </m:e>
        </m:nary>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l</m:t>
            </m:r>
          </m:sub>
        </m:sSub>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l</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i</m:t>
            </m:r>
          </m:sub>
        </m:sSub>
        <m:r>
          <w:rPr>
            <w:rFonts w:ascii="Cambria Math" w:hAnsi="Cambria Math" w:cs="Times New Roman"/>
            <w:sz w:val="24"/>
            <w:szCs w:val="24"/>
          </w:rPr>
          <m:t>)</m:t>
        </m:r>
      </m:oMath>
      <w:r w:rsidR="00D3614E">
        <w:rPr>
          <w:rFonts w:ascii="Times New Roman" w:hAnsi="Times New Roman" w:cs="Times New Roman"/>
          <w:sz w:val="24"/>
          <w:szCs w:val="24"/>
        </w:rPr>
        <w:tab/>
        <w:t>(</w:t>
      </w:r>
      <w:r w:rsidR="004C6F8A">
        <w:rPr>
          <w:rFonts w:ascii="Times New Roman" w:hAnsi="Times New Roman" w:cs="Times New Roman"/>
          <w:sz w:val="24"/>
          <w:szCs w:val="24"/>
        </w:rPr>
        <w:t>9</w:t>
      </w:r>
      <w:r w:rsidR="00D3614E">
        <w:rPr>
          <w:rFonts w:ascii="Times New Roman" w:hAnsi="Times New Roman" w:cs="Times New Roman"/>
          <w:sz w:val="24"/>
          <w:szCs w:val="24"/>
        </w:rPr>
        <w:t>)</w:t>
      </w:r>
    </w:p>
    <w:p w14:paraId="1EFCE5F9" w14:textId="2574FC1E" w:rsidR="004C6F8A" w:rsidRDefault="00950054" w:rsidP="004C6F8A">
      <w:pPr>
        <w:pStyle w:val="Normal1"/>
        <w:tabs>
          <w:tab w:val="left" w:pos="8820"/>
        </w:tabs>
        <w:spacing w:line="360" w:lineRule="auto"/>
        <w:rPr>
          <w:rFonts w:ascii="Times New Roman" w:hAnsi="Times New Roman" w:cs="Times New Roman"/>
          <w:sz w:val="24"/>
          <w:szCs w:val="24"/>
        </w:rPr>
      </w:pPr>
      <m:oMath>
        <m:f>
          <m:fPr>
            <m:ctrlPr>
              <w:rPr>
                <w:rFonts w:ascii="Cambria Math" w:hAnsi="Cambria Math" w:cs="Times New Roman"/>
                <w:i/>
                <w:sz w:val="24"/>
                <w:szCs w:val="24"/>
              </w:rPr>
            </m:ctrlPr>
          </m:fPr>
          <m:num>
            <m:r>
              <w:rPr>
                <w:rFonts w:ascii="Cambria Math" w:hAnsi="Cambria Math" w:cs="Times New Roman"/>
                <w:sz w:val="24"/>
                <w:szCs w:val="24"/>
              </w:rPr>
              <m:t>1</m:t>
            </m:r>
          </m:num>
          <m:den>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den>
        </m:f>
        <m:f>
          <m:fPr>
            <m:ctrlPr>
              <w:rPr>
                <w:rFonts w:ascii="Cambria Math" w:hAnsi="Cambria Math" w:cs="Times New Roman"/>
                <w:i/>
                <w:sz w:val="24"/>
                <w:szCs w:val="24"/>
              </w:rPr>
            </m:ctrlPr>
          </m:fPr>
          <m:num>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l</m:t>
                </m:r>
              </m:sub>
            </m:sSub>
          </m:num>
          <m:den>
            <m:r>
              <w:rPr>
                <w:rFonts w:ascii="Cambria Math" w:hAnsi="Cambria Math" w:cs="Times New Roman"/>
                <w:sz w:val="24"/>
                <w:szCs w:val="24"/>
              </w:rPr>
              <m:t>dt</m:t>
            </m:r>
          </m:den>
        </m:f>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r>
          <w:rPr>
            <w:rFonts w:ascii="Cambria Math" w:hAnsi="Cambria Math" w:cs="Times New Roman"/>
            <w:sz w:val="24"/>
            <w:szCs w:val="24"/>
          </w:rPr>
          <m:t>(1-</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l</m:t>
                </m:r>
              </m:sub>
            </m:sSub>
          </m:num>
          <m:den>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l</m:t>
                </m:r>
              </m:sub>
            </m:sSub>
          </m:den>
        </m:f>
        <m:r>
          <w:rPr>
            <w:rFonts w:ascii="Cambria Math" w:hAnsi="Cambria Math" w:cs="Times New Roman"/>
            <w:sz w:val="24"/>
            <w:szCs w:val="24"/>
          </w:rPr>
          <m:t>)-</m:t>
        </m:r>
        <m:nary>
          <m:naryPr>
            <m:chr m:val="∑"/>
            <m:limLoc m:val="undOvr"/>
            <m:ctrlPr>
              <w:rPr>
                <w:rFonts w:ascii="Cambria Math" w:hAnsi="Cambria Math" w:cs="Times New Roman"/>
                <w:i/>
                <w:sz w:val="24"/>
                <w:szCs w:val="24"/>
              </w:rPr>
            </m:ctrlPr>
          </m:naryPr>
          <m:sub>
            <m:r>
              <w:rPr>
                <w:rFonts w:ascii="Cambria Math" w:hAnsi="Cambria Math" w:cs="Times New Roman"/>
                <w:sz w:val="24"/>
                <w:szCs w:val="24"/>
              </w:rPr>
              <m:t>i=1</m:t>
            </m:r>
          </m:sub>
          <m:sup>
            <m:r>
              <w:rPr>
                <w:rFonts w:ascii="Cambria Math" w:hAnsi="Cambria Math" w:cs="Times New Roman"/>
                <w:sz w:val="24"/>
                <w:szCs w:val="24"/>
              </w:rPr>
              <m:t>n</m:t>
            </m:r>
          </m:sup>
          <m:e>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il</m:t>
                </m:r>
              </m:sub>
            </m:sSub>
          </m:e>
        </m:nary>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oMath>
      <w:r w:rsidR="004C6F8A">
        <w:rPr>
          <w:rFonts w:ascii="Times New Roman" w:hAnsi="Times New Roman" w:cs="Times New Roman"/>
          <w:sz w:val="24"/>
          <w:szCs w:val="24"/>
        </w:rPr>
        <w:tab/>
        <w:t>(</w:t>
      </w:r>
      <w:r w:rsidR="004B51FF">
        <w:rPr>
          <w:rFonts w:ascii="Times New Roman" w:hAnsi="Times New Roman" w:cs="Times New Roman"/>
          <w:sz w:val="24"/>
          <w:szCs w:val="24"/>
        </w:rPr>
        <w:t>10</w:t>
      </w:r>
      <w:r w:rsidR="004C6F8A">
        <w:rPr>
          <w:rFonts w:ascii="Times New Roman" w:hAnsi="Times New Roman" w:cs="Times New Roman"/>
          <w:sz w:val="24"/>
          <w:szCs w:val="24"/>
        </w:rPr>
        <w:t>)</w:t>
      </w:r>
    </w:p>
    <w:p w14:paraId="483BF341" w14:textId="5468F86A" w:rsidR="00D3614E" w:rsidRPr="004C6F8A" w:rsidRDefault="004C6F8A" w:rsidP="00D3614E">
      <w:pPr>
        <w:pStyle w:val="Normal1"/>
        <w:spacing w:line="360" w:lineRule="auto"/>
        <w:rPr>
          <w:rFonts w:ascii="Times New Roman" w:hAnsi="Times New Roman"/>
          <w:sz w:val="24"/>
        </w:rPr>
      </w:pPr>
      <w:r>
        <w:rPr>
          <w:rFonts w:ascii="Times New Roman" w:hAnsi="Times New Roman"/>
          <w:sz w:val="24"/>
        </w:rPr>
        <w:t xml:space="preserve">, where </w:t>
      </w:r>
      <w:r w:rsidRPr="004C6F8A">
        <w:rPr>
          <w:rFonts w:ascii="Times New Roman" w:hAnsi="Times New Roman"/>
          <w:i/>
          <w:sz w:val="24"/>
        </w:rPr>
        <w:t>X</w:t>
      </w:r>
      <w:r w:rsidRPr="004C6F8A">
        <w:rPr>
          <w:rFonts w:ascii="Times New Roman" w:hAnsi="Times New Roman"/>
          <w:i/>
          <w:sz w:val="24"/>
          <w:vertAlign w:val="subscript"/>
        </w:rPr>
        <w:t>i</w:t>
      </w:r>
      <w:r>
        <w:rPr>
          <w:rFonts w:ascii="Times New Roman" w:hAnsi="Times New Roman"/>
          <w:sz w:val="24"/>
        </w:rPr>
        <w:t xml:space="preserve"> is population density of the focal species’, </w:t>
      </w:r>
      <w:r w:rsidRPr="004C6F8A">
        <w:rPr>
          <w:rFonts w:ascii="Times New Roman" w:hAnsi="Times New Roman"/>
          <w:i/>
          <w:sz w:val="24"/>
        </w:rPr>
        <w:t>R</w:t>
      </w:r>
      <w:r w:rsidRPr="004C6F8A">
        <w:rPr>
          <w:rFonts w:ascii="Times New Roman" w:hAnsi="Times New Roman"/>
          <w:i/>
          <w:sz w:val="24"/>
          <w:vertAlign w:val="subscript"/>
        </w:rPr>
        <w:t>i</w:t>
      </w:r>
      <w:r>
        <w:rPr>
          <w:rFonts w:ascii="Times New Roman" w:hAnsi="Times New Roman"/>
          <w:sz w:val="24"/>
        </w:rPr>
        <w:t xml:space="preserve"> is population density of the resource </w:t>
      </w:r>
      <w:r w:rsidRPr="004C6F8A">
        <w:rPr>
          <w:rFonts w:ascii="Times New Roman" w:hAnsi="Times New Roman"/>
          <w:i/>
          <w:sz w:val="24"/>
        </w:rPr>
        <w:t>l</w:t>
      </w:r>
      <w:r>
        <w:rPr>
          <w:rFonts w:ascii="Times New Roman" w:hAnsi="Times New Roman"/>
          <w:sz w:val="24"/>
        </w:rPr>
        <w:t xml:space="preserve">, </w:t>
      </w:r>
      <w:proofErr w:type="spellStart"/>
      <w:r w:rsidRPr="005B0147">
        <w:rPr>
          <w:rFonts w:ascii="Times New Roman" w:hAnsi="Times New Roman" w:cs="Times New Roman"/>
          <w:i/>
          <w:sz w:val="24"/>
          <w:szCs w:val="24"/>
        </w:rPr>
        <w:t>c</w:t>
      </w:r>
      <w:r w:rsidRPr="005B0147">
        <w:rPr>
          <w:rFonts w:ascii="Times New Roman" w:hAnsi="Times New Roman" w:cs="Times New Roman"/>
          <w:i/>
          <w:sz w:val="24"/>
          <w:szCs w:val="24"/>
          <w:vertAlign w:val="subscript"/>
        </w:rPr>
        <w:t>il</w:t>
      </w:r>
      <w:proofErr w:type="spellEnd"/>
      <w:r w:rsidRPr="00B0403D">
        <w:rPr>
          <w:rFonts w:ascii="Times New Roman" w:hAnsi="Times New Roman" w:cs="Times New Roman"/>
          <w:sz w:val="24"/>
          <w:szCs w:val="24"/>
        </w:rPr>
        <w:t xml:space="preserve"> </w:t>
      </w:r>
      <w:r>
        <w:rPr>
          <w:rFonts w:ascii="Times New Roman" w:hAnsi="Times New Roman" w:cs="Times New Roman"/>
          <w:sz w:val="24"/>
          <w:szCs w:val="24"/>
        </w:rPr>
        <w:t>is</w:t>
      </w:r>
      <w:r w:rsidRPr="00B0403D">
        <w:rPr>
          <w:rFonts w:ascii="Times New Roman" w:hAnsi="Times New Roman" w:cs="Times New Roman"/>
          <w:sz w:val="24"/>
          <w:szCs w:val="24"/>
        </w:rPr>
        <w:t xml:space="preserve"> the</w:t>
      </w:r>
      <w:r>
        <w:rPr>
          <w:rFonts w:ascii="Times New Roman" w:hAnsi="Times New Roman" w:cs="Times New Roman"/>
          <w:sz w:val="24"/>
          <w:szCs w:val="24"/>
        </w:rPr>
        <w:t xml:space="preserve"> per capita</w:t>
      </w:r>
      <w:r w:rsidRPr="00B0403D">
        <w:rPr>
          <w:rFonts w:ascii="Times New Roman" w:hAnsi="Times New Roman" w:cs="Times New Roman"/>
          <w:sz w:val="24"/>
          <w:szCs w:val="24"/>
        </w:rPr>
        <w:t xml:space="preserve"> consumption </w:t>
      </w:r>
      <w:r>
        <w:rPr>
          <w:rFonts w:ascii="Times New Roman" w:hAnsi="Times New Roman" w:cs="Times New Roman"/>
          <w:sz w:val="24"/>
          <w:szCs w:val="24"/>
        </w:rPr>
        <w:t xml:space="preserve">rate </w:t>
      </w:r>
      <w:r w:rsidRPr="00B0403D">
        <w:rPr>
          <w:rFonts w:ascii="Times New Roman" w:hAnsi="Times New Roman" w:cs="Times New Roman"/>
          <w:sz w:val="24"/>
          <w:szCs w:val="24"/>
        </w:rPr>
        <w:t xml:space="preserve">of species </w:t>
      </w:r>
      <w:proofErr w:type="spellStart"/>
      <w:r w:rsidRPr="005B0147">
        <w:rPr>
          <w:rFonts w:ascii="Times New Roman" w:hAnsi="Times New Roman" w:cs="Times New Roman"/>
          <w:i/>
          <w:sz w:val="24"/>
          <w:szCs w:val="24"/>
        </w:rPr>
        <w:t>i</w:t>
      </w:r>
      <w:proofErr w:type="spellEnd"/>
      <w:r w:rsidRPr="00B0403D">
        <w:rPr>
          <w:rFonts w:ascii="Times New Roman" w:hAnsi="Times New Roman" w:cs="Times New Roman"/>
          <w:sz w:val="24"/>
          <w:szCs w:val="24"/>
        </w:rPr>
        <w:t xml:space="preserve"> on resource </w:t>
      </w:r>
      <w:r w:rsidRPr="005B0147">
        <w:rPr>
          <w:rFonts w:ascii="Times New Roman" w:hAnsi="Times New Roman" w:cs="Times New Roman"/>
          <w:i/>
          <w:sz w:val="24"/>
          <w:szCs w:val="24"/>
        </w:rPr>
        <w:t>l</w:t>
      </w:r>
      <w:r w:rsidRPr="00B0403D">
        <w:rPr>
          <w:rFonts w:ascii="Times New Roman" w:hAnsi="Times New Roman" w:cs="Times New Roman"/>
          <w:sz w:val="24"/>
          <w:szCs w:val="24"/>
        </w:rPr>
        <w:t xml:space="preserve">, </w:t>
      </w:r>
      <w:proofErr w:type="spellStart"/>
      <w:r w:rsidRPr="005B0147">
        <w:rPr>
          <w:rFonts w:ascii="Times New Roman" w:hAnsi="Times New Roman" w:cs="Times New Roman"/>
          <w:i/>
          <w:sz w:val="24"/>
          <w:szCs w:val="24"/>
        </w:rPr>
        <w:t>w</w:t>
      </w:r>
      <w:r w:rsidRPr="005B0147">
        <w:rPr>
          <w:rFonts w:ascii="Times New Roman" w:hAnsi="Times New Roman" w:cs="Times New Roman"/>
          <w:i/>
          <w:sz w:val="24"/>
          <w:szCs w:val="24"/>
          <w:vertAlign w:val="subscript"/>
        </w:rPr>
        <w:t>i</w:t>
      </w:r>
      <w:proofErr w:type="spellEnd"/>
      <w:r w:rsidRPr="00B0403D">
        <w:rPr>
          <w:rFonts w:ascii="Times New Roman" w:hAnsi="Times New Roman" w:cs="Times New Roman"/>
          <w:sz w:val="24"/>
          <w:szCs w:val="24"/>
        </w:rPr>
        <w:t xml:space="preserve"> is the value of one unit of resource </w:t>
      </w:r>
      <w:r w:rsidRPr="005B0147">
        <w:rPr>
          <w:rFonts w:ascii="Times New Roman" w:hAnsi="Times New Roman" w:cs="Times New Roman"/>
          <w:i/>
          <w:sz w:val="24"/>
          <w:szCs w:val="24"/>
        </w:rPr>
        <w:t>l</w:t>
      </w:r>
      <w:r w:rsidRPr="00B0403D">
        <w:rPr>
          <w:rFonts w:ascii="Times New Roman" w:hAnsi="Times New Roman" w:cs="Times New Roman"/>
          <w:sz w:val="24"/>
          <w:szCs w:val="24"/>
        </w:rPr>
        <w:t xml:space="preserve"> to the species</w:t>
      </w:r>
      <w:r>
        <w:rPr>
          <w:rFonts w:ascii="Times New Roman" w:hAnsi="Times New Roman" w:cs="Times New Roman"/>
          <w:sz w:val="24"/>
          <w:szCs w:val="24"/>
        </w:rPr>
        <w:t xml:space="preserve">, </w:t>
      </w:r>
      <w:r w:rsidRPr="005B0147">
        <w:rPr>
          <w:rFonts w:ascii="Times New Roman" w:hAnsi="Times New Roman" w:cs="Times New Roman"/>
          <w:i/>
          <w:sz w:val="24"/>
          <w:szCs w:val="24"/>
        </w:rPr>
        <w:t>m</w:t>
      </w:r>
      <w:r w:rsidRPr="005B0147">
        <w:rPr>
          <w:rFonts w:ascii="Times New Roman" w:hAnsi="Times New Roman" w:cs="Times New Roman"/>
          <w:i/>
          <w:sz w:val="24"/>
          <w:szCs w:val="24"/>
          <w:vertAlign w:val="subscript"/>
        </w:rPr>
        <w:t>i</w:t>
      </w:r>
      <w:r w:rsidRPr="00B0403D">
        <w:rPr>
          <w:rFonts w:ascii="Times New Roman" w:hAnsi="Times New Roman" w:cs="Times New Roman"/>
          <w:sz w:val="24"/>
          <w:szCs w:val="24"/>
        </w:rPr>
        <w:t xml:space="preserve"> is the mortality of species </w:t>
      </w:r>
      <w:proofErr w:type="spellStart"/>
      <w:r w:rsidRPr="005B0147">
        <w:rPr>
          <w:rFonts w:ascii="Times New Roman" w:hAnsi="Times New Roman" w:cs="Times New Roman"/>
          <w:i/>
          <w:sz w:val="24"/>
          <w:szCs w:val="24"/>
        </w:rPr>
        <w:t>i</w:t>
      </w:r>
      <w:proofErr w:type="spellEnd"/>
      <w:r w:rsidRPr="00B0403D">
        <w:rPr>
          <w:rFonts w:ascii="Times New Roman" w:hAnsi="Times New Roman" w:cs="Times New Roman"/>
          <w:sz w:val="24"/>
          <w:szCs w:val="24"/>
        </w:rPr>
        <w:t xml:space="preserve">, and </w:t>
      </w:r>
      <w:proofErr w:type="spellStart"/>
      <w:r w:rsidRPr="005B0147">
        <w:rPr>
          <w:rFonts w:ascii="Times New Roman" w:hAnsi="Times New Roman" w:cs="Times New Roman"/>
          <w:i/>
          <w:sz w:val="24"/>
          <w:szCs w:val="24"/>
        </w:rPr>
        <w:t>r</w:t>
      </w:r>
      <w:r w:rsidRPr="005B0147">
        <w:rPr>
          <w:rFonts w:ascii="Times New Roman" w:hAnsi="Times New Roman" w:cs="Times New Roman"/>
          <w:i/>
          <w:sz w:val="24"/>
          <w:szCs w:val="24"/>
          <w:vertAlign w:val="subscript"/>
        </w:rPr>
        <w:t>l</w:t>
      </w:r>
      <w:proofErr w:type="spellEnd"/>
      <w:r w:rsidRPr="00B0403D">
        <w:rPr>
          <w:rFonts w:ascii="Times New Roman" w:hAnsi="Times New Roman" w:cs="Times New Roman"/>
          <w:sz w:val="24"/>
          <w:szCs w:val="24"/>
        </w:rPr>
        <w:t xml:space="preserve"> and </w:t>
      </w:r>
      <w:r w:rsidRPr="005B0147">
        <w:rPr>
          <w:rFonts w:ascii="Times New Roman" w:hAnsi="Times New Roman" w:cs="Times New Roman"/>
          <w:i/>
          <w:sz w:val="24"/>
          <w:szCs w:val="24"/>
        </w:rPr>
        <w:t>K</w:t>
      </w:r>
      <w:r w:rsidRPr="005B0147">
        <w:rPr>
          <w:rFonts w:ascii="Times New Roman" w:hAnsi="Times New Roman" w:cs="Times New Roman"/>
          <w:i/>
          <w:sz w:val="24"/>
          <w:szCs w:val="24"/>
          <w:vertAlign w:val="subscript"/>
        </w:rPr>
        <w:t>l</w:t>
      </w:r>
      <w:r w:rsidRPr="00B0403D">
        <w:rPr>
          <w:rFonts w:ascii="Times New Roman" w:hAnsi="Times New Roman" w:cs="Times New Roman"/>
          <w:sz w:val="24"/>
          <w:szCs w:val="24"/>
        </w:rPr>
        <w:t xml:space="preserve"> are the </w:t>
      </w:r>
      <w:r w:rsidRPr="005B0147">
        <w:rPr>
          <w:rFonts w:ascii="Times New Roman" w:hAnsi="Times New Roman" w:cs="Times New Roman"/>
          <w:i/>
          <w:sz w:val="24"/>
          <w:szCs w:val="24"/>
        </w:rPr>
        <w:t>per capita</w:t>
      </w:r>
      <w:r w:rsidRPr="00B0403D">
        <w:rPr>
          <w:rFonts w:ascii="Times New Roman" w:hAnsi="Times New Roman" w:cs="Times New Roman"/>
          <w:sz w:val="24"/>
          <w:szCs w:val="24"/>
        </w:rPr>
        <w:t xml:space="preserve"> growth rate and carrying capacity of resource </w:t>
      </w:r>
      <w:r w:rsidRPr="005B0147">
        <w:rPr>
          <w:rFonts w:ascii="Times New Roman" w:hAnsi="Times New Roman" w:cs="Times New Roman"/>
          <w:i/>
          <w:sz w:val="24"/>
          <w:szCs w:val="24"/>
        </w:rPr>
        <w:t>l</w:t>
      </w:r>
      <w:r w:rsidRPr="00B0403D">
        <w:rPr>
          <w:rFonts w:ascii="Times New Roman" w:hAnsi="Times New Roman" w:cs="Times New Roman"/>
          <w:sz w:val="24"/>
          <w:szCs w:val="24"/>
        </w:rPr>
        <w:t>.</w:t>
      </w:r>
    </w:p>
    <w:p w14:paraId="37C3B3B9" w14:textId="32F54DA1" w:rsidR="00962F12" w:rsidRDefault="00962F12" w:rsidP="00962F12">
      <w:pPr>
        <w:pStyle w:val="Normal1"/>
        <w:spacing w:line="360" w:lineRule="auto"/>
        <w:ind w:firstLine="360"/>
        <w:rPr>
          <w:rFonts w:ascii="Times New Roman" w:hAnsi="Times New Roman" w:cs="Times New Roman"/>
          <w:sz w:val="24"/>
          <w:szCs w:val="24"/>
        </w:rPr>
      </w:pPr>
      <w:r w:rsidRPr="005B0147">
        <w:rPr>
          <w:rFonts w:ascii="Times New Roman" w:hAnsi="Times New Roman" w:cs="Times New Roman"/>
          <w:sz w:val="24"/>
          <w:szCs w:val="24"/>
        </w:rPr>
        <w:t xml:space="preserve">This model </w:t>
      </w:r>
      <w:r>
        <w:rPr>
          <w:rFonts w:ascii="Times New Roman" w:hAnsi="Times New Roman" w:cs="Times New Roman"/>
          <w:sz w:val="24"/>
          <w:szCs w:val="24"/>
        </w:rPr>
        <w:t>is</w:t>
      </w:r>
      <w:r w:rsidRPr="005B0147">
        <w:rPr>
          <w:rFonts w:ascii="Times New Roman" w:hAnsi="Times New Roman" w:cs="Times New Roman"/>
          <w:sz w:val="24"/>
          <w:szCs w:val="24"/>
        </w:rPr>
        <w:t xml:space="preserve"> reorganized into</w:t>
      </w:r>
      <w:r>
        <w:rPr>
          <w:rFonts w:ascii="Times New Roman" w:hAnsi="Times New Roman" w:cs="Times New Roman"/>
          <w:sz w:val="24"/>
          <w:szCs w:val="24"/>
        </w:rPr>
        <w:t xml:space="preserve"> a</w:t>
      </w:r>
      <w:r w:rsidR="00FC6281">
        <w:rPr>
          <w:rFonts w:ascii="Times New Roman" w:hAnsi="Times New Roman" w:cs="Times New Roman"/>
          <w:sz w:val="24"/>
          <w:szCs w:val="24"/>
        </w:rPr>
        <w:t xml:space="preserve"> </w:t>
      </w:r>
      <w:proofErr w:type="spellStart"/>
      <w:r w:rsidR="00FC6281">
        <w:rPr>
          <w:rFonts w:ascii="Times New Roman" w:hAnsi="Times New Roman" w:cs="Times New Roman"/>
          <w:sz w:val="24"/>
          <w:szCs w:val="24"/>
        </w:rPr>
        <w:t>Lo</w:t>
      </w:r>
      <w:r w:rsidRPr="005B0147">
        <w:rPr>
          <w:rFonts w:ascii="Times New Roman" w:hAnsi="Times New Roman" w:cs="Times New Roman"/>
          <w:sz w:val="24"/>
          <w:szCs w:val="24"/>
        </w:rPr>
        <w:t>t</w:t>
      </w:r>
      <w:r w:rsidR="00FC6281">
        <w:rPr>
          <w:rFonts w:ascii="Times New Roman" w:hAnsi="Times New Roman" w:cs="Times New Roman"/>
          <w:sz w:val="24"/>
          <w:szCs w:val="24"/>
        </w:rPr>
        <w:t>k</w:t>
      </w:r>
      <w:r w:rsidRPr="005B0147">
        <w:rPr>
          <w:rFonts w:ascii="Times New Roman" w:hAnsi="Times New Roman" w:cs="Times New Roman"/>
          <w:sz w:val="24"/>
          <w:szCs w:val="24"/>
        </w:rPr>
        <w:t>a</w:t>
      </w:r>
      <w:proofErr w:type="spellEnd"/>
      <w:r w:rsidRPr="005B0147">
        <w:rPr>
          <w:rFonts w:ascii="Times New Roman" w:hAnsi="Times New Roman" w:cs="Times New Roman"/>
          <w:sz w:val="24"/>
          <w:szCs w:val="24"/>
        </w:rPr>
        <w:t>-Volterra form to more closely understand the rather ph</w:t>
      </w:r>
      <w:r>
        <w:rPr>
          <w:rFonts w:ascii="Times New Roman" w:hAnsi="Times New Roman" w:cs="Times New Roman"/>
          <w:sz w:val="24"/>
          <w:szCs w:val="24"/>
        </w:rPr>
        <w:t>enomen</w:t>
      </w:r>
      <w:r w:rsidRPr="005B0147">
        <w:rPr>
          <w:rFonts w:ascii="Times New Roman" w:hAnsi="Times New Roman" w:cs="Times New Roman"/>
          <w:sz w:val="24"/>
          <w:szCs w:val="24"/>
        </w:rPr>
        <w:t>ological competition coefficients (</w:t>
      </w:r>
      <w:r w:rsidRPr="00D163AA">
        <w:rPr>
          <w:rFonts w:ascii="Times New Roman" w:hAnsi="Times New Roman" w:cs="Times New Roman"/>
          <w:i/>
          <w:sz w:val="24"/>
          <w:szCs w:val="24"/>
        </w:rPr>
        <w:t>α</w:t>
      </w:r>
      <w:r w:rsidRPr="005B0147">
        <w:rPr>
          <w:rFonts w:ascii="Times New Roman" w:hAnsi="Times New Roman" w:cs="Times New Roman"/>
          <w:sz w:val="24"/>
          <w:szCs w:val="24"/>
        </w:rPr>
        <w:t>) between competing species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sidR="00F16868">
        <w:rPr>
          <w:rFonts w:ascii="Times New Roman" w:hAnsi="Times New Roman" w:cs="Times New Roman"/>
          <w:sz w:val="24"/>
          <w:szCs w:val="24"/>
        </w:rPr>
        <w:instrText>ADDIN CSL_CITATION {"citationItems":[{"id":"ITEM-1","itemData":{"DOI":"10.1016/0040-5809(90)90025-Q","ISBN":"0040-5809","ISSN":"10960325","abstract":"MacArthur's consumer-resource model is reviewed and new ways of understanding it are presented. Statistical measures of association between the utilization functions of different species are developed to show how coexistence conditions can be expressed in simple and understandable ways without the need to introduce strong symmetry assumptions. It is hoped that this new analysis will encourage both the use of the model in its full form without special simplifying assumptions, and the development of competition models of similar biological richness but different basic assumptions. ?? 1990.","author":[{"dropping-particle":"","family":"Chesson","given":"Peter","non-dropping-particle":"","parse-names":false,"suffix":""}],"container-title":"Theoretical Population Biology","id":"ITEM-1","issue":"1","issued":{"date-parts":[["1990"]]},"page":"26-38","title":"MacArthur's consumer-resource model","type":"article-journal","volume":"37"},"uris":["http://www.mendeley.com/documents/?uuid=dae427a2-c52b-4d81-8893-2fe0014121dc"]},{"id":"ITEM-2","itemData":{"DOI":"10.1146/annurev.ecolsys.31.1.343","ISBN":"0309051908","ISSN":"0066-4162","PMID":"10966460","abstract":"The focus of most ideas on diversity maintenance is species coexis- tence, which may be stable or unstable. Stable coexistence can be quantified by the long-term rates at which community members recover from low density. Quantifica- tion shows that coexistence mechanisms function in two major ways: They may be (a) equalizing because they tend to minimize average fitness differences between species, or (b) stabilizing because they tend to increase negative intraspecific inter- actions relative to negative interspecific interactions. Stabilizing mechanisms are es- sential for species coexistence and include traditional mechanisms such as resource partitioning and frequency-dependent predation, as well as mechanisms that depend on fluctuations in population densities and environmental factors in space and time. Equalizing mechanisms contribute to stable coexistence because they reduce large average fitness inequalities which might negate the effects of stabilizing mechanisms. Models of unstable coexitence, in which species diversity slowly decays over time, have focused almost exclusively on equalizing mechanisms. These models would be more robust if they also included stabilizing mechanisms, which arise in many and varied ways but need not be adequate for full stability of a system. Models of unstable coex- istence invite a broader view of diversity maintenance incorporating species turnover","author":[{"dropping-particle":"","family":"Chesson","given":"Peter","non-dropping-particle":"","parse-names":false,"suffix":""}],"container-title":"Annual Review of Ecology and Systematics","id":"ITEM-2","issue":"1","issued":{"date-parts":[["2000"]]},"page":"343-366","title":"Mechanisms of maintenance of species diversity","type":"article-journal","volume":"31"},"uris":["http://www.mendeley.com/documents/?uuid=3d7ffd7b-0c30-443b-9167-5c89b4815856"]}],"mendeley":{"formattedCitation":"(Chesson 1990, 2000a)","plainTextFormattedCitation":"(Chesson 1990, 2000a)","previouslyFormattedCitation":"(Chesson 1990, 2000a)"},"properties":{"noteIndex":0},"schema":"https://github.com/citation-style-language/schema/raw/master/csl-citation.json"}</w:instrText>
      </w:r>
      <w:r>
        <w:rPr>
          <w:rFonts w:ascii="Times New Roman" w:hAnsi="Times New Roman" w:cs="Times New Roman"/>
          <w:sz w:val="24"/>
          <w:szCs w:val="24"/>
        </w:rPr>
        <w:fldChar w:fldCharType="separate"/>
      </w:r>
      <w:r w:rsidR="0037083C" w:rsidRPr="0037083C">
        <w:rPr>
          <w:rFonts w:ascii="Times New Roman" w:hAnsi="Times New Roman" w:cs="Times New Roman"/>
          <w:noProof/>
          <w:sz w:val="24"/>
          <w:szCs w:val="24"/>
        </w:rPr>
        <w:t>(Chesson 1990, 2000a)</w:t>
      </w:r>
      <w:r>
        <w:rPr>
          <w:rFonts w:ascii="Times New Roman" w:hAnsi="Times New Roman" w:cs="Times New Roman"/>
          <w:sz w:val="24"/>
          <w:szCs w:val="24"/>
        </w:rPr>
        <w:fldChar w:fldCharType="end"/>
      </w:r>
      <w:r w:rsidRPr="005B0147">
        <w:rPr>
          <w:rFonts w:ascii="Times New Roman" w:hAnsi="Times New Roman" w:cs="Times New Roman"/>
          <w:sz w:val="24"/>
          <w:szCs w:val="24"/>
        </w:rPr>
        <w:t>. After the reorganization shown in</w:t>
      </w:r>
      <w:r w:rsidR="00A2051A">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{"citationItems":[{"id":"ITEM-1","itemData":{"DOI":"10.1016/0040-5809(90)90025-Q","ISBN":"0040-5809","ISSN":"10960325","abstract":"MacArthur's consumer-resource model is reviewed and new ways of understanding it are presented. Statistical measures of association between the utilization functions of different species are developed to show how coexistence conditions can be expressed in simple and understandable ways without the need to introduce strong symmetry assumptions. It is hoped that this new analysis will encourage both the use of the model in its full form without special simplifying assumptions, and the development of competition models of similar biological richness but different basic assumptions. ?? 1990.","author":[{"dropping-particle":"","family":"Chesson","given":"Peter","non-dropping-particle":"","parse-names":false,"suffix":""}],"container-title":"Theoretical Population Biology","id":"ITEM-1","issue":"1","issued":{"date-parts":[["1990"]]},"page":"26-38","title":"MacArthur's consumer-resource model","type":"article-journal","volume":"37"},"uris":["http://www.mendeley.com/documents/?uuid=dae427a2-c52b-4d81-8893-2fe0014121dc"]}],"mendeley":{"formattedCitation":"(Chesson 1990)","plainTextFormattedCitation":"(Chesson 1990)","previouslyFormattedCitation":"(Chesson 1990)"},"properties":{"noteIndex":0},"schema":"https://github.com/citation-style-language/schema/raw/master/csl-citation.json"}</w:instrText>
      </w:r>
      <w:r>
        <w:rPr>
          <w:rFonts w:ascii="Times New Roman" w:hAnsi="Times New Roman" w:cs="Times New Roman"/>
          <w:sz w:val="24"/>
          <w:szCs w:val="24"/>
        </w:rPr>
        <w:fldChar w:fldCharType="separate"/>
      </w:r>
      <w:r w:rsidRPr="000E201E">
        <w:rPr>
          <w:rFonts w:ascii="Times New Roman" w:hAnsi="Times New Roman" w:cs="Times New Roman"/>
          <w:noProof/>
          <w:sz w:val="24"/>
          <w:szCs w:val="24"/>
        </w:rPr>
        <w:t>(Chesson 1990)</w:t>
      </w:r>
      <w:r>
        <w:rPr>
          <w:rFonts w:ascii="Times New Roman" w:hAnsi="Times New Roman" w:cs="Times New Roman"/>
          <w:sz w:val="24"/>
          <w:szCs w:val="24"/>
        </w:rPr>
        <w:fldChar w:fldCharType="end"/>
      </w:r>
      <w:r w:rsidRPr="005B0147">
        <w:rPr>
          <w:rFonts w:ascii="Times New Roman" w:hAnsi="Times New Roman" w:cs="Times New Roman"/>
          <w:sz w:val="24"/>
          <w:szCs w:val="24"/>
        </w:rPr>
        <w:t>, the following equation repres</w:t>
      </w:r>
      <w:r w:rsidR="00A2051A">
        <w:rPr>
          <w:rFonts w:ascii="Times New Roman" w:hAnsi="Times New Roman" w:cs="Times New Roman"/>
          <w:sz w:val="24"/>
          <w:szCs w:val="24"/>
        </w:rPr>
        <w:t xml:space="preserve">ent the linkage between the </w:t>
      </w:r>
      <w:proofErr w:type="spellStart"/>
      <w:r w:rsidR="00A2051A">
        <w:rPr>
          <w:rFonts w:ascii="Times New Roman" w:hAnsi="Times New Roman" w:cs="Times New Roman"/>
          <w:sz w:val="24"/>
          <w:szCs w:val="24"/>
        </w:rPr>
        <w:t>Lot</w:t>
      </w:r>
      <w:r w:rsidRPr="005B0147">
        <w:rPr>
          <w:rFonts w:ascii="Times New Roman" w:hAnsi="Times New Roman" w:cs="Times New Roman"/>
          <w:sz w:val="24"/>
          <w:szCs w:val="24"/>
        </w:rPr>
        <w:t>ka</w:t>
      </w:r>
      <w:proofErr w:type="spellEnd"/>
      <w:r w:rsidRPr="005B0147">
        <w:rPr>
          <w:rFonts w:ascii="Times New Roman" w:hAnsi="Times New Roman" w:cs="Times New Roman"/>
          <w:sz w:val="24"/>
          <w:szCs w:val="24"/>
        </w:rPr>
        <w:t>-Volterra model and the parameters of MacArthur’s consumer resource model.</w:t>
      </w:r>
    </w:p>
    <w:p w14:paraId="69D29F83" w14:textId="79ED7D49" w:rsidR="00962F12" w:rsidRDefault="00950054" w:rsidP="00962F12">
      <w:pPr>
        <w:pStyle w:val="Normal1"/>
        <w:tabs>
          <w:tab w:val="left" w:pos="8820"/>
        </w:tabs>
        <w:spacing w:line="360" w:lineRule="auto"/>
        <w:rPr>
          <w:rFonts w:ascii="Times New Roman" w:hAnsi="Times New Roman" w:cs="Times New Roman"/>
          <w:sz w:val="24"/>
          <w:szCs w:val="24"/>
        </w:rPr>
      </w:pPr>
      <m:oMath>
        <m:sSub>
          <m:sSubPr>
            <m:ctrlPr>
              <w:rPr>
                <w:rFonts w:ascii="Cambria Math" w:hAnsi="Cambria Math" w:cs="Times New Roman"/>
                <w:i/>
                <w:sz w:val="24"/>
                <w:szCs w:val="24"/>
              </w:rPr>
            </m:ctrlPr>
          </m:sSubPr>
          <m:e>
            <m:r>
              <m:rPr>
                <m:sty m:val="p"/>
              </m:rPr>
              <w:rPr>
                <w:rFonts w:ascii="Cambria Math" w:hAnsi="Cambria Math" w:cs="Times New Roman"/>
                <w:sz w:val="24"/>
                <w:szCs w:val="24"/>
              </w:rPr>
              <m:t>α</m:t>
            </m:r>
            <m:ctrlPr>
              <w:rPr>
                <w:rFonts w:ascii="Cambria Math" w:hAnsi="Cambria Math" w:cs="Times New Roman"/>
                <w:sz w:val="24"/>
                <w:szCs w:val="24"/>
              </w:rPr>
            </m:ctrlPr>
          </m:e>
          <m:sub>
            <m:r>
              <w:rPr>
                <w:rFonts w:ascii="Cambria Math" w:hAnsi="Cambria Math" w:cs="Times New Roman"/>
                <w:sz w:val="24"/>
                <w:szCs w:val="24"/>
              </w:rPr>
              <m:t>ij</m:t>
            </m:r>
          </m:sub>
        </m:sSub>
        <m:r>
          <w:rPr>
            <w:rFonts w:ascii="Cambria Math" w:hAnsi="Cambria Math" w:cs="Times New Roman"/>
            <w:sz w:val="24"/>
            <w:szCs w:val="24"/>
          </w:rPr>
          <m:t>=</m:t>
        </m:r>
        <m:nary>
          <m:naryPr>
            <m:chr m:val="∑"/>
            <m:supHide m:val="1"/>
            <m:ctrlPr>
              <w:rPr>
                <w:rFonts w:ascii="Cambria Math" w:hAnsi="Cambria Math" w:cs="Times New Roman"/>
                <w:sz w:val="24"/>
                <w:szCs w:val="24"/>
              </w:rPr>
            </m:ctrlPr>
          </m:naryPr>
          <m:sub>
            <m:r>
              <w:rPr>
                <w:rFonts w:ascii="Cambria Math" w:hAnsi="Cambria Math" w:cs="Times New Roman"/>
                <w:sz w:val="24"/>
                <w:szCs w:val="24"/>
              </w:rPr>
              <m:t>l</m:t>
            </m:r>
            <m:ctrlPr>
              <w:rPr>
                <w:rFonts w:ascii="Cambria Math" w:hAnsi="Cambria Math" w:cs="Times New Roman"/>
                <w:i/>
                <w:sz w:val="24"/>
                <w:szCs w:val="24"/>
              </w:rPr>
            </m:ctrlPr>
          </m:sub>
          <m:sup>
            <m:ctrlPr>
              <w:rPr>
                <w:rFonts w:ascii="Cambria Math" w:hAnsi="Cambria Math" w:cs="Times New Roman"/>
                <w:i/>
                <w:sz w:val="24"/>
                <w:szCs w:val="24"/>
              </w:rPr>
            </m:ctrlPr>
          </m:sup>
          <m:e>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il</m:t>
                </m:r>
              </m:sub>
            </m:sSub>
            <m:ctrlPr>
              <w:rPr>
                <w:rFonts w:ascii="Cambria Math" w:hAnsi="Cambria Math" w:cs="Times New Roman"/>
                <w:i/>
                <w:sz w:val="24"/>
                <w:szCs w:val="24"/>
              </w:rPr>
            </m:ctrlPr>
          </m:e>
        </m:nary>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jl</m:t>
            </m:r>
          </m:sub>
        </m:sSub>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l</m:t>
                </m:r>
              </m:sub>
            </m:sSub>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l</m:t>
                </m:r>
              </m:sub>
            </m:sSub>
            <m:ctrlPr>
              <w:rPr>
                <w:rFonts w:ascii="Cambria Math" w:hAnsi="Cambria Math" w:cs="Times New Roman"/>
                <w:i/>
                <w:sz w:val="24"/>
                <w:szCs w:val="24"/>
              </w:rPr>
            </m:ctrlPr>
          </m:num>
          <m:den>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l</m:t>
                </m:r>
              </m:sub>
            </m:sSub>
            <m:ctrlPr>
              <w:rPr>
                <w:rFonts w:ascii="Cambria Math" w:hAnsi="Cambria Math" w:cs="Times New Roman"/>
                <w:i/>
                <w:sz w:val="24"/>
                <w:szCs w:val="24"/>
              </w:rPr>
            </m:ctrlPr>
          </m:den>
        </m:f>
      </m:oMath>
      <w:r w:rsidR="00962F12">
        <w:rPr>
          <w:rFonts w:ascii="Times New Roman" w:hAnsi="Times New Roman" w:cs="Times New Roman"/>
          <w:sz w:val="24"/>
          <w:szCs w:val="24"/>
        </w:rPr>
        <w:tab/>
        <w:t>(</w:t>
      </w:r>
      <w:r w:rsidR="004C6F8A">
        <w:rPr>
          <w:rFonts w:ascii="Times New Roman" w:hAnsi="Times New Roman" w:cs="Times New Roman"/>
          <w:sz w:val="24"/>
          <w:szCs w:val="24"/>
        </w:rPr>
        <w:t>11</w:t>
      </w:r>
      <w:r w:rsidR="00962F12">
        <w:rPr>
          <w:rFonts w:ascii="Times New Roman" w:hAnsi="Times New Roman" w:cs="Times New Roman"/>
          <w:sz w:val="24"/>
          <w:szCs w:val="24"/>
        </w:rPr>
        <w:t>)</w:t>
      </w:r>
    </w:p>
    <w:p w14:paraId="503E6697" w14:textId="07B5268A" w:rsidR="00962F12" w:rsidRDefault="00950054" w:rsidP="00962F12">
      <w:pPr>
        <w:pStyle w:val="Normal1"/>
        <w:tabs>
          <w:tab w:val="left" w:pos="8820"/>
        </w:tabs>
        <w:spacing w:line="360" w:lineRule="auto"/>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i</m:t>
            </m:r>
          </m:sub>
        </m:sSub>
        <m:r>
          <w:rPr>
            <w:rFonts w:ascii="Cambria Math" w:hAnsi="Cambria Math" w:cs="Times New Roman"/>
            <w:sz w:val="24"/>
            <w:szCs w:val="24"/>
          </w:rPr>
          <m:t>=</m:t>
        </m:r>
        <m:nary>
          <m:naryPr>
            <m:chr m:val="∑"/>
            <m:supHide m:val="1"/>
            <m:ctrlPr>
              <w:rPr>
                <w:rFonts w:ascii="Cambria Math" w:hAnsi="Cambria Math" w:cs="Times New Roman"/>
                <w:sz w:val="24"/>
                <w:szCs w:val="24"/>
              </w:rPr>
            </m:ctrlPr>
          </m:naryPr>
          <m:sub>
            <m:r>
              <w:rPr>
                <w:rFonts w:ascii="Cambria Math" w:hAnsi="Cambria Math" w:cs="Times New Roman"/>
                <w:sz w:val="24"/>
                <w:szCs w:val="24"/>
              </w:rPr>
              <m:t>l</m:t>
            </m:r>
            <m:ctrlPr>
              <w:rPr>
                <w:rFonts w:ascii="Cambria Math" w:hAnsi="Cambria Math" w:cs="Times New Roman"/>
                <w:i/>
                <w:sz w:val="24"/>
                <w:szCs w:val="24"/>
              </w:rPr>
            </m:ctrlPr>
          </m:sub>
          <m:sup>
            <m:ctrlPr>
              <w:rPr>
                <w:rFonts w:ascii="Cambria Math" w:hAnsi="Cambria Math" w:cs="Times New Roman"/>
                <w:i/>
                <w:sz w:val="24"/>
                <w:szCs w:val="24"/>
              </w:rPr>
            </m:ctrlPr>
          </m:sup>
          <m:e>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il</m:t>
                </m:r>
              </m:sub>
            </m:sSub>
            <m:ctrlPr>
              <w:rPr>
                <w:rFonts w:ascii="Cambria Math" w:hAnsi="Cambria Math" w:cs="Times New Roman"/>
                <w:i/>
                <w:sz w:val="24"/>
                <w:szCs w:val="24"/>
              </w:rPr>
            </m:ctrlPr>
          </m:e>
        </m:nary>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l</m:t>
            </m:r>
          </m:sub>
        </m:sSub>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l</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i</m:t>
            </m:r>
          </m:sub>
        </m:sSub>
      </m:oMath>
      <w:r w:rsidR="00962F12">
        <w:rPr>
          <w:rFonts w:ascii="Times New Roman" w:hAnsi="Times New Roman" w:cs="Times New Roman"/>
          <w:sz w:val="24"/>
          <w:szCs w:val="24"/>
        </w:rPr>
        <w:tab/>
        <w:t>(</w:t>
      </w:r>
      <w:r w:rsidR="00D3614E">
        <w:rPr>
          <w:rFonts w:ascii="Times New Roman" w:hAnsi="Times New Roman" w:cs="Times New Roman"/>
          <w:sz w:val="24"/>
          <w:szCs w:val="24"/>
        </w:rPr>
        <w:t>1</w:t>
      </w:r>
      <w:r w:rsidR="004C6F8A">
        <w:rPr>
          <w:rFonts w:ascii="Times New Roman" w:hAnsi="Times New Roman" w:cs="Times New Roman"/>
          <w:sz w:val="24"/>
          <w:szCs w:val="24"/>
        </w:rPr>
        <w:t>2</w:t>
      </w:r>
      <w:r w:rsidR="00962F12">
        <w:rPr>
          <w:rFonts w:ascii="Times New Roman" w:hAnsi="Times New Roman" w:cs="Times New Roman"/>
          <w:sz w:val="24"/>
          <w:szCs w:val="24"/>
        </w:rPr>
        <w:t>)</w:t>
      </w:r>
    </w:p>
    <w:p w14:paraId="4E6235C9" w14:textId="7C06AB25" w:rsidR="00962F12" w:rsidRPr="00962F12" w:rsidRDefault="00962F12" w:rsidP="004C6F8A">
      <w:pPr>
        <w:pStyle w:val="Normal1"/>
        <w:spacing w:line="360" w:lineRule="auto"/>
        <w:rPr>
          <w:rFonts w:ascii="Times New Roman" w:hAnsi="Times New Roman" w:cs="Times New Roman"/>
          <w:sz w:val="24"/>
          <w:szCs w:val="24"/>
        </w:rPr>
      </w:pPr>
      <w:r w:rsidRPr="00B0403D">
        <w:rPr>
          <w:rFonts w:ascii="Times New Roman" w:hAnsi="Times New Roman" w:cs="Times New Roman"/>
          <w:sz w:val="24"/>
          <w:szCs w:val="24"/>
        </w:rPr>
        <w:t>Left</w:t>
      </w:r>
      <w:r>
        <w:rPr>
          <w:rFonts w:ascii="Times New Roman" w:hAnsi="Times New Roman" w:cs="Times New Roman"/>
          <w:sz w:val="24"/>
          <w:szCs w:val="24"/>
        </w:rPr>
        <w:t>-</w:t>
      </w:r>
      <w:r w:rsidRPr="00B0403D">
        <w:rPr>
          <w:rFonts w:ascii="Times New Roman" w:hAnsi="Times New Roman" w:cs="Times New Roman"/>
          <w:sz w:val="24"/>
          <w:szCs w:val="24"/>
        </w:rPr>
        <w:t>hand side of equation</w:t>
      </w:r>
      <w:ins w:id="194" w:author="Godwin, Casey" w:date="2018-12-04T08:22:00Z">
        <w:r w:rsidR="008B2B62">
          <w:rPr>
            <w:rFonts w:ascii="Times New Roman" w:hAnsi="Times New Roman" w:cs="Times New Roman"/>
            <w:sz w:val="24"/>
            <w:szCs w:val="24"/>
          </w:rPr>
          <w:t>s</w:t>
        </w:r>
      </w:ins>
      <w:r w:rsidRPr="00B0403D">
        <w:rPr>
          <w:rFonts w:ascii="Times New Roman" w:hAnsi="Times New Roman" w:cs="Times New Roman"/>
          <w:sz w:val="24"/>
          <w:szCs w:val="24"/>
        </w:rPr>
        <w:t xml:space="preserve"> </w:t>
      </w:r>
      <w:r w:rsidR="004C6F8A">
        <w:rPr>
          <w:rFonts w:ascii="Times New Roman" w:hAnsi="Times New Roman" w:cs="Times New Roman"/>
          <w:sz w:val="24"/>
          <w:szCs w:val="24"/>
        </w:rPr>
        <w:t>11</w:t>
      </w:r>
      <w:r w:rsidRPr="00B0403D">
        <w:rPr>
          <w:rFonts w:ascii="Times New Roman" w:hAnsi="Times New Roman" w:cs="Times New Roman"/>
          <w:sz w:val="24"/>
          <w:szCs w:val="24"/>
        </w:rPr>
        <w:t xml:space="preserve"> and </w:t>
      </w:r>
      <w:r w:rsidR="00D3614E">
        <w:rPr>
          <w:rFonts w:ascii="Times New Roman" w:hAnsi="Times New Roman" w:cs="Times New Roman"/>
          <w:sz w:val="24"/>
          <w:szCs w:val="24"/>
        </w:rPr>
        <w:t>1</w:t>
      </w:r>
      <w:r w:rsidR="004C6F8A">
        <w:rPr>
          <w:rFonts w:ascii="Times New Roman" w:hAnsi="Times New Roman" w:cs="Times New Roman"/>
          <w:sz w:val="24"/>
          <w:szCs w:val="24"/>
        </w:rPr>
        <w:t>2</w:t>
      </w:r>
      <w:r w:rsidRPr="00B0403D">
        <w:rPr>
          <w:rFonts w:ascii="Times New Roman" w:hAnsi="Times New Roman" w:cs="Times New Roman"/>
          <w:sz w:val="24"/>
          <w:szCs w:val="24"/>
        </w:rPr>
        <w:t xml:space="preserve"> consists of parameters in the </w:t>
      </w:r>
      <w:proofErr w:type="spellStart"/>
      <w:r w:rsidRPr="00B0403D">
        <w:rPr>
          <w:rFonts w:ascii="Times New Roman" w:hAnsi="Times New Roman" w:cs="Times New Roman"/>
          <w:sz w:val="24"/>
          <w:szCs w:val="24"/>
        </w:rPr>
        <w:t>Lotka</w:t>
      </w:r>
      <w:proofErr w:type="spellEnd"/>
      <w:r w:rsidRPr="00B0403D">
        <w:rPr>
          <w:rFonts w:ascii="Times New Roman" w:hAnsi="Times New Roman" w:cs="Times New Roman"/>
          <w:sz w:val="24"/>
          <w:szCs w:val="24"/>
        </w:rPr>
        <w:t xml:space="preserve">-Volterra model, </w:t>
      </w:r>
      <w:r w:rsidR="004C6F8A">
        <w:rPr>
          <w:rFonts w:ascii="Times New Roman" w:hAnsi="Times New Roman" w:cs="Times New Roman"/>
          <w:sz w:val="24"/>
          <w:szCs w:val="24"/>
        </w:rPr>
        <w:t>where</w:t>
      </w:r>
      <w:r w:rsidRPr="00B0403D">
        <w:rPr>
          <w:rFonts w:ascii="Times New Roman" w:hAnsi="Times New Roman" w:cs="Times New Roman"/>
          <w:sz w:val="24"/>
          <w:szCs w:val="24"/>
        </w:rPr>
        <w:t xml:space="preserve"> </w:t>
      </w:r>
      <w:r w:rsidRPr="005B0147">
        <w:rPr>
          <w:rFonts w:ascii="Times New Roman" w:hAnsi="Times New Roman" w:cs="Times New Roman"/>
          <w:i/>
          <w:sz w:val="24"/>
          <w:szCs w:val="24"/>
        </w:rPr>
        <w:t>α</w:t>
      </w:r>
      <w:proofErr w:type="spellStart"/>
      <w:r w:rsidRPr="005B0147">
        <w:rPr>
          <w:rFonts w:ascii="Times New Roman" w:hAnsi="Times New Roman" w:cs="Times New Roman"/>
          <w:i/>
          <w:sz w:val="24"/>
          <w:szCs w:val="24"/>
          <w:vertAlign w:val="subscript"/>
        </w:rPr>
        <w:t>ij</w:t>
      </w:r>
      <w:proofErr w:type="spellEnd"/>
      <w:r w:rsidRPr="00B0403D">
        <w:rPr>
          <w:rFonts w:ascii="Times New Roman" w:hAnsi="Times New Roman" w:cs="Times New Roman"/>
          <w:sz w:val="24"/>
          <w:szCs w:val="24"/>
        </w:rPr>
        <w:t xml:space="preserve"> is the competition coefficient and </w:t>
      </w:r>
      <w:r w:rsidRPr="005B0147">
        <w:rPr>
          <w:rFonts w:ascii="Times New Roman" w:hAnsi="Times New Roman" w:cs="Times New Roman"/>
          <w:i/>
          <w:sz w:val="24"/>
          <w:szCs w:val="24"/>
        </w:rPr>
        <w:t>f</w:t>
      </w:r>
      <w:r w:rsidRPr="005B0147">
        <w:rPr>
          <w:rFonts w:ascii="Times New Roman" w:hAnsi="Times New Roman" w:cs="Times New Roman"/>
          <w:i/>
          <w:sz w:val="24"/>
          <w:szCs w:val="24"/>
          <w:vertAlign w:val="subscript"/>
        </w:rPr>
        <w:t>i</w:t>
      </w:r>
      <w:r w:rsidRPr="00B0403D">
        <w:rPr>
          <w:rFonts w:ascii="Times New Roman" w:hAnsi="Times New Roman" w:cs="Times New Roman"/>
          <w:sz w:val="24"/>
          <w:szCs w:val="24"/>
        </w:rPr>
        <w:t xml:space="preserve"> is per capita growth rates of the species </w:t>
      </w:r>
      <w:proofErr w:type="spellStart"/>
      <w:r w:rsidRPr="005B0147">
        <w:rPr>
          <w:rFonts w:ascii="Times New Roman" w:hAnsi="Times New Roman" w:cs="Times New Roman"/>
          <w:i/>
          <w:sz w:val="24"/>
          <w:szCs w:val="24"/>
        </w:rPr>
        <w:t>i</w:t>
      </w:r>
      <w:proofErr w:type="spellEnd"/>
      <w:r w:rsidRPr="00B0403D">
        <w:rPr>
          <w:rFonts w:ascii="Times New Roman" w:hAnsi="Times New Roman" w:cs="Times New Roman"/>
          <w:sz w:val="24"/>
          <w:szCs w:val="24"/>
        </w:rPr>
        <w:t xml:space="preserve"> in the absence of resource limitation, which determines the winner of the competition</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sidR="00F16868">
        <w:rPr>
          <w:rFonts w:ascii="Times New Roman" w:hAnsi="Times New Roman" w:cs="Times New Roman"/>
          <w:sz w:val="24"/>
          <w:szCs w:val="24"/>
        </w:rPr>
        <w:instrText>ADDIN CSL_CITATION {"citationItems":[{"id":"ITEM-1","itemData":{"DOI":"10.1146/annurev.ecolsys.31.1.343","ISBN":"0309051908","ISSN":"0066-4162","PMID":"10966460","abstract":"The focus of most ideas on diversity maintenance is species coexis- tence, which may be stable or unstable. Stable coexistence can be quantified by the long-term rates at which community members recover from low density. Quantifica- tion shows that coexistence mechanisms function in two major ways: They may be (a) equalizing because they tend to minimize average fitness differences between species, or (b) stabilizing because they tend to increase negative intraspecific inter- actions relative to negative interspecific interactions. Stabilizing mechanisms are es- sential for species coexistence and include traditional mechanisms such as resource partitioning and frequency-dependent predation, as well as mechanisms that depend on fluctuations in population densities and environmental factors in space and time. Equalizing mechanisms contribute to stable coexistence because they reduce large average fitness inequalities which might negate the effects of stabilizing mechanisms. Models of unstable coexitence, in which species diversity slowly decays over time, have focused almost exclusively on equalizing mechanisms. These models would be more robust if they also included stabilizing mechanisms, which arise in many and varied ways but need not be adequate for full stability of a system. Models of unstable coex- istence invite a broader view of diversity maintenance incorporating species turnover","author":[{"dropping-particle":"","family":"Chesson","given":"Peter","non-dropping-particle":"","parse-names":false,"suffix":""}],"container-title":"Annual Review of Ecology and Systematics","id":"ITEM-1","issue":"1","issued":{"date-parts":[["2000"]]},"page":"343-366","title":"Mechanisms of maintenance of species diversity","type":"article-journal","volume":"31"},"uris":["http://www.mendeley.com/documents/?uuid=3d7ffd7b-0c30-443b-9167-5c89b4815856"]}],"mendeley":{"formattedCitation":"(Chesson 2000a)","plainTextFormattedCitation":"(Chesson 2000a)","previouslyFormattedCitation":"(Chesson 2000a)"},"properties":{"noteIndex":0},"schema":"https://github.com/citation-style-language/schema/raw/master/csl-citation.json"}</w:instrText>
      </w:r>
      <w:r>
        <w:rPr>
          <w:rFonts w:ascii="Times New Roman" w:hAnsi="Times New Roman" w:cs="Times New Roman"/>
          <w:sz w:val="24"/>
          <w:szCs w:val="24"/>
        </w:rPr>
        <w:fldChar w:fldCharType="separate"/>
      </w:r>
      <w:r w:rsidR="0037083C" w:rsidRPr="0037083C">
        <w:rPr>
          <w:rFonts w:ascii="Times New Roman" w:hAnsi="Times New Roman" w:cs="Times New Roman"/>
          <w:noProof/>
          <w:sz w:val="24"/>
          <w:szCs w:val="24"/>
        </w:rPr>
        <w:t>(Chesson 2000a)</w:t>
      </w:r>
      <w:r>
        <w:rPr>
          <w:rFonts w:ascii="Times New Roman" w:hAnsi="Times New Roman" w:cs="Times New Roman"/>
          <w:sz w:val="24"/>
          <w:szCs w:val="24"/>
        </w:rPr>
        <w:fldChar w:fldCharType="end"/>
      </w:r>
      <w:r w:rsidRPr="00B0403D">
        <w:rPr>
          <w:rFonts w:ascii="Times New Roman" w:hAnsi="Times New Roman" w:cs="Times New Roman"/>
          <w:sz w:val="24"/>
          <w:szCs w:val="24"/>
        </w:rPr>
        <w:t xml:space="preserve">. Through this linkage, empirically measured parameters in MacArthur’s consumer resource model can be translated into parameters in </w:t>
      </w:r>
      <w:proofErr w:type="spellStart"/>
      <w:r w:rsidRPr="00B0403D">
        <w:rPr>
          <w:rFonts w:ascii="Times New Roman" w:hAnsi="Times New Roman" w:cs="Times New Roman"/>
          <w:sz w:val="24"/>
          <w:szCs w:val="24"/>
        </w:rPr>
        <w:t>Lotka</w:t>
      </w:r>
      <w:proofErr w:type="spellEnd"/>
      <w:r w:rsidRPr="00B0403D">
        <w:rPr>
          <w:rFonts w:ascii="Times New Roman" w:hAnsi="Times New Roman" w:cs="Times New Roman"/>
          <w:sz w:val="24"/>
          <w:szCs w:val="24"/>
        </w:rPr>
        <w:t>-Volterra model and thus be used to calculate niche difference (ND)</w:t>
      </w:r>
      <w:r w:rsidR="00A2051A">
        <w:rPr>
          <w:rFonts w:ascii="Times New Roman" w:hAnsi="Times New Roman" w:cs="Times New Roman"/>
          <w:sz w:val="24"/>
          <w:szCs w:val="24"/>
        </w:rPr>
        <w:t xml:space="preserve"> that describe how similar two species are with respective to using resou</w:t>
      </w:r>
      <w:r w:rsidR="00A2051A">
        <w:rPr>
          <w:rFonts w:ascii="Times New Roman" w:hAnsi="Times New Roman" w:cs="Times New Roman" w:hint="eastAsia"/>
          <w:sz w:val="24"/>
          <w:szCs w:val="24"/>
          <w:lang w:eastAsia="zh-TW"/>
        </w:rPr>
        <w:t>r</w:t>
      </w:r>
      <w:r w:rsidR="00A2051A">
        <w:rPr>
          <w:rFonts w:ascii="Times New Roman" w:hAnsi="Times New Roman" w:cs="Times New Roman"/>
          <w:sz w:val="24"/>
          <w:szCs w:val="24"/>
        </w:rPr>
        <w:t>ces (Fig. 4)</w:t>
      </w:r>
      <w:r w:rsidRPr="00B0403D">
        <w:rPr>
          <w:rFonts w:ascii="Times New Roman" w:hAnsi="Times New Roman" w:cs="Times New Roman"/>
          <w:sz w:val="24"/>
          <w:szCs w:val="24"/>
        </w:rPr>
        <w:t xml:space="preserve"> and relative fitness difference (RFD)</w:t>
      </w:r>
      <w:r w:rsidR="00A2051A">
        <w:rPr>
          <w:rFonts w:ascii="Times New Roman" w:hAnsi="Times New Roman" w:cs="Times New Roman"/>
          <w:sz w:val="24"/>
          <w:szCs w:val="24"/>
        </w:rPr>
        <w:t xml:space="preserve">. Finally, </w:t>
      </w:r>
      <w:r>
        <w:rPr>
          <w:rFonts w:ascii="Times New Roman" w:hAnsi="Times New Roman" w:cs="Times New Roman" w:hint="eastAsia"/>
          <w:sz w:val="24"/>
          <w:szCs w:val="24"/>
          <w:lang w:eastAsia="zh-TW"/>
        </w:rPr>
        <w:t>Ch</w:t>
      </w:r>
      <w:r>
        <w:rPr>
          <w:rFonts w:ascii="Times New Roman" w:hAnsi="Times New Roman" w:cs="Times New Roman"/>
          <w:sz w:val="24"/>
          <w:szCs w:val="24"/>
          <w:lang w:eastAsia="zh-TW"/>
        </w:rPr>
        <w:t>esson’s coexistence inequality</w:t>
      </w:r>
      <w:r w:rsidR="00A2051A">
        <w:rPr>
          <w:rFonts w:ascii="Times New Roman" w:hAnsi="Times New Roman" w:cs="Times New Roman"/>
          <w:sz w:val="24"/>
          <w:szCs w:val="24"/>
        </w:rPr>
        <w:t xml:space="preserve"> can be accessed when the parameters in </w:t>
      </w:r>
      <w:r w:rsidR="00A2051A" w:rsidRPr="00962F12">
        <w:rPr>
          <w:rFonts w:ascii="Times New Roman" w:hAnsi="Times New Roman"/>
          <w:sz w:val="24"/>
        </w:rPr>
        <w:t>MacArthur’s consumer resource model</w:t>
      </w:r>
      <w:r w:rsidR="00A2051A">
        <w:rPr>
          <w:rFonts w:ascii="Times New Roman" w:hAnsi="Times New Roman"/>
          <w:sz w:val="24"/>
        </w:rPr>
        <w:t xml:space="preserve"> is obtained.</w:t>
      </w:r>
    </w:p>
    <w:p w14:paraId="47EE0E77" w14:textId="4D8A95F6" w:rsidR="00962F12" w:rsidRDefault="00962F12" w:rsidP="00962F12">
      <w:pPr>
        <w:pStyle w:val="Normal1"/>
        <w:numPr>
          <w:ilvl w:val="1"/>
          <w:numId w:val="9"/>
        </w:numPr>
        <w:spacing w:line="360" w:lineRule="auto"/>
        <w:rPr>
          <w:rFonts w:ascii="Times New Roman" w:hAnsi="Times New Roman" w:cs="Times New Roman"/>
          <w:i/>
          <w:sz w:val="24"/>
          <w:szCs w:val="24"/>
        </w:rPr>
      </w:pPr>
      <w:r>
        <w:rPr>
          <w:rFonts w:ascii="Times New Roman" w:hAnsi="Times New Roman" w:cs="Times New Roman"/>
          <w:i/>
          <w:sz w:val="24"/>
          <w:szCs w:val="24"/>
        </w:rPr>
        <w:t>Potential empirical approaches</w:t>
      </w:r>
    </w:p>
    <w:p w14:paraId="58A7E2C5" w14:textId="4FD7CF75" w:rsidR="00D95871" w:rsidRPr="00D95871" w:rsidRDefault="00A8354D" w:rsidP="00A2051A">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lastRenderedPageBreak/>
        <w:t xml:space="preserve">Parameterizing </w:t>
      </w:r>
      <w:r w:rsidRPr="00962F12">
        <w:rPr>
          <w:rFonts w:ascii="Times New Roman" w:hAnsi="Times New Roman"/>
          <w:sz w:val="24"/>
        </w:rPr>
        <w:t>MacArthur’s consumer resource model</w:t>
      </w:r>
      <w:r>
        <w:rPr>
          <w:rFonts w:ascii="Times New Roman" w:hAnsi="Times New Roman"/>
          <w:sz w:val="24"/>
        </w:rPr>
        <w:t xml:space="preserve"> </w:t>
      </w:r>
      <w:r w:rsidR="00045068">
        <w:rPr>
          <w:rFonts w:ascii="Times New Roman" w:hAnsi="Times New Roman"/>
          <w:sz w:val="24"/>
        </w:rPr>
        <w:t xml:space="preserve">theoretically </w:t>
      </w:r>
      <w:r>
        <w:rPr>
          <w:rFonts w:ascii="Times New Roman" w:hAnsi="Times New Roman"/>
          <w:sz w:val="24"/>
        </w:rPr>
        <w:t xml:space="preserve">requires one to conduct experiments </w:t>
      </w:r>
      <w:r w:rsidR="00045068">
        <w:rPr>
          <w:rFonts w:ascii="Times New Roman" w:hAnsi="Times New Roman"/>
          <w:sz w:val="24"/>
        </w:rPr>
        <w:t xml:space="preserve">to measure </w:t>
      </w:r>
      <w:r w:rsidR="003802C9">
        <w:rPr>
          <w:rFonts w:ascii="Times New Roman" w:hAnsi="Times New Roman"/>
          <w:sz w:val="24"/>
        </w:rPr>
        <w:t>the following: (1) T</w:t>
      </w:r>
      <w:r w:rsidR="00045068">
        <w:rPr>
          <w:rFonts w:ascii="Times New Roman" w:hAnsi="Times New Roman"/>
          <w:sz w:val="24"/>
        </w:rPr>
        <w:t>he per capita consumption of the focal species on all the required resources</w:t>
      </w:r>
      <w:r w:rsidR="003802C9">
        <w:rPr>
          <w:rFonts w:ascii="Times New Roman" w:hAnsi="Times New Roman"/>
          <w:sz w:val="24"/>
        </w:rPr>
        <w:t>. (2) Conversion efficiency</w:t>
      </w:r>
      <w:r w:rsidR="00FC6281">
        <w:rPr>
          <w:rFonts w:ascii="Times New Roman" w:hAnsi="Times New Roman"/>
          <w:sz w:val="24"/>
        </w:rPr>
        <w:t xml:space="preserve"> from each resource</w:t>
      </w:r>
      <w:ins w:id="195" w:author="Godwin, Casey" w:date="2018-12-04T08:24:00Z">
        <w:r w:rsidR="008B2B62">
          <w:rPr>
            <w:rFonts w:ascii="Times New Roman" w:hAnsi="Times New Roman"/>
            <w:sz w:val="24"/>
          </w:rPr>
          <w:t xml:space="preserve"> species</w:t>
        </w:r>
      </w:ins>
      <w:r w:rsidR="003802C9">
        <w:rPr>
          <w:rFonts w:ascii="Times New Roman" w:hAnsi="Times New Roman"/>
          <w:sz w:val="24"/>
        </w:rPr>
        <w:t xml:space="preserve"> to the focal </w:t>
      </w:r>
      <w:ins w:id="196" w:author="Godwin, Casey" w:date="2018-12-04T08:24:00Z">
        <w:r w:rsidR="008B2B62">
          <w:rPr>
            <w:rFonts w:ascii="Times New Roman" w:hAnsi="Times New Roman"/>
            <w:sz w:val="24"/>
          </w:rPr>
          <w:t xml:space="preserve">consumer </w:t>
        </w:r>
      </w:ins>
      <w:r w:rsidR="003802C9">
        <w:rPr>
          <w:rFonts w:ascii="Times New Roman" w:hAnsi="Times New Roman"/>
          <w:sz w:val="24"/>
        </w:rPr>
        <w:t>species. (3) T</w:t>
      </w:r>
      <w:r w:rsidR="00045068" w:rsidRPr="003802C9">
        <w:rPr>
          <w:rFonts w:ascii="Times New Roman" w:hAnsi="Times New Roman"/>
          <w:sz w:val="24"/>
        </w:rPr>
        <w:t xml:space="preserve">he </w:t>
      </w:r>
      <w:r w:rsidR="003802C9" w:rsidRPr="003802C9">
        <w:rPr>
          <w:rFonts w:ascii="Times New Roman" w:hAnsi="Times New Roman" w:cs="Times New Roman"/>
          <w:sz w:val="24"/>
          <w:szCs w:val="24"/>
        </w:rPr>
        <w:t>per capita</w:t>
      </w:r>
      <w:r w:rsidR="003802C9" w:rsidRPr="00B0403D">
        <w:rPr>
          <w:rFonts w:ascii="Times New Roman" w:hAnsi="Times New Roman" w:cs="Times New Roman"/>
          <w:sz w:val="24"/>
          <w:szCs w:val="24"/>
        </w:rPr>
        <w:t xml:space="preserve"> growth rate and carrying capacity </w:t>
      </w:r>
      <w:r w:rsidR="00045068">
        <w:rPr>
          <w:rFonts w:ascii="Times New Roman" w:hAnsi="Times New Roman"/>
          <w:sz w:val="24"/>
        </w:rPr>
        <w:t xml:space="preserve">of </w:t>
      </w:r>
      <w:ins w:id="197" w:author="Godwin, Casey" w:date="2018-12-04T08:24:00Z">
        <w:r w:rsidR="008B2B62">
          <w:rPr>
            <w:rFonts w:ascii="Times New Roman" w:hAnsi="Times New Roman"/>
            <w:sz w:val="24"/>
          </w:rPr>
          <w:t>each</w:t>
        </w:r>
      </w:ins>
      <w:del w:id="198" w:author="Godwin, Casey" w:date="2018-12-04T08:24:00Z">
        <w:r w:rsidR="00045068" w:rsidDel="008B2B62">
          <w:rPr>
            <w:rFonts w:ascii="Times New Roman" w:hAnsi="Times New Roman"/>
            <w:sz w:val="24"/>
          </w:rPr>
          <w:delText>these</w:delText>
        </w:r>
      </w:del>
      <w:r w:rsidR="00045068">
        <w:rPr>
          <w:rFonts w:ascii="Times New Roman" w:hAnsi="Times New Roman"/>
          <w:sz w:val="24"/>
        </w:rPr>
        <w:t xml:space="preserve"> resource</w:t>
      </w:r>
      <w:ins w:id="199" w:author="Godwin, Casey" w:date="2018-12-04T08:24:00Z">
        <w:r w:rsidR="008B2B62">
          <w:rPr>
            <w:rFonts w:ascii="Times New Roman" w:hAnsi="Times New Roman"/>
            <w:sz w:val="24"/>
          </w:rPr>
          <w:t xml:space="preserve"> </w:t>
        </w:r>
        <w:proofErr w:type="spellStart"/>
        <w:r w:rsidR="008B2B62">
          <w:rPr>
            <w:rFonts w:ascii="Times New Roman" w:hAnsi="Times New Roman"/>
            <w:sz w:val="24"/>
          </w:rPr>
          <w:t>species</w:t>
        </w:r>
      </w:ins>
      <w:del w:id="200" w:author="Godwin, Casey" w:date="2018-12-04T08:24:00Z">
        <w:r w:rsidR="00045068" w:rsidDel="008B2B62">
          <w:rPr>
            <w:rFonts w:ascii="Times New Roman" w:hAnsi="Times New Roman"/>
            <w:sz w:val="24"/>
          </w:rPr>
          <w:delText>s</w:delText>
        </w:r>
      </w:del>
      <w:proofErr w:type="spellEnd"/>
      <w:r w:rsidR="00045068">
        <w:rPr>
          <w:rFonts w:ascii="Times New Roman" w:hAnsi="Times New Roman"/>
          <w:sz w:val="24"/>
        </w:rPr>
        <w:t>.</w:t>
      </w:r>
      <w:r w:rsidR="003802C9">
        <w:rPr>
          <w:rFonts w:ascii="Times New Roman" w:hAnsi="Times New Roman"/>
          <w:sz w:val="24"/>
        </w:rPr>
        <w:t xml:space="preserve"> </w:t>
      </w:r>
      <w:commentRangeStart w:id="201"/>
      <w:r w:rsidR="003802C9">
        <w:rPr>
          <w:rFonts w:ascii="Times New Roman" w:hAnsi="Times New Roman"/>
          <w:sz w:val="24"/>
        </w:rPr>
        <w:t>However, given that it is highly unlikely to know all the required resource</w:t>
      </w:r>
      <w:ins w:id="202" w:author="Godwin, Casey" w:date="2018-12-04T08:24:00Z">
        <w:r w:rsidR="008B2B62">
          <w:rPr>
            <w:rFonts w:ascii="Times New Roman" w:hAnsi="Times New Roman"/>
            <w:sz w:val="24"/>
          </w:rPr>
          <w:t>s</w:t>
        </w:r>
      </w:ins>
      <w:r w:rsidR="003802C9">
        <w:rPr>
          <w:rFonts w:ascii="Times New Roman" w:hAnsi="Times New Roman"/>
          <w:sz w:val="24"/>
        </w:rPr>
        <w:t xml:space="preserve"> for a species</w:t>
      </w:r>
      <w:r w:rsidR="00FC6281">
        <w:rPr>
          <w:rFonts w:ascii="Times New Roman" w:hAnsi="Times New Roman"/>
          <w:sz w:val="24"/>
        </w:rPr>
        <w:t xml:space="preserve"> to grow</w:t>
      </w:r>
      <w:r w:rsidR="003802C9">
        <w:rPr>
          <w:rFonts w:ascii="Times New Roman" w:hAnsi="Times New Roman"/>
          <w:sz w:val="24"/>
        </w:rPr>
        <w:t>, a subset of resources that determine the growth of species the most should be studied.</w:t>
      </w:r>
      <w:r w:rsidR="00A2051A">
        <w:rPr>
          <w:rFonts w:ascii="Times New Roman" w:hAnsi="Times New Roman"/>
          <w:sz w:val="24"/>
        </w:rPr>
        <w:t xml:space="preserve"> </w:t>
      </w:r>
      <w:commentRangeEnd w:id="201"/>
      <w:r w:rsidR="008B2B62">
        <w:rPr>
          <w:rStyle w:val="CommentReference"/>
        </w:rPr>
        <w:commentReference w:id="201"/>
      </w:r>
      <w:commentRangeStart w:id="203"/>
      <w:del w:id="204" w:author="Godwin, Casey" w:date="2018-12-04T08:26:00Z">
        <w:r w:rsidR="00A2051A" w:rsidDel="008B2B62">
          <w:rPr>
            <w:rFonts w:ascii="Times New Roman" w:hAnsi="Times New Roman"/>
            <w:sz w:val="24"/>
          </w:rPr>
          <w:delText>Specifically,</w:delText>
        </w:r>
      </w:del>
      <w:ins w:id="205" w:author="Godwin, Casey" w:date="2018-12-04T08:26:00Z">
        <w:r w:rsidR="008B2B62">
          <w:rPr>
            <w:rFonts w:ascii="Times New Roman" w:hAnsi="Times New Roman"/>
            <w:sz w:val="24"/>
          </w:rPr>
          <w:t xml:space="preserve">Empirically, this method requires </w:t>
        </w:r>
      </w:ins>
      <w:del w:id="206" w:author="Godwin, Casey" w:date="2018-12-04T08:26:00Z">
        <w:r w:rsidR="00A2051A" w:rsidDel="008B2B62">
          <w:rPr>
            <w:rFonts w:ascii="Times New Roman" w:hAnsi="Times New Roman"/>
            <w:sz w:val="24"/>
          </w:rPr>
          <w:delText xml:space="preserve"> </w:delText>
        </w:r>
      </w:del>
      <w:r w:rsidR="004049BD">
        <w:rPr>
          <w:rFonts w:ascii="Times New Roman" w:hAnsi="Times New Roman"/>
          <w:sz w:val="24"/>
        </w:rPr>
        <w:t xml:space="preserve">feeding experiments </w:t>
      </w:r>
      <w:ins w:id="207" w:author="Godwin, Casey" w:date="2018-12-04T08:26:00Z">
        <w:r w:rsidR="008B2B62">
          <w:rPr>
            <w:rFonts w:ascii="Times New Roman" w:hAnsi="Times New Roman"/>
            <w:sz w:val="24"/>
          </w:rPr>
          <w:t xml:space="preserve">in which </w:t>
        </w:r>
      </w:ins>
      <w:del w:id="208" w:author="Godwin, Casey" w:date="2018-12-04T08:26:00Z">
        <w:r w:rsidR="004049BD" w:rsidDel="008B2B62">
          <w:rPr>
            <w:rFonts w:ascii="Times New Roman" w:hAnsi="Times New Roman"/>
            <w:sz w:val="24"/>
          </w:rPr>
          <w:delText xml:space="preserve">that </w:delText>
        </w:r>
        <w:r w:rsidR="00A2051A" w:rsidDel="008B2B62">
          <w:rPr>
            <w:rFonts w:ascii="Times New Roman" w:hAnsi="Times New Roman"/>
            <w:sz w:val="24"/>
          </w:rPr>
          <w:delText>cultivat</w:delText>
        </w:r>
        <w:r w:rsidR="004049BD" w:rsidDel="008B2B62">
          <w:rPr>
            <w:rFonts w:ascii="Times New Roman" w:hAnsi="Times New Roman"/>
            <w:sz w:val="24"/>
          </w:rPr>
          <w:delText>es</w:delText>
        </w:r>
        <w:r w:rsidR="00A2051A" w:rsidDel="008B2B62">
          <w:rPr>
            <w:rFonts w:ascii="Times New Roman" w:hAnsi="Times New Roman"/>
            <w:sz w:val="24"/>
          </w:rPr>
          <w:delText xml:space="preserve"> a</w:delText>
        </w:r>
      </w:del>
      <w:ins w:id="209" w:author="Godwin, Casey" w:date="2018-12-04T08:26:00Z">
        <w:r w:rsidR="008B2B62">
          <w:rPr>
            <w:rFonts w:ascii="Times New Roman" w:hAnsi="Times New Roman"/>
            <w:sz w:val="24"/>
          </w:rPr>
          <w:t>each consumer</w:t>
        </w:r>
      </w:ins>
      <w:r w:rsidR="00A2051A">
        <w:rPr>
          <w:rFonts w:ascii="Times New Roman" w:hAnsi="Times New Roman"/>
          <w:sz w:val="24"/>
        </w:rPr>
        <w:t xml:space="preserve"> species </w:t>
      </w:r>
      <w:ins w:id="210" w:author="Godwin, Casey" w:date="2018-12-04T08:26:00Z">
        <w:r w:rsidR="008B2B62">
          <w:rPr>
            <w:rFonts w:ascii="Times New Roman" w:hAnsi="Times New Roman"/>
            <w:sz w:val="24"/>
          </w:rPr>
          <w:t xml:space="preserve">is growth across </w:t>
        </w:r>
      </w:ins>
      <w:del w:id="211" w:author="Godwin, Casey" w:date="2018-12-04T08:26:00Z">
        <w:r w:rsidR="00A2051A" w:rsidDel="008B2B62">
          <w:rPr>
            <w:rFonts w:ascii="Times New Roman" w:hAnsi="Times New Roman"/>
            <w:sz w:val="24"/>
          </w:rPr>
          <w:delText xml:space="preserve">in </w:delText>
        </w:r>
      </w:del>
      <w:r w:rsidR="00A2051A">
        <w:rPr>
          <w:rFonts w:ascii="Times New Roman" w:hAnsi="Times New Roman"/>
          <w:sz w:val="24"/>
        </w:rPr>
        <w:t>a gradient of resource density (inset figure of Fig. 4)</w:t>
      </w:r>
      <w:ins w:id="212" w:author="Godwin, Casey" w:date="2018-12-04T08:26:00Z">
        <w:r w:rsidR="008B2B62">
          <w:rPr>
            <w:rFonts w:ascii="Times New Roman" w:hAnsi="Times New Roman"/>
            <w:sz w:val="24"/>
          </w:rPr>
          <w:t>,</w:t>
        </w:r>
      </w:ins>
      <w:ins w:id="213" w:author="Godwin, Casey" w:date="2018-12-04T08:27:00Z">
        <w:r w:rsidR="008B2B62">
          <w:rPr>
            <w:rFonts w:ascii="Times New Roman" w:hAnsi="Times New Roman"/>
            <w:sz w:val="24"/>
          </w:rPr>
          <w:t xml:space="preserve"> from which</w:t>
        </w:r>
      </w:ins>
      <w:r w:rsidR="00A2051A">
        <w:rPr>
          <w:rFonts w:ascii="Times New Roman" w:hAnsi="Times New Roman"/>
          <w:sz w:val="24"/>
        </w:rPr>
        <w:t xml:space="preserve"> </w:t>
      </w:r>
      <w:del w:id="214" w:author="Godwin, Casey" w:date="2018-12-04T08:27:00Z">
        <w:r w:rsidR="00A2051A" w:rsidDel="008B2B62">
          <w:rPr>
            <w:rFonts w:ascii="Times New Roman" w:hAnsi="Times New Roman"/>
            <w:sz w:val="24"/>
          </w:rPr>
          <w:delText xml:space="preserve">should be </w:delText>
        </w:r>
        <w:r w:rsidR="004049BD" w:rsidDel="008B2B62">
          <w:rPr>
            <w:rFonts w:ascii="Times New Roman" w:hAnsi="Times New Roman"/>
            <w:sz w:val="24"/>
          </w:rPr>
          <w:delText>done</w:delText>
        </w:r>
        <w:r w:rsidR="00A2051A" w:rsidDel="008B2B62">
          <w:rPr>
            <w:rFonts w:ascii="Times New Roman" w:hAnsi="Times New Roman"/>
            <w:sz w:val="24"/>
          </w:rPr>
          <w:delText xml:space="preserve"> to</w:delText>
        </w:r>
      </w:del>
      <w:ins w:id="215" w:author="Godwin, Casey" w:date="2018-12-04T08:27:00Z">
        <w:r w:rsidR="008B2B62">
          <w:rPr>
            <w:rFonts w:ascii="Times New Roman" w:hAnsi="Times New Roman"/>
            <w:sz w:val="24"/>
          </w:rPr>
          <w:t>the empiricist measures</w:t>
        </w:r>
      </w:ins>
      <w:del w:id="216" w:author="Godwin, Casey" w:date="2018-12-04T08:27:00Z">
        <w:r w:rsidR="00A2051A" w:rsidDel="008B2B62">
          <w:rPr>
            <w:rFonts w:ascii="Times New Roman" w:hAnsi="Times New Roman"/>
            <w:sz w:val="24"/>
          </w:rPr>
          <w:delText xml:space="preserve"> measure</w:delText>
        </w:r>
      </w:del>
      <w:r w:rsidR="00A2051A">
        <w:rPr>
          <w:rFonts w:ascii="Times New Roman" w:hAnsi="Times New Roman"/>
          <w:sz w:val="24"/>
        </w:rPr>
        <w:t xml:space="preserve"> the per capita consumption of the focal species on a resource</w:t>
      </w:r>
      <w:r w:rsidR="004049BD">
        <w:rPr>
          <w:rFonts w:ascii="Times New Roman" w:hAnsi="Times New Roman"/>
          <w:sz w:val="24"/>
        </w:rPr>
        <w:t xml:space="preserve"> and the conversion efficiency</w:t>
      </w:r>
      <w:r w:rsidR="00A2051A">
        <w:rPr>
          <w:rFonts w:ascii="Times New Roman" w:hAnsi="Times New Roman"/>
          <w:sz w:val="24"/>
        </w:rPr>
        <w:t>.</w:t>
      </w:r>
      <w:r w:rsidR="004049BD">
        <w:rPr>
          <w:rFonts w:ascii="Times New Roman" w:hAnsi="Times New Roman"/>
          <w:sz w:val="24"/>
        </w:rPr>
        <w:t xml:space="preserve"> T</w:t>
      </w:r>
      <w:r w:rsidR="004049BD" w:rsidRPr="003802C9">
        <w:rPr>
          <w:rFonts w:ascii="Times New Roman" w:hAnsi="Times New Roman"/>
          <w:sz w:val="24"/>
        </w:rPr>
        <w:t xml:space="preserve">he </w:t>
      </w:r>
      <w:r w:rsidR="004049BD" w:rsidRPr="003802C9">
        <w:rPr>
          <w:rFonts w:ascii="Times New Roman" w:hAnsi="Times New Roman" w:cs="Times New Roman"/>
          <w:sz w:val="24"/>
          <w:szCs w:val="24"/>
        </w:rPr>
        <w:t>per capita</w:t>
      </w:r>
      <w:r w:rsidR="004049BD" w:rsidRPr="00B0403D">
        <w:rPr>
          <w:rFonts w:ascii="Times New Roman" w:hAnsi="Times New Roman" w:cs="Times New Roman"/>
          <w:sz w:val="24"/>
          <w:szCs w:val="24"/>
        </w:rPr>
        <w:t xml:space="preserve"> growth rate and carrying capacity </w:t>
      </w:r>
      <w:r w:rsidR="004049BD">
        <w:rPr>
          <w:rFonts w:ascii="Times New Roman" w:hAnsi="Times New Roman"/>
          <w:sz w:val="24"/>
        </w:rPr>
        <w:t xml:space="preserve">of </w:t>
      </w:r>
      <w:ins w:id="217" w:author="Godwin, Casey" w:date="2018-12-04T08:28:00Z">
        <w:r w:rsidR="005F3C2E">
          <w:rPr>
            <w:rFonts w:ascii="Times New Roman" w:hAnsi="Times New Roman"/>
            <w:sz w:val="24"/>
          </w:rPr>
          <w:t>each</w:t>
        </w:r>
      </w:ins>
      <w:del w:id="218" w:author="Godwin, Casey" w:date="2018-12-04T08:28:00Z">
        <w:r w:rsidR="004049BD" w:rsidDel="005F3C2E">
          <w:rPr>
            <w:rFonts w:ascii="Times New Roman" w:hAnsi="Times New Roman"/>
            <w:sz w:val="24"/>
          </w:rPr>
          <w:delText>a</w:delText>
        </w:r>
      </w:del>
      <w:r w:rsidR="004049BD">
        <w:rPr>
          <w:rFonts w:ascii="Times New Roman" w:hAnsi="Times New Roman"/>
          <w:sz w:val="24"/>
        </w:rPr>
        <w:t xml:space="preserve"> resource </w:t>
      </w:r>
      <w:del w:id="219" w:author="Godwin, Casey" w:date="2018-12-04T08:28:00Z">
        <w:r w:rsidR="00FC6281" w:rsidDel="005F3C2E">
          <w:rPr>
            <w:rFonts w:ascii="Times New Roman" w:hAnsi="Times New Roman"/>
            <w:sz w:val="24"/>
          </w:rPr>
          <w:delText xml:space="preserve">should </w:delText>
        </w:r>
      </w:del>
      <w:r w:rsidR="00FC6281">
        <w:rPr>
          <w:rFonts w:ascii="Times New Roman" w:hAnsi="Times New Roman"/>
          <w:sz w:val="24"/>
        </w:rPr>
        <w:t xml:space="preserve">also </w:t>
      </w:r>
      <w:ins w:id="220" w:author="Godwin, Casey" w:date="2018-12-04T08:28:00Z">
        <w:r w:rsidR="005F3C2E">
          <w:rPr>
            <w:rFonts w:ascii="Times New Roman" w:hAnsi="Times New Roman"/>
            <w:sz w:val="24"/>
          </w:rPr>
          <w:t xml:space="preserve">need to </w:t>
        </w:r>
      </w:ins>
      <w:r w:rsidR="00FC6281">
        <w:rPr>
          <w:rFonts w:ascii="Times New Roman" w:hAnsi="Times New Roman"/>
          <w:sz w:val="24"/>
        </w:rPr>
        <w:t xml:space="preserve">be measured </w:t>
      </w:r>
      <w:del w:id="221" w:author="Godwin, Casey" w:date="2018-12-04T08:28:00Z">
        <w:r w:rsidR="004049BD" w:rsidDel="005F3C2E">
          <w:rPr>
            <w:rFonts w:ascii="Times New Roman" w:hAnsi="Times New Roman"/>
            <w:sz w:val="24"/>
          </w:rPr>
          <w:delText>by m</w:delText>
        </w:r>
        <w:r w:rsidR="00A2051A" w:rsidDel="005F3C2E">
          <w:rPr>
            <w:rFonts w:ascii="Times New Roman" w:hAnsi="Times New Roman"/>
            <w:sz w:val="24"/>
          </w:rPr>
          <w:delText>odeling the resource dynamic without th</w:delText>
        </w:r>
        <w:r w:rsidR="004049BD" w:rsidDel="005F3C2E">
          <w:rPr>
            <w:rFonts w:ascii="Times New Roman" w:hAnsi="Times New Roman"/>
            <w:sz w:val="24"/>
          </w:rPr>
          <w:delText>e presence</w:delText>
        </w:r>
      </w:del>
      <w:ins w:id="222" w:author="Godwin, Casey" w:date="2018-12-04T08:28:00Z">
        <w:r w:rsidR="005F3C2E">
          <w:rPr>
            <w:rFonts w:ascii="Times New Roman" w:hAnsi="Times New Roman"/>
            <w:sz w:val="24"/>
          </w:rPr>
          <w:t xml:space="preserve">in the absence </w:t>
        </w:r>
      </w:ins>
      <w:del w:id="223" w:author="Godwin, Casey" w:date="2018-12-04T08:28:00Z">
        <w:r w:rsidR="004049BD" w:rsidDel="005F3C2E">
          <w:rPr>
            <w:rFonts w:ascii="Times New Roman" w:hAnsi="Times New Roman"/>
            <w:sz w:val="24"/>
          </w:rPr>
          <w:delText xml:space="preserve"> </w:delText>
        </w:r>
      </w:del>
      <w:r w:rsidR="004049BD">
        <w:rPr>
          <w:rFonts w:ascii="Times New Roman" w:hAnsi="Times New Roman"/>
          <w:sz w:val="24"/>
        </w:rPr>
        <w:t xml:space="preserve">of </w:t>
      </w:r>
      <w:ins w:id="224" w:author="Godwin, Casey" w:date="2018-12-04T08:28:00Z">
        <w:r w:rsidR="005F3C2E">
          <w:rPr>
            <w:rFonts w:ascii="Times New Roman" w:hAnsi="Times New Roman"/>
            <w:sz w:val="24"/>
          </w:rPr>
          <w:t xml:space="preserve">consumer </w:t>
        </w:r>
      </w:ins>
      <w:del w:id="225" w:author="Godwin, Casey" w:date="2018-12-04T08:28:00Z">
        <w:r w:rsidR="004049BD" w:rsidDel="005F3C2E">
          <w:rPr>
            <w:rFonts w:ascii="Times New Roman" w:hAnsi="Times New Roman"/>
            <w:sz w:val="24"/>
          </w:rPr>
          <w:delText xml:space="preserve">the focal </w:delText>
        </w:r>
      </w:del>
      <w:r w:rsidR="004049BD">
        <w:rPr>
          <w:rFonts w:ascii="Times New Roman" w:hAnsi="Times New Roman"/>
          <w:sz w:val="24"/>
        </w:rPr>
        <w:t xml:space="preserve">species. </w:t>
      </w:r>
      <w:commentRangeEnd w:id="203"/>
      <w:r w:rsidR="005F3C2E">
        <w:rPr>
          <w:rStyle w:val="CommentReference"/>
        </w:rPr>
        <w:commentReference w:id="203"/>
      </w:r>
    </w:p>
    <w:p w14:paraId="64266211" w14:textId="33D950AA" w:rsidR="00962F12" w:rsidRDefault="00962F12" w:rsidP="00962F12">
      <w:pPr>
        <w:pStyle w:val="Normal1"/>
        <w:numPr>
          <w:ilvl w:val="1"/>
          <w:numId w:val="9"/>
        </w:numPr>
        <w:spacing w:line="360" w:lineRule="auto"/>
        <w:rPr>
          <w:rFonts w:ascii="Times New Roman" w:hAnsi="Times New Roman" w:cs="Times New Roman"/>
          <w:i/>
          <w:sz w:val="24"/>
          <w:szCs w:val="24"/>
        </w:rPr>
      </w:pPr>
      <w:r>
        <w:rPr>
          <w:rFonts w:ascii="Times New Roman" w:hAnsi="Times New Roman" w:cs="Times New Roman"/>
          <w:i/>
          <w:sz w:val="24"/>
          <w:szCs w:val="24"/>
        </w:rPr>
        <w:t>Limitations</w:t>
      </w:r>
    </w:p>
    <w:p w14:paraId="36566A3D" w14:textId="347A0416" w:rsidR="00962F12" w:rsidRPr="004049BD" w:rsidRDefault="004049BD" w:rsidP="004049BD">
      <w:pPr>
        <w:pStyle w:val="Normal1"/>
        <w:spacing w:line="360" w:lineRule="auto"/>
        <w:ind w:firstLine="360"/>
        <w:rPr>
          <w:rFonts w:ascii="Times New Roman" w:hAnsi="Times New Roman"/>
          <w:sz w:val="24"/>
        </w:rPr>
      </w:pPr>
      <w:r>
        <w:rPr>
          <w:rFonts w:ascii="Times New Roman" w:hAnsi="Times New Roman"/>
          <w:sz w:val="24"/>
        </w:rPr>
        <w:t xml:space="preserve">Parameterizing </w:t>
      </w:r>
      <w:r w:rsidRPr="00962F12">
        <w:rPr>
          <w:rFonts w:ascii="Times New Roman" w:hAnsi="Times New Roman"/>
          <w:sz w:val="24"/>
        </w:rPr>
        <w:t>MacArthur’s consumer resource model</w:t>
      </w:r>
      <w:r>
        <w:rPr>
          <w:rFonts w:ascii="Times New Roman" w:hAnsi="Times New Roman"/>
          <w:sz w:val="24"/>
        </w:rPr>
        <w:t xml:space="preserve"> </w:t>
      </w:r>
      <w:r w:rsidR="00FC6295">
        <w:rPr>
          <w:rFonts w:ascii="Times New Roman" w:hAnsi="Times New Roman"/>
          <w:sz w:val="24"/>
        </w:rPr>
        <w:t>not only gives a more mechanistic</w:t>
      </w:r>
      <w:ins w:id="226" w:author="Godwin, Casey" w:date="2018-12-04T08:29:00Z">
        <w:r w:rsidR="00251092">
          <w:rPr>
            <w:rFonts w:ascii="Times New Roman" w:hAnsi="Times New Roman"/>
            <w:sz w:val="24"/>
          </w:rPr>
          <w:t xml:space="preserve"> </w:t>
        </w:r>
      </w:ins>
      <w:del w:id="227" w:author="Godwin, Casey" w:date="2018-12-04T08:29:00Z">
        <w:r w:rsidR="00FC6295" w:rsidDel="00251092">
          <w:rPr>
            <w:rFonts w:ascii="Times New Roman" w:hAnsi="Times New Roman"/>
            <w:sz w:val="24"/>
          </w:rPr>
          <w:delText xml:space="preserve">al </w:delText>
        </w:r>
      </w:del>
      <w:r w:rsidR="00FC6295">
        <w:rPr>
          <w:rFonts w:ascii="Times New Roman" w:hAnsi="Times New Roman"/>
          <w:sz w:val="24"/>
        </w:rPr>
        <w:t>understanding of species’ competition but also allows one to predict coexistence for other new pairs of species. However, these desirable aspects come</w:t>
      </w:r>
      <w:r>
        <w:rPr>
          <w:rFonts w:ascii="Times New Roman" w:hAnsi="Times New Roman"/>
          <w:sz w:val="24"/>
        </w:rPr>
        <w:t xml:space="preserve"> with </w:t>
      </w:r>
      <w:del w:id="228" w:author="Godwin, Casey" w:date="2018-12-04T08:29:00Z">
        <w:r w:rsidDel="006C2B31">
          <w:rPr>
            <w:rFonts w:ascii="Times New Roman" w:hAnsi="Times New Roman"/>
            <w:sz w:val="24"/>
          </w:rPr>
          <w:delText xml:space="preserve">higher </w:delText>
        </w:r>
      </w:del>
      <w:ins w:id="229" w:author="Godwin, Casey" w:date="2018-12-04T08:29:00Z">
        <w:r w:rsidR="006C2B31">
          <w:rPr>
            <w:rFonts w:ascii="Times New Roman" w:hAnsi="Times New Roman"/>
            <w:sz w:val="24"/>
          </w:rPr>
          <w:t xml:space="preserve">greater </w:t>
        </w:r>
      </w:ins>
      <w:r>
        <w:rPr>
          <w:rFonts w:ascii="Times New Roman" w:hAnsi="Times New Roman"/>
          <w:sz w:val="24"/>
        </w:rPr>
        <w:t xml:space="preserve">experimental </w:t>
      </w:r>
      <w:del w:id="230" w:author="Godwin, Casey" w:date="2018-12-04T08:29:00Z">
        <w:r w:rsidDel="006C2B31">
          <w:rPr>
            <w:rFonts w:ascii="Times New Roman" w:hAnsi="Times New Roman"/>
            <w:sz w:val="24"/>
          </w:rPr>
          <w:delText xml:space="preserve">costs </w:delText>
        </w:r>
      </w:del>
      <w:ins w:id="231" w:author="Godwin, Casey" w:date="2018-12-04T08:29:00Z">
        <w:r w:rsidR="006C2B31">
          <w:rPr>
            <w:rFonts w:ascii="Times New Roman" w:hAnsi="Times New Roman"/>
            <w:sz w:val="24"/>
          </w:rPr>
          <w:t xml:space="preserve">effort </w:t>
        </w:r>
      </w:ins>
      <w:r>
        <w:rPr>
          <w:rFonts w:ascii="Times New Roman" w:hAnsi="Times New Roman"/>
          <w:sz w:val="24"/>
        </w:rPr>
        <w:t>compar</w:t>
      </w:r>
      <w:ins w:id="232" w:author="Godwin, Casey" w:date="2018-12-04T08:29:00Z">
        <w:r w:rsidR="006C2B31">
          <w:rPr>
            <w:rFonts w:ascii="Times New Roman" w:hAnsi="Times New Roman"/>
            <w:sz w:val="24"/>
          </w:rPr>
          <w:t>ed</w:t>
        </w:r>
      </w:ins>
      <w:del w:id="233" w:author="Godwin, Casey" w:date="2018-12-04T08:29:00Z">
        <w:r w:rsidDel="006C2B31">
          <w:rPr>
            <w:rFonts w:ascii="Times New Roman" w:hAnsi="Times New Roman"/>
            <w:sz w:val="24"/>
          </w:rPr>
          <w:delText>ing</w:delText>
        </w:r>
      </w:del>
      <w:r>
        <w:rPr>
          <w:rFonts w:ascii="Times New Roman" w:hAnsi="Times New Roman"/>
          <w:sz w:val="24"/>
        </w:rPr>
        <w:t xml:space="preserve"> to other methods. </w:t>
      </w:r>
      <w:ins w:id="234" w:author="Godwin, Casey" w:date="2018-12-04T08:30:00Z">
        <w:r w:rsidR="006C4DB7">
          <w:rPr>
            <w:rFonts w:ascii="Times New Roman" w:hAnsi="Times New Roman"/>
            <w:sz w:val="24"/>
          </w:rPr>
          <w:t xml:space="preserve">In particular, </w:t>
        </w:r>
      </w:ins>
      <w:del w:id="235" w:author="Godwin, Casey" w:date="2018-12-04T08:30:00Z">
        <w:r w:rsidDel="006C4DB7">
          <w:rPr>
            <w:rFonts w:ascii="Times New Roman" w:hAnsi="Times New Roman"/>
            <w:sz w:val="24"/>
          </w:rPr>
          <w:delText xml:space="preserve">First, </w:delText>
        </w:r>
        <w:r w:rsidR="00FC6295" w:rsidDel="006C4DB7">
          <w:rPr>
            <w:rFonts w:ascii="Times New Roman" w:hAnsi="Times New Roman"/>
            <w:sz w:val="24"/>
          </w:rPr>
          <w:delText xml:space="preserve">since </w:delText>
        </w:r>
        <w:r w:rsidDel="006C4DB7">
          <w:rPr>
            <w:rFonts w:ascii="Times New Roman" w:hAnsi="Times New Roman"/>
            <w:sz w:val="24"/>
          </w:rPr>
          <w:delText>there are more parameters needed to be measured</w:delText>
        </w:r>
        <w:r w:rsidR="00FC6295" w:rsidDel="006C4DB7">
          <w:rPr>
            <w:rFonts w:ascii="Times New Roman" w:hAnsi="Times New Roman"/>
            <w:sz w:val="24"/>
          </w:rPr>
          <w:delText>, more experiments are required, including at least</w:delText>
        </w:r>
      </w:del>
      <w:ins w:id="236" w:author="Godwin, Casey" w:date="2018-12-04T08:30:00Z">
        <w:r w:rsidR="006C4DB7">
          <w:rPr>
            <w:rFonts w:ascii="Times New Roman" w:hAnsi="Times New Roman"/>
            <w:sz w:val="24"/>
          </w:rPr>
          <w:t>this method</w:t>
        </w:r>
      </w:ins>
      <w:r w:rsidR="00FC6295">
        <w:rPr>
          <w:rFonts w:ascii="Times New Roman" w:hAnsi="Times New Roman"/>
          <w:sz w:val="24"/>
        </w:rPr>
        <w:t xml:space="preserve"> </w:t>
      </w:r>
      <w:del w:id="237" w:author="Godwin, Casey" w:date="2018-12-04T08:30:00Z">
        <w:r w:rsidR="00FC6295" w:rsidDel="006C4DB7">
          <w:rPr>
            <w:rFonts w:ascii="Times New Roman" w:hAnsi="Times New Roman"/>
            <w:sz w:val="24"/>
          </w:rPr>
          <w:delText xml:space="preserve">the </w:delText>
        </w:r>
      </w:del>
      <w:ins w:id="238" w:author="Godwin, Casey" w:date="2018-12-04T08:30:00Z">
        <w:r w:rsidR="006C4DB7">
          <w:rPr>
            <w:rFonts w:ascii="Times New Roman" w:hAnsi="Times New Roman"/>
            <w:sz w:val="24"/>
          </w:rPr>
          <w:t>requ</w:t>
        </w:r>
      </w:ins>
      <w:ins w:id="239" w:author="Godwin, Casey" w:date="2018-12-04T08:31:00Z">
        <w:r w:rsidR="006C4DB7">
          <w:rPr>
            <w:rFonts w:ascii="Times New Roman" w:hAnsi="Times New Roman"/>
            <w:sz w:val="24"/>
          </w:rPr>
          <w:t>ires as many</w:t>
        </w:r>
      </w:ins>
      <w:ins w:id="240" w:author="Godwin, Casey" w:date="2018-12-04T08:30:00Z">
        <w:r w:rsidR="006C4DB7">
          <w:rPr>
            <w:rFonts w:ascii="Times New Roman" w:hAnsi="Times New Roman"/>
            <w:sz w:val="24"/>
          </w:rPr>
          <w:t xml:space="preserve"> </w:t>
        </w:r>
      </w:ins>
      <w:r w:rsidR="00FC6295">
        <w:rPr>
          <w:rFonts w:ascii="Times New Roman" w:hAnsi="Times New Roman"/>
          <w:sz w:val="24"/>
        </w:rPr>
        <w:t xml:space="preserve">feeding experiments </w:t>
      </w:r>
      <w:ins w:id="241" w:author="Godwin, Casey" w:date="2018-12-04T08:31:00Z">
        <w:r w:rsidR="006C4DB7">
          <w:rPr>
            <w:rFonts w:ascii="Times New Roman" w:hAnsi="Times New Roman"/>
            <w:sz w:val="24"/>
          </w:rPr>
          <w:t>as there are resources, each of which involves measuring consumption rates at a range of resource species densities (Figure 4</w:t>
        </w:r>
      </w:ins>
      <w:ins w:id="242" w:author="Godwin, Casey" w:date="2018-12-04T08:32:00Z">
        <w:r w:rsidR="006C4DB7">
          <w:rPr>
            <w:rFonts w:ascii="Times New Roman" w:hAnsi="Times New Roman"/>
            <w:sz w:val="24"/>
          </w:rPr>
          <w:t xml:space="preserve"> inset</w:t>
        </w:r>
      </w:ins>
      <w:ins w:id="243" w:author="Godwin, Casey" w:date="2018-12-04T08:31:00Z">
        <w:r w:rsidR="006C4DB7">
          <w:rPr>
            <w:rFonts w:ascii="Times New Roman" w:hAnsi="Times New Roman"/>
            <w:sz w:val="24"/>
          </w:rPr>
          <w:t>)</w:t>
        </w:r>
      </w:ins>
      <w:del w:id="244" w:author="Godwin, Casey" w:date="2018-12-04T08:31:00Z">
        <w:r w:rsidR="00FC6295" w:rsidDel="006C4DB7">
          <w:rPr>
            <w:rFonts w:ascii="Times New Roman" w:hAnsi="Times New Roman"/>
            <w:sz w:val="24"/>
          </w:rPr>
          <w:delText>that measure consumption related parameters and experiments that measure the parameters governing the dynamics of resources</w:delText>
        </w:r>
      </w:del>
      <w:r>
        <w:rPr>
          <w:rFonts w:ascii="Times New Roman" w:hAnsi="Times New Roman"/>
          <w:sz w:val="24"/>
        </w:rPr>
        <w:t xml:space="preserve">. </w:t>
      </w:r>
      <w:commentRangeStart w:id="245"/>
      <w:r>
        <w:rPr>
          <w:rFonts w:ascii="Times New Roman" w:hAnsi="Times New Roman"/>
          <w:sz w:val="24"/>
        </w:rPr>
        <w:t xml:space="preserve">Second, the </w:t>
      </w:r>
      <w:r w:rsidR="00FC6295">
        <w:rPr>
          <w:rFonts w:ascii="Times New Roman" w:hAnsi="Times New Roman"/>
          <w:sz w:val="24"/>
        </w:rPr>
        <w:t xml:space="preserve">knowledge </w:t>
      </w:r>
      <w:r>
        <w:rPr>
          <w:rFonts w:ascii="Times New Roman" w:hAnsi="Times New Roman"/>
          <w:sz w:val="24"/>
        </w:rPr>
        <w:t>of the focal species</w:t>
      </w:r>
      <w:r w:rsidR="00FC6295">
        <w:rPr>
          <w:rFonts w:ascii="Times New Roman" w:hAnsi="Times New Roman"/>
          <w:sz w:val="24"/>
        </w:rPr>
        <w:t>’ natural history is required because it is not possible to know all the resources that are relevant to a species’ growth.</w:t>
      </w:r>
      <w:commentRangeEnd w:id="245"/>
      <w:r w:rsidR="006C4DB7">
        <w:rPr>
          <w:rStyle w:val="CommentReference"/>
        </w:rPr>
        <w:commentReference w:id="245"/>
      </w:r>
      <w:ins w:id="246" w:author="Godwin, Casey" w:date="2018-12-04T08:33:00Z">
        <w:r w:rsidR="006C4DB7">
          <w:rPr>
            <w:rFonts w:ascii="Times New Roman" w:hAnsi="Times New Roman"/>
            <w:sz w:val="24"/>
          </w:rPr>
          <w:t xml:space="preserve"> While this constraint does not impact the ability of the method to predict coexistence under defined conditions, it does limit the extent to which </w:t>
        </w:r>
      </w:ins>
      <w:ins w:id="247" w:author="Godwin, Casey" w:date="2018-12-04T08:34:00Z">
        <w:r w:rsidR="006C4DB7">
          <w:rPr>
            <w:rFonts w:ascii="Times New Roman" w:hAnsi="Times New Roman"/>
            <w:sz w:val="24"/>
          </w:rPr>
          <w:t xml:space="preserve">those predictions can be applied to different environmental circumstances. </w:t>
        </w:r>
      </w:ins>
      <w:r w:rsidR="00FC6295">
        <w:rPr>
          <w:rFonts w:ascii="Times New Roman" w:hAnsi="Times New Roman"/>
          <w:sz w:val="24"/>
        </w:rPr>
        <w:t xml:space="preserve">  </w:t>
      </w:r>
    </w:p>
    <w:p w14:paraId="58097DBE" w14:textId="557CDA5F" w:rsidR="00794E37" w:rsidRDefault="00794E37" w:rsidP="00715006">
      <w:pPr>
        <w:pStyle w:val="Normal1"/>
        <w:numPr>
          <w:ilvl w:val="0"/>
          <w:numId w:val="9"/>
        </w:numPr>
        <w:spacing w:line="360" w:lineRule="auto"/>
        <w:ind w:left="360"/>
        <w:rPr>
          <w:rFonts w:ascii="Times New Roman" w:hAnsi="Times New Roman"/>
          <w:i/>
          <w:sz w:val="24"/>
        </w:rPr>
      </w:pPr>
      <w:r w:rsidRPr="00715006">
        <w:rPr>
          <w:rFonts w:ascii="Times New Roman" w:hAnsi="Times New Roman"/>
          <w:i/>
          <w:sz w:val="24"/>
        </w:rPr>
        <w:t>Tilman’s resource ratio model</w:t>
      </w:r>
    </w:p>
    <w:p w14:paraId="3BC8CFF7" w14:textId="0BC81DB6" w:rsidR="00FC6281" w:rsidRDefault="00FC6281" w:rsidP="00FC6281">
      <w:pPr>
        <w:pStyle w:val="Normal1"/>
        <w:numPr>
          <w:ilvl w:val="1"/>
          <w:numId w:val="12"/>
        </w:numPr>
        <w:spacing w:line="360" w:lineRule="auto"/>
        <w:rPr>
          <w:rFonts w:ascii="Times New Roman" w:hAnsi="Times New Roman" w:cs="Times New Roman"/>
          <w:i/>
          <w:sz w:val="24"/>
          <w:szCs w:val="24"/>
        </w:rPr>
      </w:pPr>
      <w:r>
        <w:rPr>
          <w:rFonts w:ascii="Times New Roman" w:hAnsi="Times New Roman" w:cs="Times New Roman"/>
          <w:i/>
          <w:sz w:val="24"/>
          <w:szCs w:val="24"/>
        </w:rPr>
        <w:t>Theoretical background</w:t>
      </w:r>
    </w:p>
    <w:p w14:paraId="5AE4FEDA" w14:textId="5F0CCE7B" w:rsidR="004B51FF" w:rsidRDefault="00FC6281" w:rsidP="00661099">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Similar to parameterizing </w:t>
      </w:r>
      <w:r w:rsidRPr="00B0403D">
        <w:rPr>
          <w:rFonts w:ascii="Times New Roman" w:hAnsi="Times New Roman" w:cs="Times New Roman"/>
          <w:sz w:val="24"/>
          <w:szCs w:val="24"/>
        </w:rPr>
        <w:t xml:space="preserve">MacArthur’s consumer resource model, Tilman’s </w:t>
      </w:r>
      <w:commentRangeStart w:id="248"/>
      <w:r w:rsidRPr="00B0403D">
        <w:rPr>
          <w:rFonts w:ascii="Times New Roman" w:hAnsi="Times New Roman" w:cs="Times New Roman"/>
          <w:sz w:val="24"/>
          <w:szCs w:val="24"/>
        </w:rPr>
        <w:t>resource ratio</w:t>
      </w:r>
      <w:commentRangeEnd w:id="248"/>
      <w:r w:rsidR="006C4DB7">
        <w:rPr>
          <w:rStyle w:val="CommentReference"/>
        </w:rPr>
        <w:commentReference w:id="248"/>
      </w:r>
      <w:r w:rsidRPr="00B0403D">
        <w:rPr>
          <w:rFonts w:ascii="Times New Roman" w:hAnsi="Times New Roman" w:cs="Times New Roman"/>
          <w:sz w:val="24"/>
          <w:szCs w:val="24"/>
        </w:rPr>
        <w:t xml:space="preserve"> consumer resource model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author":[{"dropping-particle":"","family":"Tilman","given":"David","non-dropping-particle":"","parse-names":false,"suffix":""}],"container-title":"EcologyEcology","id":"ITEM-1","issue":"2","issued":{"date-parts":[["1977"]]},"page":"338-348","title":"Resource competition between plankton algae: An experimental and theoretical approach","type":"article-journal","volume":"58"},"uris":["http://www.mendeley.com/documents/?uuid=a4b38280-1946-445f-a76c-d9b3e70e1978"]}],"mendeley":{"formattedCitation":"(Tilman 1977)","plainTextFormattedCitation":"(Tilman 1977)","previouslyFormattedCitation":"(Tilman 1977)"},"properties":{"noteIndex":0},"schema":"https://github.com/citation-style-language/schema/raw/master/csl-citation.json"}</w:instrText>
      </w:r>
      <w:r>
        <w:rPr>
          <w:rFonts w:ascii="Times New Roman" w:hAnsi="Times New Roman" w:cs="Times New Roman"/>
          <w:sz w:val="24"/>
          <w:szCs w:val="24"/>
        </w:rPr>
        <w:fldChar w:fldCharType="separate"/>
      </w:r>
      <w:r w:rsidRPr="000E201E">
        <w:rPr>
          <w:rFonts w:ascii="Times New Roman" w:hAnsi="Times New Roman" w:cs="Times New Roman"/>
          <w:noProof/>
          <w:sz w:val="24"/>
          <w:szCs w:val="24"/>
        </w:rPr>
        <w:t>(Tilman 1977)</w:t>
      </w:r>
      <w:r>
        <w:rPr>
          <w:rFonts w:ascii="Times New Roman" w:hAnsi="Times New Roman" w:cs="Times New Roman"/>
          <w:sz w:val="24"/>
          <w:szCs w:val="24"/>
        </w:rPr>
        <w:fldChar w:fldCharType="end"/>
      </w:r>
      <w:r w:rsidRPr="00B0403D">
        <w:rPr>
          <w:rFonts w:ascii="Times New Roman" w:hAnsi="Times New Roman" w:cs="Times New Roman"/>
          <w:sz w:val="24"/>
          <w:szCs w:val="24"/>
        </w:rPr>
        <w:t xml:space="preserve"> can also be </w:t>
      </w:r>
      <w:r>
        <w:rPr>
          <w:rFonts w:ascii="Times New Roman" w:hAnsi="Times New Roman" w:cs="Times New Roman"/>
          <w:sz w:val="24"/>
          <w:szCs w:val="24"/>
        </w:rPr>
        <w:t xml:space="preserve">empirically parameterized and </w:t>
      </w:r>
      <w:r w:rsidRPr="00B0403D">
        <w:rPr>
          <w:rFonts w:ascii="Times New Roman" w:hAnsi="Times New Roman" w:cs="Times New Roman"/>
          <w:sz w:val="24"/>
          <w:szCs w:val="24"/>
        </w:rPr>
        <w:t xml:space="preserve">translated to a </w:t>
      </w:r>
      <w:proofErr w:type="spellStart"/>
      <w:r w:rsidRPr="00B0403D">
        <w:rPr>
          <w:rFonts w:ascii="Times New Roman" w:hAnsi="Times New Roman" w:cs="Times New Roman"/>
          <w:sz w:val="24"/>
          <w:szCs w:val="24"/>
        </w:rPr>
        <w:t>Lotka</w:t>
      </w:r>
      <w:proofErr w:type="spellEnd"/>
      <w:r w:rsidRPr="00B0403D">
        <w:rPr>
          <w:rFonts w:ascii="Times New Roman" w:hAnsi="Times New Roman" w:cs="Times New Roman"/>
          <w:sz w:val="24"/>
          <w:szCs w:val="24"/>
        </w:rPr>
        <w:t>-Volterra form</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{"citationItems":[{"id":"ITEM-1","itemData":{"DOI":"10.1002/ecm.1242","ISBN":"1557-7015","ISSN":"15577015","PMID":"7189","abstract":"Modern coexistence theory and contemporary niche theory represent parallel frameworks for understanding the niche's role in species coexistence. Despite increasing prominence and shared goals, their compatibility and complementarity have received little attention. This paucity of overlap not only presents an obstacle to newcomers to the field, but it also precludes further conceptual advances at their interface. Here, we present a synthetic treatment of the two frameworks. We review their main concepts and explore their theoretical and empirical relationship, focusing on how the resource supply ratio, impact niche, and requirement niche of contemporary niche theory translate into the stabilizing and equalizing processes of modern coexistence theory. We show for a general consumer-resource model that varying resource supply ratios reflects an equalizing process; varying impact niche overlap reflects a stabilizing process; and varying requirement niche overlap may be both stabilizing and equalizing, but has no qualitative effect on coexistence. These generalisations provide mechanistic insight into modern coexistence theory, while also clarifying the role of contemporary niche theory's impacts and requirements in mediating coexistence. From an empirical perspective, we recommend a hierarchical approach, in which quantification of the strength of stabilizing mechanisms is used to guide more focused investigation into the underlying niche factors determining species coexistence. Future research that considers alternative assumptions, including different forms of species interaction, spatio-temporal heterogeneity, and priority effects, would facilitate a more complete synthesis of the two frameworks.","author":[{"dropping-particle":"","family":"Letten","given":"Andrew D.","non-dropping-particle":"","parse-names":false,"suffix":""},{"dropping-particle":"","family":"Ke","given":"Po Ju","non-dropping-particle":"","parse-names":false,"suffix":""},{"dropping-particle":"","family":"Fukami","given":"Tadashi","non-dropping-particle":"","parse-names":false,"suffix":""}],"container-title":"Ecological Monographs","id":"ITEM-1","issue":"2","issued":{"date-parts":[["2017"]]},"page":"161-177","title":"Linking modern coexistence theory and contemporary niche theory","type":"article-journal","volume":"87"},"uris":["http://www.mendeley.com/documents/?uuid=85491f9c-2cd9-490d-90f5-0859b3a37d27"]}],"mendeley":{"formattedCitation":"(Letten et al. 2017)","plainTextFormattedCitation":"(Letten et al. 2017)","previouslyFormattedCitation":"(Letten et al. 2017)"},"properties":{"noteIndex":0},"schema":"https://github.com/citation-style-language/schema/raw/master/csl-citation.json"}</w:instrText>
      </w:r>
      <w:r>
        <w:rPr>
          <w:rFonts w:ascii="Times New Roman" w:hAnsi="Times New Roman" w:cs="Times New Roman"/>
          <w:sz w:val="24"/>
          <w:szCs w:val="24"/>
        </w:rPr>
        <w:fldChar w:fldCharType="separate"/>
      </w:r>
      <w:r w:rsidRPr="000E201E">
        <w:rPr>
          <w:rFonts w:ascii="Times New Roman" w:hAnsi="Times New Roman" w:cs="Times New Roman"/>
          <w:noProof/>
          <w:sz w:val="24"/>
          <w:szCs w:val="24"/>
        </w:rPr>
        <w:t>(Letten et al. 2017)</w:t>
      </w:r>
      <w:r>
        <w:rPr>
          <w:rFonts w:ascii="Times New Roman" w:hAnsi="Times New Roman" w:cs="Times New Roman"/>
          <w:sz w:val="24"/>
          <w:szCs w:val="24"/>
        </w:rPr>
        <w:fldChar w:fldCharType="end"/>
      </w:r>
      <w:r w:rsidRPr="00B0403D">
        <w:rPr>
          <w:rFonts w:ascii="Times New Roman" w:hAnsi="Times New Roman" w:cs="Times New Roman"/>
          <w:sz w:val="24"/>
          <w:szCs w:val="24"/>
        </w:rPr>
        <w:t>.</w:t>
      </w:r>
      <w:r>
        <w:rPr>
          <w:rFonts w:ascii="Times New Roman" w:hAnsi="Times New Roman" w:cs="Times New Roman"/>
          <w:sz w:val="24"/>
          <w:szCs w:val="24"/>
        </w:rPr>
        <w:t xml:space="preserve"> </w:t>
      </w:r>
      <w:r w:rsidR="00661099">
        <w:rPr>
          <w:rFonts w:ascii="Times New Roman" w:hAnsi="Times New Roman" w:cs="Times New Roman"/>
          <w:sz w:val="24"/>
          <w:szCs w:val="24"/>
        </w:rPr>
        <w:t xml:space="preserve">Recently, </w:t>
      </w:r>
      <w:proofErr w:type="spellStart"/>
      <w:r w:rsidRPr="00B0403D">
        <w:rPr>
          <w:rFonts w:ascii="Times New Roman" w:hAnsi="Times New Roman" w:cs="Times New Roman"/>
          <w:sz w:val="24"/>
          <w:szCs w:val="24"/>
        </w:rPr>
        <w:t>Letten</w:t>
      </w:r>
      <w:proofErr w:type="spellEnd"/>
      <w:r w:rsidRPr="00B0403D">
        <w:rPr>
          <w:rFonts w:ascii="Times New Roman" w:hAnsi="Times New Roman" w:cs="Times New Roman"/>
          <w:sz w:val="24"/>
          <w:szCs w:val="24"/>
        </w:rPr>
        <w:t xml:space="preserve"> et al. 2017 reorganize </w:t>
      </w:r>
      <w:r w:rsidR="004B51FF">
        <w:rPr>
          <w:rFonts w:ascii="Times New Roman" w:hAnsi="Times New Roman" w:cs="Times New Roman"/>
          <w:sz w:val="24"/>
          <w:szCs w:val="24"/>
        </w:rPr>
        <w:t xml:space="preserve">the following </w:t>
      </w:r>
      <w:r w:rsidRPr="00B0403D">
        <w:rPr>
          <w:rFonts w:ascii="Times New Roman" w:hAnsi="Times New Roman" w:cs="Times New Roman"/>
          <w:sz w:val="24"/>
          <w:szCs w:val="24"/>
        </w:rPr>
        <w:t xml:space="preserve">Tilman’s two-species consumer resource model for two essential </w:t>
      </w:r>
      <w:ins w:id="249" w:author="Godwin, Casey" w:date="2018-12-04T08:38:00Z">
        <w:r w:rsidR="006C4DB7">
          <w:rPr>
            <w:rFonts w:ascii="Times New Roman" w:hAnsi="Times New Roman" w:cs="Times New Roman"/>
            <w:sz w:val="24"/>
            <w:szCs w:val="24"/>
          </w:rPr>
          <w:t xml:space="preserve">and non-substitutable </w:t>
        </w:r>
      </w:ins>
      <w:r w:rsidRPr="00B0403D">
        <w:rPr>
          <w:rFonts w:ascii="Times New Roman" w:hAnsi="Times New Roman" w:cs="Times New Roman"/>
          <w:sz w:val="24"/>
          <w:szCs w:val="24"/>
        </w:rPr>
        <w:t>resources</w:t>
      </w:r>
      <w:r w:rsidR="004B51FF">
        <w:rPr>
          <w:rFonts w:ascii="Times New Roman" w:hAnsi="Times New Roman" w:cs="Times New Roman"/>
          <w:sz w:val="24"/>
          <w:szCs w:val="24"/>
        </w:rPr>
        <w:t xml:space="preserve"> (equation 13 to 16)</w:t>
      </w:r>
      <w:r w:rsidRPr="00B0403D">
        <w:rPr>
          <w:rFonts w:ascii="Times New Roman" w:hAnsi="Times New Roman" w:cs="Times New Roman"/>
          <w:sz w:val="24"/>
          <w:szCs w:val="24"/>
        </w:rPr>
        <w:t xml:space="preserve"> to </w:t>
      </w:r>
      <w:r w:rsidR="004B51FF">
        <w:rPr>
          <w:rFonts w:ascii="Times New Roman" w:hAnsi="Times New Roman" w:cs="Times New Roman"/>
          <w:sz w:val="24"/>
          <w:szCs w:val="24"/>
        </w:rPr>
        <w:t>a</w:t>
      </w:r>
      <w:r w:rsidR="00661099">
        <w:rPr>
          <w:rFonts w:ascii="Times New Roman" w:hAnsi="Times New Roman" w:cs="Times New Roman"/>
          <w:sz w:val="24"/>
          <w:szCs w:val="24"/>
        </w:rPr>
        <w:t xml:space="preserve"> </w:t>
      </w:r>
      <w:proofErr w:type="spellStart"/>
      <w:r w:rsidR="00661099">
        <w:rPr>
          <w:rFonts w:ascii="Times New Roman" w:hAnsi="Times New Roman" w:cs="Times New Roman"/>
          <w:sz w:val="24"/>
          <w:szCs w:val="24"/>
        </w:rPr>
        <w:t>Lo</w:t>
      </w:r>
      <w:r w:rsidRPr="00B0403D">
        <w:rPr>
          <w:rFonts w:ascii="Times New Roman" w:hAnsi="Times New Roman" w:cs="Times New Roman"/>
          <w:sz w:val="24"/>
          <w:szCs w:val="24"/>
        </w:rPr>
        <w:t>t</w:t>
      </w:r>
      <w:r w:rsidR="00661099">
        <w:rPr>
          <w:rFonts w:ascii="Times New Roman" w:hAnsi="Times New Roman" w:cs="Times New Roman"/>
          <w:sz w:val="24"/>
          <w:szCs w:val="24"/>
        </w:rPr>
        <w:t>ka</w:t>
      </w:r>
      <w:proofErr w:type="spellEnd"/>
      <w:r w:rsidR="00661099">
        <w:rPr>
          <w:rFonts w:ascii="Times New Roman" w:hAnsi="Times New Roman" w:cs="Times New Roman"/>
          <w:sz w:val="24"/>
          <w:szCs w:val="24"/>
        </w:rPr>
        <w:t>-Volterra f</w:t>
      </w:r>
      <w:r w:rsidR="004B51FF">
        <w:rPr>
          <w:rFonts w:ascii="Times New Roman" w:hAnsi="Times New Roman" w:cs="Times New Roman"/>
          <w:sz w:val="24"/>
          <w:szCs w:val="24"/>
        </w:rPr>
        <w:t xml:space="preserve">orm. </w:t>
      </w:r>
    </w:p>
    <w:p w14:paraId="4BD54070" w14:textId="1F391EE0" w:rsidR="004B51FF" w:rsidRDefault="00950054" w:rsidP="004B51FF">
      <w:pPr>
        <w:pStyle w:val="Normal1"/>
        <w:tabs>
          <w:tab w:val="left" w:pos="8820"/>
        </w:tabs>
        <w:spacing w:line="360" w:lineRule="auto"/>
        <w:rPr>
          <w:rFonts w:ascii="Times New Roman" w:hAnsi="Times New Roman" w:cs="Times New Roman"/>
          <w:sz w:val="24"/>
          <w:szCs w:val="24"/>
        </w:rPr>
      </w:pPr>
      <m:oMath>
        <m:f>
          <m:fPr>
            <m:ctrlPr>
              <w:rPr>
                <w:rFonts w:ascii="Cambria Math" w:hAnsi="Cambria Math" w:cs="Times New Roman"/>
                <w:i/>
                <w:sz w:val="24"/>
                <w:szCs w:val="24"/>
              </w:rPr>
            </m:ctrlPr>
          </m:fPr>
          <m:num>
            <m:r>
              <w:rPr>
                <w:rFonts w:ascii="Cambria Math" w:hAnsi="Cambria Math" w:cs="Times New Roman"/>
                <w:sz w:val="24"/>
                <w:szCs w:val="24"/>
              </w:rPr>
              <m:t>1</m:t>
            </m:r>
          </m:num>
          <m:den>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den>
        </m:f>
        <m:f>
          <m:fPr>
            <m:ctrlPr>
              <w:rPr>
                <w:rFonts w:ascii="Cambria Math" w:hAnsi="Cambria Math" w:cs="Times New Roman"/>
                <w:i/>
                <w:sz w:val="24"/>
                <w:szCs w:val="24"/>
              </w:rPr>
            </m:ctrlPr>
          </m:fPr>
          <m:num>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num>
          <m:den>
            <m:r>
              <w:rPr>
                <w:rFonts w:ascii="Cambria Math" w:hAnsi="Cambria Math" w:cs="Times New Roman"/>
                <w:sz w:val="24"/>
                <w:szCs w:val="24"/>
              </w:rPr>
              <m:t>dt</m:t>
            </m:r>
          </m:den>
        </m:f>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r>
          <m:rPr>
            <m:sty m:val="p"/>
          </m:rPr>
          <w:rPr>
            <w:rFonts w:ascii="Cambria Math" w:hAnsi="Cambria Math" w:cs="Times New Roman"/>
            <w:sz w:val="24"/>
            <w:szCs w:val="24"/>
          </w:rPr>
          <m:t>min⁡</m:t>
        </m:r>
        <m:r>
          <w:rPr>
            <w:rFonts w:ascii="Cambria Math" w:hAnsi="Cambria Math" w:cs="Times New Roman"/>
            <w:sz w:val="24"/>
            <w:szCs w:val="24"/>
          </w:rPr>
          <m:t>[</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num>
          <m:den>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ii</m:t>
                </m:r>
              </m:sub>
            </m:sSub>
          </m:den>
        </m:f>
        <m:r>
          <w:rPr>
            <w:rFonts w:ascii="Cambria Math" w:hAnsi="Cambria Math" w:cs="Times New Roman"/>
            <w:sz w:val="24"/>
            <w:szCs w:val="24"/>
          </w:rPr>
          <m:t>,</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j</m:t>
                </m:r>
              </m:sub>
            </m:sSub>
          </m:num>
          <m:den>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j</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ij</m:t>
                </m:r>
              </m:sub>
            </m:sSub>
          </m:den>
        </m:f>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i</m:t>
            </m:r>
          </m:sub>
        </m:sSub>
      </m:oMath>
      <w:r w:rsidR="004B51FF">
        <w:rPr>
          <w:rFonts w:ascii="Times New Roman" w:hAnsi="Times New Roman" w:cs="Times New Roman"/>
          <w:sz w:val="24"/>
          <w:szCs w:val="24"/>
        </w:rPr>
        <w:tab/>
        <w:t>(13)</w:t>
      </w:r>
    </w:p>
    <w:p w14:paraId="03E9C9E7" w14:textId="0927BFC3" w:rsidR="004B51FF" w:rsidRDefault="004B51FF" w:rsidP="004B51FF">
      <w:pPr>
        <w:pStyle w:val="Normal1"/>
        <w:spacing w:line="360" w:lineRule="auto"/>
        <w:rPr>
          <w:rFonts w:ascii="Times New Roman" w:hAnsi="Times New Roman" w:cs="Times New Roman"/>
          <w:sz w:val="24"/>
          <w:szCs w:val="24"/>
        </w:rPr>
      </w:pPr>
    </w:p>
    <w:p w14:paraId="786BFA5B" w14:textId="67A9E410" w:rsidR="004B51FF" w:rsidRDefault="00950054" w:rsidP="004B51FF">
      <w:pPr>
        <w:pStyle w:val="Normal1"/>
        <w:tabs>
          <w:tab w:val="left" w:pos="8820"/>
        </w:tabs>
        <w:spacing w:line="360" w:lineRule="auto"/>
        <w:rPr>
          <w:rFonts w:ascii="Times New Roman" w:hAnsi="Times New Roman" w:cs="Times New Roman"/>
          <w:sz w:val="24"/>
          <w:szCs w:val="24"/>
        </w:rPr>
      </w:pPr>
      <m:oMath>
        <m:f>
          <m:fPr>
            <m:ctrlPr>
              <w:rPr>
                <w:rFonts w:ascii="Cambria Math" w:hAnsi="Cambria Math" w:cs="Times New Roman"/>
                <w:i/>
                <w:sz w:val="24"/>
                <w:szCs w:val="24"/>
              </w:rPr>
            </m:ctrlPr>
          </m:fPr>
          <m:num>
            <m:r>
              <w:rPr>
                <w:rFonts w:ascii="Cambria Math" w:hAnsi="Cambria Math" w:cs="Times New Roman"/>
                <w:sz w:val="24"/>
                <w:szCs w:val="24"/>
              </w:rPr>
              <m:t>1</m:t>
            </m:r>
          </m:num>
          <m:den>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j</m:t>
                </m:r>
              </m:sub>
            </m:sSub>
          </m:den>
        </m:f>
        <m:f>
          <m:fPr>
            <m:ctrlPr>
              <w:rPr>
                <w:rFonts w:ascii="Cambria Math" w:hAnsi="Cambria Math" w:cs="Times New Roman"/>
                <w:i/>
                <w:sz w:val="24"/>
                <w:szCs w:val="24"/>
              </w:rPr>
            </m:ctrlPr>
          </m:fPr>
          <m:num>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j</m:t>
                </m:r>
              </m:sub>
            </m:sSub>
          </m:num>
          <m:den>
            <m:r>
              <w:rPr>
                <w:rFonts w:ascii="Cambria Math" w:hAnsi="Cambria Math" w:cs="Times New Roman"/>
                <w:sz w:val="24"/>
                <w:szCs w:val="24"/>
              </w:rPr>
              <m:t>dt</m:t>
            </m:r>
          </m:den>
        </m:f>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j</m:t>
            </m:r>
          </m:sub>
        </m:sSub>
        <m:r>
          <m:rPr>
            <m:sty m:val="p"/>
          </m:rPr>
          <w:rPr>
            <w:rFonts w:ascii="Cambria Math" w:hAnsi="Cambria Math" w:cs="Times New Roman"/>
            <w:sz w:val="24"/>
            <w:szCs w:val="24"/>
          </w:rPr>
          <m:t>min⁡</m:t>
        </m:r>
        <m:r>
          <w:rPr>
            <w:rFonts w:ascii="Cambria Math" w:hAnsi="Cambria Math" w:cs="Times New Roman"/>
            <w:sz w:val="24"/>
            <w:szCs w:val="24"/>
          </w:rPr>
          <m:t>[</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num>
          <m:den>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ji</m:t>
                </m:r>
              </m:sub>
            </m:sSub>
          </m:den>
        </m:f>
        <m:r>
          <w:rPr>
            <w:rFonts w:ascii="Cambria Math" w:hAnsi="Cambria Math" w:cs="Times New Roman"/>
            <w:sz w:val="24"/>
            <w:szCs w:val="24"/>
          </w:rPr>
          <m:t>,</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j</m:t>
                </m:r>
              </m:sub>
            </m:sSub>
          </m:num>
          <m:den>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j</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jj</m:t>
                </m:r>
              </m:sub>
            </m:sSub>
          </m:den>
        </m:f>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j</m:t>
            </m:r>
          </m:sub>
        </m:sSub>
      </m:oMath>
      <w:r w:rsidR="004B51FF">
        <w:rPr>
          <w:rFonts w:ascii="Times New Roman" w:hAnsi="Times New Roman" w:cs="Times New Roman"/>
          <w:sz w:val="24"/>
          <w:szCs w:val="24"/>
        </w:rPr>
        <w:tab/>
        <w:t>(14)</w:t>
      </w:r>
    </w:p>
    <w:p w14:paraId="4F7E39A4" w14:textId="4B4544BD" w:rsidR="00B01CDA" w:rsidRDefault="00950054" w:rsidP="00B01CDA">
      <w:pPr>
        <w:pStyle w:val="Normal1"/>
        <w:tabs>
          <w:tab w:val="left" w:pos="8820"/>
        </w:tabs>
        <w:spacing w:line="360" w:lineRule="auto"/>
        <w:rPr>
          <w:rFonts w:ascii="Times New Roman" w:hAnsi="Times New Roman" w:cs="Times New Roman"/>
          <w:sz w:val="24"/>
          <w:szCs w:val="24"/>
        </w:rPr>
      </w:pPr>
      <m:oMath>
        <m:f>
          <m:fPr>
            <m:ctrlPr>
              <w:rPr>
                <w:rFonts w:ascii="Cambria Math" w:hAnsi="Cambria Math" w:cs="Times New Roman"/>
                <w:i/>
                <w:sz w:val="24"/>
                <w:szCs w:val="24"/>
              </w:rPr>
            </m:ctrlPr>
          </m:fPr>
          <m:num>
            <m:r>
              <w:rPr>
                <w:rFonts w:ascii="Cambria Math" w:hAnsi="Cambria Math" w:cs="Times New Roman"/>
                <w:sz w:val="24"/>
                <w:szCs w:val="24"/>
              </w:rPr>
              <m:t>1</m:t>
            </m:r>
          </m:num>
          <m:den>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den>
        </m:f>
        <m:f>
          <m:fPr>
            <m:ctrlPr>
              <w:rPr>
                <w:rFonts w:ascii="Cambria Math" w:hAnsi="Cambria Math" w:cs="Times New Roman"/>
                <w:i/>
                <w:sz w:val="24"/>
                <w:szCs w:val="24"/>
              </w:rPr>
            </m:ctrlPr>
          </m:fPr>
          <m:num>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num>
          <m:den>
            <m:r>
              <w:rPr>
                <w:rFonts w:ascii="Cambria Math" w:hAnsi="Cambria Math" w:cs="Times New Roman"/>
                <w:sz w:val="24"/>
                <w:szCs w:val="24"/>
              </w:rPr>
              <m:t>dt</m:t>
            </m:r>
          </m:den>
        </m:f>
        <m:r>
          <w:rPr>
            <w:rFonts w:ascii="Cambria Math" w:hAnsi="Cambria Math" w:cs="Times New Roman"/>
            <w:sz w:val="24"/>
            <w:szCs w:val="24"/>
          </w:rPr>
          <m:t>=D</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e>
        </m:d>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ii</m:t>
            </m:r>
          </m:sub>
        </m:sSub>
        <m:d>
          <m:dPr>
            <m:ctrlPr>
              <w:rPr>
                <w:rFonts w:ascii="Cambria Math" w:hAnsi="Cambria Math" w:cs="Times New Roman"/>
                <w:sz w:val="24"/>
                <w:szCs w:val="24"/>
              </w:rPr>
            </m:ctrlPr>
          </m:dPr>
          <m:e>
            <m:f>
              <m:fPr>
                <m:ctrlPr>
                  <w:rPr>
                    <w:rFonts w:ascii="Cambria Math" w:hAnsi="Cambria Math" w:cs="Times New Roman"/>
                    <w:i/>
                    <w:sz w:val="24"/>
                    <w:szCs w:val="24"/>
                  </w:rPr>
                </m:ctrlPr>
              </m:fPr>
              <m:num>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num>
              <m:den>
                <m:r>
                  <w:rPr>
                    <w:rFonts w:ascii="Cambria Math" w:hAnsi="Cambria Math" w:cs="Times New Roman"/>
                    <w:sz w:val="24"/>
                    <w:szCs w:val="24"/>
                  </w:rPr>
                  <m:t>dt</m:t>
                </m:r>
              </m:den>
            </m:f>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m</m:t>
                </m:r>
              </m:e>
              <m:sub>
                <m:r>
                  <w:rPr>
                    <w:rFonts w:ascii="Cambria Math" w:hAnsi="Cambria Math" w:cs="Times New Roman"/>
                    <w:sz w:val="24"/>
                    <w:szCs w:val="24"/>
                  </w:rPr>
                  <m:t>i</m:t>
                </m:r>
              </m:sub>
            </m:sSub>
            <m:sSub>
              <m:sSubPr>
                <m:ctrlPr>
                  <w:rPr>
                    <w:rFonts w:ascii="Cambria Math" w:hAnsi="Cambria Math" w:cs="Times New Roman"/>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e>
        </m:d>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ji</m:t>
            </m:r>
          </m:sub>
        </m:sSub>
        <m:r>
          <m:rPr>
            <m:sty m:val="p"/>
          </m:rP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j</m:t>
                </m:r>
              </m:sub>
            </m:sSub>
          </m:num>
          <m:den>
            <m:r>
              <w:rPr>
                <w:rFonts w:ascii="Cambria Math" w:hAnsi="Cambria Math" w:cs="Times New Roman"/>
                <w:sz w:val="24"/>
                <w:szCs w:val="24"/>
              </w:rPr>
              <m:t>dt</m:t>
            </m:r>
          </m:den>
        </m:f>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m</m:t>
            </m:r>
          </m:e>
          <m:sub>
            <m:r>
              <w:rPr>
                <w:rFonts w:ascii="Cambria Math" w:hAnsi="Cambria Math" w:cs="Times New Roman"/>
                <w:sz w:val="24"/>
                <w:szCs w:val="24"/>
              </w:rPr>
              <m:t>j</m:t>
            </m:r>
          </m:sub>
        </m:sSub>
        <m:sSub>
          <m:sSubPr>
            <m:ctrlPr>
              <w:rPr>
                <w:rFonts w:ascii="Cambria Math" w:hAnsi="Cambria Math" w:cs="Times New Roman"/>
                <w:sz w:val="24"/>
                <w:szCs w:val="24"/>
              </w:rPr>
            </m:ctrlPr>
          </m:sSubPr>
          <m:e>
            <m:r>
              <w:rPr>
                <w:rFonts w:ascii="Cambria Math" w:hAnsi="Cambria Math" w:cs="Times New Roman"/>
                <w:sz w:val="24"/>
                <w:szCs w:val="24"/>
              </w:rPr>
              <m:t>N</m:t>
            </m:r>
          </m:e>
          <m:sub>
            <m:r>
              <w:rPr>
                <w:rFonts w:ascii="Cambria Math" w:hAnsi="Cambria Math" w:cs="Times New Roman"/>
                <w:sz w:val="24"/>
                <w:szCs w:val="24"/>
              </w:rPr>
              <m:t>j</m:t>
            </m:r>
          </m:sub>
        </m:sSub>
        <m:r>
          <m:rPr>
            <m:sty m:val="p"/>
          </m:rPr>
          <w:rPr>
            <w:rFonts w:ascii="Cambria Math" w:hAnsi="Cambria Math" w:cs="Times New Roman"/>
            <w:sz w:val="24"/>
            <w:szCs w:val="24"/>
          </w:rPr>
          <m:t>)</m:t>
        </m:r>
      </m:oMath>
      <w:r w:rsidR="00B01CDA">
        <w:rPr>
          <w:rFonts w:ascii="Times New Roman" w:hAnsi="Times New Roman" w:cs="Times New Roman"/>
          <w:sz w:val="24"/>
          <w:szCs w:val="24"/>
        </w:rPr>
        <w:tab/>
        <w:t>(1</w:t>
      </w:r>
      <w:r w:rsidR="00DF4A88">
        <w:rPr>
          <w:rFonts w:ascii="Times New Roman" w:hAnsi="Times New Roman" w:cs="Times New Roman"/>
          <w:sz w:val="24"/>
          <w:szCs w:val="24"/>
        </w:rPr>
        <w:t>5</w:t>
      </w:r>
      <w:r w:rsidR="00B01CDA">
        <w:rPr>
          <w:rFonts w:ascii="Times New Roman" w:hAnsi="Times New Roman" w:cs="Times New Roman"/>
          <w:sz w:val="24"/>
          <w:szCs w:val="24"/>
        </w:rPr>
        <w:t>)</w:t>
      </w:r>
    </w:p>
    <w:p w14:paraId="2B02C6EB" w14:textId="6C729DC8" w:rsidR="00DF4A88" w:rsidRDefault="00950054" w:rsidP="00DF4A88">
      <w:pPr>
        <w:pStyle w:val="Normal1"/>
        <w:tabs>
          <w:tab w:val="left" w:pos="8820"/>
        </w:tabs>
        <w:spacing w:line="360" w:lineRule="auto"/>
        <w:rPr>
          <w:rFonts w:ascii="Times New Roman" w:hAnsi="Times New Roman" w:cs="Times New Roman"/>
          <w:sz w:val="24"/>
          <w:szCs w:val="24"/>
        </w:rPr>
      </w:pPr>
      <m:oMath>
        <m:f>
          <m:fPr>
            <m:ctrlPr>
              <w:rPr>
                <w:rFonts w:ascii="Cambria Math" w:hAnsi="Cambria Math" w:cs="Times New Roman"/>
                <w:i/>
                <w:sz w:val="24"/>
                <w:szCs w:val="24"/>
              </w:rPr>
            </m:ctrlPr>
          </m:fPr>
          <m:num>
            <m:r>
              <w:rPr>
                <w:rFonts w:ascii="Cambria Math" w:hAnsi="Cambria Math" w:cs="Times New Roman"/>
                <w:sz w:val="24"/>
                <w:szCs w:val="24"/>
              </w:rPr>
              <m:t>1</m:t>
            </m:r>
          </m:num>
          <m:den>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j</m:t>
                </m:r>
              </m:sub>
            </m:sSub>
          </m:den>
        </m:f>
        <m:f>
          <m:fPr>
            <m:ctrlPr>
              <w:rPr>
                <w:rFonts w:ascii="Cambria Math" w:hAnsi="Cambria Math" w:cs="Times New Roman"/>
                <w:i/>
                <w:sz w:val="24"/>
                <w:szCs w:val="24"/>
              </w:rPr>
            </m:ctrlPr>
          </m:fPr>
          <m:num>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j</m:t>
                </m:r>
              </m:sub>
            </m:sSub>
          </m:num>
          <m:den>
            <m:r>
              <w:rPr>
                <w:rFonts w:ascii="Cambria Math" w:hAnsi="Cambria Math" w:cs="Times New Roman"/>
                <w:sz w:val="24"/>
                <w:szCs w:val="24"/>
              </w:rPr>
              <m:t>dt</m:t>
            </m:r>
          </m:den>
        </m:f>
        <m:r>
          <w:rPr>
            <w:rFonts w:ascii="Cambria Math" w:hAnsi="Cambria Math" w:cs="Times New Roman"/>
            <w:sz w:val="24"/>
            <w:szCs w:val="24"/>
          </w:rPr>
          <m:t>=D</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j</m:t>
                </m:r>
              </m:sub>
            </m:sSub>
          </m:e>
        </m:d>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ij</m:t>
            </m:r>
          </m:sub>
        </m:sSub>
        <m:d>
          <m:dPr>
            <m:ctrlPr>
              <w:rPr>
                <w:rFonts w:ascii="Cambria Math" w:hAnsi="Cambria Math" w:cs="Times New Roman"/>
                <w:sz w:val="24"/>
                <w:szCs w:val="24"/>
              </w:rPr>
            </m:ctrlPr>
          </m:dPr>
          <m:e>
            <m:f>
              <m:fPr>
                <m:ctrlPr>
                  <w:rPr>
                    <w:rFonts w:ascii="Cambria Math" w:hAnsi="Cambria Math" w:cs="Times New Roman"/>
                    <w:i/>
                    <w:sz w:val="24"/>
                    <w:szCs w:val="24"/>
                  </w:rPr>
                </m:ctrlPr>
              </m:fPr>
              <m:num>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num>
              <m:den>
                <m:r>
                  <w:rPr>
                    <w:rFonts w:ascii="Cambria Math" w:hAnsi="Cambria Math" w:cs="Times New Roman"/>
                    <w:sz w:val="24"/>
                    <w:szCs w:val="24"/>
                  </w:rPr>
                  <m:t>dt</m:t>
                </m:r>
              </m:den>
            </m:f>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m</m:t>
                </m:r>
              </m:e>
              <m:sub>
                <m:r>
                  <w:rPr>
                    <w:rFonts w:ascii="Cambria Math" w:hAnsi="Cambria Math" w:cs="Times New Roman"/>
                    <w:sz w:val="24"/>
                    <w:szCs w:val="24"/>
                  </w:rPr>
                  <m:t>i</m:t>
                </m:r>
              </m:sub>
            </m:sSub>
            <m:sSub>
              <m:sSubPr>
                <m:ctrlPr>
                  <w:rPr>
                    <w:rFonts w:ascii="Cambria Math" w:hAnsi="Cambria Math" w:cs="Times New Roman"/>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e>
        </m:d>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jj</m:t>
            </m:r>
          </m:sub>
        </m:sSub>
        <m:r>
          <m:rPr>
            <m:sty m:val="p"/>
          </m:rP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j</m:t>
                </m:r>
              </m:sub>
            </m:sSub>
          </m:num>
          <m:den>
            <m:r>
              <w:rPr>
                <w:rFonts w:ascii="Cambria Math" w:hAnsi="Cambria Math" w:cs="Times New Roman"/>
                <w:sz w:val="24"/>
                <w:szCs w:val="24"/>
              </w:rPr>
              <m:t>dt</m:t>
            </m:r>
          </m:den>
        </m:f>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m</m:t>
            </m:r>
          </m:e>
          <m:sub>
            <m:r>
              <w:rPr>
                <w:rFonts w:ascii="Cambria Math" w:hAnsi="Cambria Math" w:cs="Times New Roman"/>
                <w:sz w:val="24"/>
                <w:szCs w:val="24"/>
              </w:rPr>
              <m:t>j</m:t>
            </m:r>
          </m:sub>
        </m:sSub>
        <m:sSub>
          <m:sSubPr>
            <m:ctrlPr>
              <w:rPr>
                <w:rFonts w:ascii="Cambria Math" w:hAnsi="Cambria Math" w:cs="Times New Roman"/>
                <w:sz w:val="24"/>
                <w:szCs w:val="24"/>
              </w:rPr>
            </m:ctrlPr>
          </m:sSubPr>
          <m:e>
            <m:r>
              <w:rPr>
                <w:rFonts w:ascii="Cambria Math" w:hAnsi="Cambria Math" w:cs="Times New Roman"/>
                <w:sz w:val="24"/>
                <w:szCs w:val="24"/>
              </w:rPr>
              <m:t>N</m:t>
            </m:r>
          </m:e>
          <m:sub>
            <m:r>
              <w:rPr>
                <w:rFonts w:ascii="Cambria Math" w:hAnsi="Cambria Math" w:cs="Times New Roman"/>
                <w:sz w:val="24"/>
                <w:szCs w:val="24"/>
              </w:rPr>
              <m:t>j</m:t>
            </m:r>
          </m:sub>
        </m:sSub>
        <m:r>
          <m:rPr>
            <m:sty m:val="p"/>
          </m:rPr>
          <w:rPr>
            <w:rFonts w:ascii="Cambria Math" w:hAnsi="Cambria Math" w:cs="Times New Roman"/>
            <w:sz w:val="24"/>
            <w:szCs w:val="24"/>
          </w:rPr>
          <m:t>)</m:t>
        </m:r>
      </m:oMath>
      <w:r w:rsidR="00DF4A88">
        <w:rPr>
          <w:rFonts w:ascii="Times New Roman" w:hAnsi="Times New Roman" w:cs="Times New Roman"/>
          <w:sz w:val="24"/>
          <w:szCs w:val="24"/>
        </w:rPr>
        <w:tab/>
        <w:t>(16)</w:t>
      </w:r>
    </w:p>
    <w:p w14:paraId="2561B37F" w14:textId="68D6BB3A" w:rsidR="004B51FF" w:rsidRDefault="00DF4A88" w:rsidP="009616A1">
      <w:pPr>
        <w:pStyle w:val="Normal1"/>
        <w:tabs>
          <w:tab w:val="left" w:pos="8820"/>
        </w:tabs>
        <w:spacing w:line="360" w:lineRule="auto"/>
        <w:rPr>
          <w:rFonts w:ascii="Times New Roman" w:hAnsi="Times New Roman" w:cs="Times New Roman"/>
          <w:sz w:val="24"/>
          <w:szCs w:val="24"/>
        </w:rPr>
      </w:pPr>
      <w:r w:rsidRPr="00B0403D">
        <w:rPr>
          <w:rFonts w:ascii="Times New Roman" w:hAnsi="Times New Roman" w:cs="Times New Roman"/>
          <w:sz w:val="24"/>
          <w:szCs w:val="24"/>
        </w:rPr>
        <w:t>In equation</w:t>
      </w:r>
      <w:r>
        <w:rPr>
          <w:rFonts w:ascii="Times New Roman" w:hAnsi="Times New Roman" w:cs="Times New Roman"/>
          <w:sz w:val="24"/>
          <w:szCs w:val="24"/>
        </w:rPr>
        <w:t xml:space="preserve"> 13 to 16</w:t>
      </w:r>
      <w:r w:rsidRPr="00B0403D">
        <w:rPr>
          <w:rFonts w:ascii="Times New Roman" w:hAnsi="Times New Roman" w:cs="Times New Roman"/>
          <w:sz w:val="24"/>
          <w:szCs w:val="24"/>
        </w:rPr>
        <w:t>,</w:t>
      </w:r>
      <w:r>
        <w:rPr>
          <w:rFonts w:ascii="Times New Roman" w:hAnsi="Times New Roman" w:cs="Times New Roman"/>
          <w:sz w:val="24"/>
          <w:szCs w:val="24"/>
        </w:rPr>
        <w:t xml:space="preserve"> </w:t>
      </w:r>
      <w:r>
        <w:rPr>
          <w:rFonts w:ascii="Times New Roman" w:hAnsi="Times New Roman" w:cs="Times New Roman"/>
          <w:i/>
          <w:sz w:val="24"/>
          <w:szCs w:val="24"/>
        </w:rPr>
        <w:t>N</w:t>
      </w:r>
      <w:r w:rsidRPr="00D3751B">
        <w:rPr>
          <w:rFonts w:ascii="Times New Roman" w:hAnsi="Times New Roman" w:cs="Times New Roman"/>
          <w:i/>
          <w:sz w:val="24"/>
          <w:szCs w:val="24"/>
          <w:vertAlign w:val="subscript"/>
        </w:rPr>
        <w:t>i</w:t>
      </w:r>
      <w:r w:rsidRPr="00B0403D">
        <w:rPr>
          <w:rFonts w:ascii="Times New Roman" w:hAnsi="Times New Roman" w:cs="Times New Roman"/>
          <w:sz w:val="24"/>
          <w:szCs w:val="24"/>
        </w:rPr>
        <w:t xml:space="preserve"> </w:t>
      </w:r>
      <w:r>
        <w:rPr>
          <w:rFonts w:ascii="Times New Roman" w:hAnsi="Times New Roman" w:cs="Times New Roman"/>
          <w:sz w:val="24"/>
          <w:szCs w:val="24"/>
        </w:rPr>
        <w:t>(</w:t>
      </w:r>
      <w:r>
        <w:rPr>
          <w:rFonts w:ascii="Times New Roman" w:hAnsi="Times New Roman" w:cs="Times New Roman"/>
          <w:i/>
          <w:sz w:val="24"/>
          <w:szCs w:val="24"/>
        </w:rPr>
        <w:t>N</w:t>
      </w:r>
      <w:r>
        <w:rPr>
          <w:rFonts w:ascii="Times New Roman" w:hAnsi="Times New Roman" w:cs="Times New Roman"/>
          <w:i/>
          <w:sz w:val="24"/>
          <w:szCs w:val="24"/>
          <w:vertAlign w:val="subscript"/>
        </w:rPr>
        <w:t>j</w:t>
      </w:r>
      <w:r>
        <w:rPr>
          <w:rFonts w:ascii="Times New Roman" w:hAnsi="Times New Roman" w:cs="Times New Roman"/>
          <w:sz w:val="24"/>
          <w:szCs w:val="24"/>
        </w:rPr>
        <w:t xml:space="preserve">) </w:t>
      </w:r>
      <w:commentRangeStart w:id="250"/>
      <w:r>
        <w:rPr>
          <w:rFonts w:ascii="Times New Roman" w:hAnsi="Times New Roman" w:cs="Times New Roman"/>
          <w:sz w:val="24"/>
          <w:szCs w:val="24"/>
        </w:rPr>
        <w:t xml:space="preserve">and </w:t>
      </w:r>
      <w:r w:rsidRPr="00DF4A88">
        <w:rPr>
          <w:rFonts w:ascii="Times New Roman" w:hAnsi="Times New Roman" w:cs="Times New Roman"/>
          <w:i/>
          <w:sz w:val="24"/>
          <w:szCs w:val="24"/>
        </w:rPr>
        <w:t>R</w:t>
      </w:r>
      <w:r w:rsidRPr="00DF4A88">
        <w:rPr>
          <w:rFonts w:ascii="Times New Roman" w:hAnsi="Times New Roman" w:cs="Times New Roman"/>
          <w:i/>
          <w:sz w:val="24"/>
          <w:szCs w:val="24"/>
          <w:vertAlign w:val="subscript"/>
        </w:rPr>
        <w:t>i</w:t>
      </w:r>
      <w:r>
        <w:rPr>
          <w:rFonts w:ascii="Times New Roman" w:hAnsi="Times New Roman" w:cs="Times New Roman"/>
          <w:sz w:val="24"/>
          <w:szCs w:val="24"/>
        </w:rPr>
        <w:t xml:space="preserve"> (</w:t>
      </w:r>
      <w:proofErr w:type="spellStart"/>
      <w:r w:rsidRPr="00DF4A88">
        <w:rPr>
          <w:rFonts w:ascii="Times New Roman" w:hAnsi="Times New Roman" w:cs="Times New Roman"/>
          <w:i/>
          <w:sz w:val="24"/>
          <w:szCs w:val="24"/>
        </w:rPr>
        <w:t>R</w:t>
      </w:r>
      <w:r w:rsidRPr="00DF4A88">
        <w:rPr>
          <w:rFonts w:ascii="Times New Roman" w:hAnsi="Times New Roman" w:cs="Times New Roman"/>
          <w:i/>
          <w:sz w:val="24"/>
          <w:szCs w:val="24"/>
          <w:vertAlign w:val="subscript"/>
        </w:rPr>
        <w:t>j</w:t>
      </w:r>
      <w:proofErr w:type="spellEnd"/>
      <w:r>
        <w:rPr>
          <w:rFonts w:ascii="Times New Roman" w:hAnsi="Times New Roman" w:cs="Times New Roman"/>
          <w:sz w:val="24"/>
          <w:szCs w:val="24"/>
        </w:rPr>
        <w:t xml:space="preserve">) is the population density of focal species </w:t>
      </w:r>
      <w:proofErr w:type="spellStart"/>
      <w:r>
        <w:rPr>
          <w:rFonts w:ascii="Times New Roman" w:hAnsi="Times New Roman" w:cs="Times New Roman"/>
          <w:i/>
          <w:sz w:val="24"/>
          <w:szCs w:val="24"/>
        </w:rPr>
        <w:t>i</w:t>
      </w:r>
      <w:proofErr w:type="spellEnd"/>
      <w:r>
        <w:rPr>
          <w:rFonts w:ascii="Times New Roman" w:hAnsi="Times New Roman" w:cs="Times New Roman"/>
          <w:sz w:val="24"/>
          <w:szCs w:val="24"/>
        </w:rPr>
        <w:t xml:space="preserve"> (</w:t>
      </w:r>
      <w:r w:rsidRPr="00DF4A88">
        <w:rPr>
          <w:rFonts w:ascii="Times New Roman" w:hAnsi="Times New Roman" w:cs="Times New Roman"/>
          <w:i/>
          <w:sz w:val="24"/>
          <w:szCs w:val="24"/>
        </w:rPr>
        <w:t>j</w:t>
      </w:r>
      <w:r>
        <w:rPr>
          <w:rFonts w:ascii="Times New Roman" w:hAnsi="Times New Roman" w:cs="Times New Roman"/>
          <w:sz w:val="24"/>
          <w:szCs w:val="24"/>
        </w:rPr>
        <w:t xml:space="preserve">) and resource </w:t>
      </w:r>
      <w:proofErr w:type="spellStart"/>
      <w:r w:rsidRPr="00DF4A88">
        <w:rPr>
          <w:rFonts w:ascii="Times New Roman" w:hAnsi="Times New Roman" w:cs="Times New Roman"/>
          <w:i/>
          <w:sz w:val="24"/>
          <w:szCs w:val="24"/>
        </w:rPr>
        <w:t>i</w:t>
      </w:r>
      <w:proofErr w:type="spellEnd"/>
      <w:r>
        <w:rPr>
          <w:rFonts w:ascii="Times New Roman" w:hAnsi="Times New Roman" w:cs="Times New Roman"/>
          <w:sz w:val="24"/>
          <w:szCs w:val="24"/>
        </w:rPr>
        <w:t xml:space="preserve"> (</w:t>
      </w:r>
      <w:r w:rsidRPr="00DF4A88">
        <w:rPr>
          <w:rFonts w:ascii="Times New Roman" w:hAnsi="Times New Roman" w:cs="Times New Roman"/>
          <w:i/>
          <w:sz w:val="24"/>
          <w:szCs w:val="24"/>
        </w:rPr>
        <w:t>j</w:t>
      </w:r>
      <w:r>
        <w:rPr>
          <w:rFonts w:ascii="Times New Roman" w:hAnsi="Times New Roman" w:cs="Times New Roman"/>
          <w:sz w:val="24"/>
          <w:szCs w:val="24"/>
        </w:rPr>
        <w:t>) respectively</w:t>
      </w:r>
      <w:r w:rsidR="009616A1">
        <w:rPr>
          <w:rFonts w:ascii="Times New Roman" w:hAnsi="Times New Roman" w:cs="Times New Roman"/>
          <w:sz w:val="24"/>
          <w:szCs w:val="24"/>
        </w:rPr>
        <w:t xml:space="preserve">. </w:t>
      </w:r>
      <w:proofErr w:type="spellStart"/>
      <w:r w:rsidRPr="00DF4A88">
        <w:rPr>
          <w:rFonts w:ascii="Times New Roman" w:hAnsi="Times New Roman" w:cs="Times New Roman"/>
          <w:i/>
          <w:sz w:val="24"/>
          <w:szCs w:val="24"/>
        </w:rPr>
        <w:t>r</w:t>
      </w:r>
      <w:r w:rsidRPr="00DF4A88">
        <w:rPr>
          <w:rFonts w:ascii="Times New Roman" w:hAnsi="Times New Roman" w:cs="Times New Roman"/>
          <w:i/>
          <w:sz w:val="24"/>
          <w:szCs w:val="24"/>
          <w:vertAlign w:val="subscript"/>
        </w:rPr>
        <w:t>i</w:t>
      </w:r>
      <w:proofErr w:type="spellEnd"/>
      <w:r>
        <w:rPr>
          <w:rFonts w:ascii="Times New Roman" w:hAnsi="Times New Roman" w:cs="Times New Roman"/>
          <w:sz w:val="24"/>
          <w:szCs w:val="24"/>
        </w:rPr>
        <w:t xml:space="preserve"> (</w:t>
      </w:r>
      <w:proofErr w:type="spellStart"/>
      <w:r w:rsidRPr="00DF4A88">
        <w:rPr>
          <w:rFonts w:ascii="Times New Roman" w:hAnsi="Times New Roman" w:cs="Times New Roman"/>
          <w:i/>
          <w:sz w:val="24"/>
          <w:szCs w:val="24"/>
        </w:rPr>
        <w:t>r</w:t>
      </w:r>
      <w:r w:rsidRPr="00DF4A88">
        <w:rPr>
          <w:rFonts w:ascii="Times New Roman" w:hAnsi="Times New Roman" w:cs="Times New Roman"/>
          <w:i/>
          <w:sz w:val="24"/>
          <w:szCs w:val="24"/>
          <w:vertAlign w:val="subscript"/>
        </w:rPr>
        <w:t>i</w:t>
      </w:r>
      <w:proofErr w:type="spellEnd"/>
      <w:r>
        <w:rPr>
          <w:rFonts w:ascii="Times New Roman" w:hAnsi="Times New Roman" w:cs="Times New Roman"/>
          <w:sz w:val="24"/>
          <w:szCs w:val="24"/>
        </w:rPr>
        <w:t xml:space="preserve">) is the per capita maximum growth rate of species </w:t>
      </w:r>
      <w:proofErr w:type="spellStart"/>
      <w:r w:rsidRPr="00DF4A88">
        <w:rPr>
          <w:rFonts w:ascii="Times New Roman" w:hAnsi="Times New Roman" w:cs="Times New Roman"/>
          <w:i/>
          <w:sz w:val="24"/>
          <w:szCs w:val="24"/>
        </w:rPr>
        <w:t>i</w:t>
      </w:r>
      <w:proofErr w:type="spellEnd"/>
      <w:r>
        <w:rPr>
          <w:rFonts w:ascii="Times New Roman" w:hAnsi="Times New Roman" w:cs="Times New Roman"/>
          <w:sz w:val="24"/>
          <w:szCs w:val="24"/>
        </w:rPr>
        <w:t xml:space="preserve"> (</w:t>
      </w:r>
      <w:r w:rsidRPr="00DF4A88">
        <w:rPr>
          <w:rFonts w:ascii="Times New Roman" w:hAnsi="Times New Roman" w:cs="Times New Roman"/>
          <w:i/>
          <w:sz w:val="24"/>
          <w:szCs w:val="24"/>
        </w:rPr>
        <w:t>j</w:t>
      </w:r>
      <w:r>
        <w:rPr>
          <w:rFonts w:ascii="Times New Roman" w:hAnsi="Times New Roman" w:cs="Times New Roman"/>
          <w:sz w:val="24"/>
          <w:szCs w:val="24"/>
        </w:rPr>
        <w:t>)</w:t>
      </w:r>
      <w:r w:rsidR="009616A1">
        <w:rPr>
          <w:rFonts w:ascii="Times New Roman" w:hAnsi="Times New Roman" w:cs="Times New Roman"/>
          <w:sz w:val="24"/>
          <w:szCs w:val="24"/>
        </w:rPr>
        <w:t xml:space="preserve">, </w:t>
      </w:r>
      <w:proofErr w:type="spellStart"/>
      <w:r w:rsidRPr="006E71ED">
        <w:rPr>
          <w:rFonts w:ascii="Times New Roman" w:hAnsi="Times New Roman" w:cs="Times New Roman"/>
          <w:i/>
          <w:sz w:val="24"/>
          <w:szCs w:val="24"/>
        </w:rPr>
        <w:t>k</w:t>
      </w:r>
      <w:r w:rsidRPr="006E71ED">
        <w:rPr>
          <w:rFonts w:ascii="Times New Roman" w:hAnsi="Times New Roman" w:cs="Times New Roman"/>
          <w:i/>
          <w:sz w:val="24"/>
          <w:szCs w:val="24"/>
          <w:vertAlign w:val="subscript"/>
        </w:rPr>
        <w:t>ij</w:t>
      </w:r>
      <w:proofErr w:type="spellEnd"/>
      <w:r>
        <w:rPr>
          <w:rFonts w:ascii="Times New Roman" w:hAnsi="Times New Roman" w:cs="Times New Roman"/>
          <w:sz w:val="24"/>
          <w:szCs w:val="24"/>
        </w:rPr>
        <w:t xml:space="preserve"> is the half saturation constant for species </w:t>
      </w:r>
      <w:proofErr w:type="spellStart"/>
      <w:r w:rsidRPr="006E71ED">
        <w:rPr>
          <w:rFonts w:ascii="Times New Roman" w:hAnsi="Times New Roman" w:cs="Times New Roman"/>
          <w:i/>
          <w:sz w:val="24"/>
          <w:szCs w:val="24"/>
        </w:rPr>
        <w:t>i</w:t>
      </w:r>
      <w:proofErr w:type="spellEnd"/>
      <w:r>
        <w:rPr>
          <w:rFonts w:ascii="Times New Roman" w:hAnsi="Times New Roman" w:cs="Times New Roman"/>
          <w:sz w:val="24"/>
          <w:szCs w:val="24"/>
        </w:rPr>
        <w:t xml:space="preserve"> limited by resource </w:t>
      </w:r>
      <w:r w:rsidR="006E71ED" w:rsidRPr="006E71ED">
        <w:rPr>
          <w:rFonts w:ascii="Times New Roman" w:hAnsi="Times New Roman" w:cs="Times New Roman"/>
          <w:i/>
          <w:sz w:val="24"/>
          <w:szCs w:val="24"/>
        </w:rPr>
        <w:t>j</w:t>
      </w:r>
      <w:r w:rsidR="006E71ED">
        <w:rPr>
          <w:rFonts w:ascii="Times New Roman" w:hAnsi="Times New Roman" w:cs="Times New Roman"/>
          <w:sz w:val="24"/>
          <w:szCs w:val="24"/>
        </w:rPr>
        <w:t xml:space="preserve">, </w:t>
      </w:r>
      <w:r w:rsidR="006E71ED" w:rsidRPr="006E71ED">
        <w:rPr>
          <w:rFonts w:ascii="Times New Roman" w:hAnsi="Times New Roman" w:cs="Times New Roman"/>
          <w:sz w:val="24"/>
          <w:szCs w:val="24"/>
        </w:rPr>
        <w:t xml:space="preserve">and </w:t>
      </w:r>
      <w:r w:rsidR="006E71ED">
        <w:rPr>
          <w:rStyle w:val="fontstyle01"/>
          <w:rFonts w:ascii="Times New Roman" w:hAnsi="Times New Roman" w:cs="Times New Roman"/>
        </w:rPr>
        <w:t>m</w:t>
      </w:r>
      <w:r w:rsidR="006E71ED" w:rsidRPr="006E71ED">
        <w:rPr>
          <w:rStyle w:val="fontstyle01"/>
          <w:rFonts w:ascii="Times New Roman" w:hAnsi="Times New Roman" w:cs="Times New Roman"/>
          <w:vertAlign w:val="subscript"/>
        </w:rPr>
        <w:t>i</w:t>
      </w:r>
      <w:r w:rsidR="006E71ED" w:rsidRPr="006E71ED">
        <w:rPr>
          <w:rStyle w:val="fontstyle01"/>
          <w:rFonts w:ascii="Times New Roman" w:hAnsi="Times New Roman" w:cs="Times New Roman"/>
          <w:i w:val="0"/>
        </w:rPr>
        <w:t xml:space="preserve"> (</w:t>
      </w:r>
      <w:proofErr w:type="spellStart"/>
      <w:r w:rsidR="006E71ED" w:rsidRPr="006E71ED">
        <w:rPr>
          <w:rStyle w:val="fontstyle01"/>
          <w:rFonts w:ascii="Times New Roman" w:hAnsi="Times New Roman" w:cs="Times New Roman"/>
        </w:rPr>
        <w:t>m</w:t>
      </w:r>
      <w:r w:rsidR="006E71ED" w:rsidRPr="006E71ED">
        <w:rPr>
          <w:rStyle w:val="fontstyle01"/>
          <w:rFonts w:ascii="Times New Roman" w:hAnsi="Times New Roman" w:cs="Times New Roman"/>
          <w:vertAlign w:val="subscript"/>
        </w:rPr>
        <w:t>j</w:t>
      </w:r>
      <w:proofErr w:type="spellEnd"/>
      <w:r w:rsidR="006E71ED" w:rsidRPr="006E71ED">
        <w:rPr>
          <w:rStyle w:val="fontstyle01"/>
          <w:rFonts w:ascii="Times New Roman" w:hAnsi="Times New Roman" w:cs="Times New Roman"/>
          <w:i w:val="0"/>
        </w:rPr>
        <w:t>)</w:t>
      </w:r>
      <w:r w:rsidR="006E71ED" w:rsidRPr="006E71ED">
        <w:rPr>
          <w:rStyle w:val="fontstyle01"/>
          <w:rFonts w:ascii="Times New Roman" w:hAnsi="Times New Roman" w:cs="Times New Roman"/>
        </w:rPr>
        <w:t xml:space="preserve"> </w:t>
      </w:r>
      <w:r w:rsidR="006E71ED" w:rsidRPr="006E71ED">
        <w:rPr>
          <w:rStyle w:val="fontstyle21"/>
          <w:rFonts w:ascii="Times New Roman" w:hAnsi="Times New Roman" w:cs="Times New Roman"/>
        </w:rPr>
        <w:t>represents the constant mortality of the consumer</w:t>
      </w:r>
      <w:r w:rsidR="006E71ED">
        <w:rPr>
          <w:rStyle w:val="fontstyle21"/>
          <w:rFonts w:ascii="Times New Roman" w:hAnsi="Times New Roman" w:cs="Times New Roman"/>
        </w:rPr>
        <w:t xml:space="preserve"> </w:t>
      </w:r>
      <w:proofErr w:type="spellStart"/>
      <w:r w:rsidR="006E71ED" w:rsidRPr="006E71ED">
        <w:rPr>
          <w:rStyle w:val="fontstyle21"/>
          <w:rFonts w:ascii="Times New Roman" w:hAnsi="Times New Roman" w:cs="Times New Roman"/>
          <w:i/>
        </w:rPr>
        <w:t>i</w:t>
      </w:r>
      <w:proofErr w:type="spellEnd"/>
      <w:r w:rsidR="006E71ED">
        <w:rPr>
          <w:rStyle w:val="fontstyle21"/>
          <w:rFonts w:ascii="Times New Roman" w:hAnsi="Times New Roman" w:cs="Times New Roman"/>
        </w:rPr>
        <w:t xml:space="preserve"> (</w:t>
      </w:r>
      <w:r w:rsidR="006E71ED" w:rsidRPr="006E71ED">
        <w:rPr>
          <w:rStyle w:val="fontstyle21"/>
          <w:rFonts w:ascii="Times New Roman" w:hAnsi="Times New Roman" w:cs="Times New Roman"/>
          <w:i/>
        </w:rPr>
        <w:t>j</w:t>
      </w:r>
      <w:r w:rsidR="006E71ED">
        <w:rPr>
          <w:rStyle w:val="fontstyle21"/>
          <w:rFonts w:ascii="Times New Roman" w:hAnsi="Times New Roman" w:cs="Times New Roman"/>
        </w:rPr>
        <w:t xml:space="preserve">). </w:t>
      </w:r>
      <w:r w:rsidR="009616A1" w:rsidRPr="009616A1">
        <w:rPr>
          <w:rStyle w:val="fontstyle21"/>
          <w:rFonts w:ascii="Times New Roman" w:hAnsi="Times New Roman" w:cs="Times New Roman"/>
          <w:i/>
        </w:rPr>
        <w:t>D</w:t>
      </w:r>
      <w:r w:rsidR="009616A1">
        <w:rPr>
          <w:rStyle w:val="fontstyle21"/>
          <w:rFonts w:ascii="Times New Roman" w:hAnsi="Times New Roman" w:cs="Times New Roman"/>
        </w:rPr>
        <w:t xml:space="preserve"> is the </w:t>
      </w:r>
      <w:r w:rsidR="009616A1" w:rsidRPr="006E71ED">
        <w:rPr>
          <w:rStyle w:val="fontstyle21"/>
          <w:rFonts w:ascii="Times New Roman" w:hAnsi="Times New Roman" w:cs="Times New Roman"/>
        </w:rPr>
        <w:t>turnover rate</w:t>
      </w:r>
      <w:r w:rsidR="009616A1">
        <w:rPr>
          <w:rStyle w:val="fontstyle21"/>
          <w:rFonts w:ascii="Times New Roman" w:hAnsi="Times New Roman" w:cs="Times New Roman"/>
        </w:rPr>
        <w:t xml:space="preserve"> </w:t>
      </w:r>
      <w:r w:rsidR="009616A1" w:rsidRPr="006E71ED">
        <w:rPr>
          <w:rStyle w:val="fontstyle21"/>
          <w:rFonts w:ascii="Times New Roman" w:hAnsi="Times New Roman" w:cs="Times New Roman"/>
        </w:rPr>
        <w:t>of resources</w:t>
      </w:r>
      <w:r w:rsidR="009616A1">
        <w:rPr>
          <w:rStyle w:val="fontstyle21"/>
          <w:rFonts w:ascii="Times New Roman" w:hAnsi="Times New Roman" w:cs="Times New Roman"/>
        </w:rPr>
        <w:t xml:space="preserve"> </w:t>
      </w:r>
      <w:ins w:id="251" w:author="Godwin, Casey" w:date="2018-12-04T08:39:00Z">
        <w:r w:rsidR="006C4DB7">
          <w:rPr>
            <w:rStyle w:val="fontstyle21"/>
            <w:rFonts w:ascii="Times New Roman" w:hAnsi="Times New Roman" w:cs="Times New Roman"/>
          </w:rPr>
          <w:t xml:space="preserve">and the density-independent loss rate for both species </w:t>
        </w:r>
      </w:ins>
      <w:r w:rsidR="009616A1">
        <w:rPr>
          <w:rStyle w:val="fontstyle21"/>
          <w:rFonts w:ascii="Times New Roman" w:hAnsi="Times New Roman" w:cs="Times New Roman"/>
        </w:rPr>
        <w:t xml:space="preserve">and </w:t>
      </w:r>
      <w:r w:rsidR="009616A1" w:rsidRPr="009616A1">
        <w:rPr>
          <w:rStyle w:val="fontstyle21"/>
          <w:rFonts w:ascii="Times New Roman" w:hAnsi="Times New Roman" w:cs="Times New Roman"/>
          <w:i/>
        </w:rPr>
        <w:t>S</w:t>
      </w:r>
      <w:r w:rsidR="009616A1" w:rsidRPr="009616A1">
        <w:rPr>
          <w:rStyle w:val="fontstyle21"/>
          <w:rFonts w:ascii="Times New Roman" w:hAnsi="Times New Roman" w:cs="Times New Roman"/>
          <w:i/>
          <w:vertAlign w:val="subscript"/>
        </w:rPr>
        <w:t>i</w:t>
      </w:r>
      <w:r w:rsidR="009616A1">
        <w:rPr>
          <w:rStyle w:val="fontstyle21"/>
          <w:rFonts w:ascii="Times New Roman" w:hAnsi="Times New Roman" w:cs="Times New Roman"/>
        </w:rPr>
        <w:t xml:space="preserve"> (</w:t>
      </w:r>
      <w:proofErr w:type="spellStart"/>
      <w:r w:rsidR="009616A1" w:rsidRPr="009616A1">
        <w:rPr>
          <w:rStyle w:val="fontstyle21"/>
          <w:rFonts w:ascii="Times New Roman" w:hAnsi="Times New Roman" w:cs="Times New Roman"/>
          <w:i/>
        </w:rPr>
        <w:t>S</w:t>
      </w:r>
      <w:r w:rsidR="009616A1" w:rsidRPr="009616A1">
        <w:rPr>
          <w:rStyle w:val="fontstyle21"/>
          <w:rFonts w:ascii="Times New Roman" w:hAnsi="Times New Roman" w:cs="Times New Roman"/>
          <w:i/>
          <w:vertAlign w:val="subscript"/>
        </w:rPr>
        <w:t>j</w:t>
      </w:r>
      <w:proofErr w:type="spellEnd"/>
      <w:r w:rsidR="009616A1">
        <w:rPr>
          <w:rStyle w:val="fontstyle21"/>
          <w:rFonts w:ascii="Times New Roman" w:hAnsi="Times New Roman" w:cs="Times New Roman"/>
        </w:rPr>
        <w:t xml:space="preserve">) </w:t>
      </w:r>
      <w:commentRangeEnd w:id="250"/>
      <w:r w:rsidR="006C4DB7">
        <w:rPr>
          <w:rStyle w:val="CommentReference"/>
        </w:rPr>
        <w:commentReference w:id="250"/>
      </w:r>
      <w:r w:rsidR="009616A1">
        <w:rPr>
          <w:rStyle w:val="fontstyle21"/>
          <w:rFonts w:ascii="Times New Roman" w:hAnsi="Times New Roman" w:cs="Times New Roman"/>
        </w:rPr>
        <w:t>is the supply concentration for resource</w:t>
      </w:r>
      <w:r w:rsidR="009616A1" w:rsidRPr="006E71ED">
        <w:rPr>
          <w:rStyle w:val="fontstyle21"/>
          <w:rFonts w:ascii="Times New Roman" w:hAnsi="Times New Roman" w:cs="Times New Roman"/>
        </w:rPr>
        <w:t xml:space="preserve"> </w:t>
      </w:r>
      <w:proofErr w:type="spellStart"/>
      <w:r w:rsidR="009616A1" w:rsidRPr="009616A1">
        <w:rPr>
          <w:rStyle w:val="fontstyle21"/>
          <w:rFonts w:ascii="Times New Roman" w:hAnsi="Times New Roman" w:cs="Times New Roman"/>
          <w:i/>
        </w:rPr>
        <w:t>i</w:t>
      </w:r>
      <w:proofErr w:type="spellEnd"/>
      <w:r w:rsidR="009616A1">
        <w:rPr>
          <w:rStyle w:val="fontstyle21"/>
          <w:rFonts w:ascii="Times New Roman" w:hAnsi="Times New Roman" w:cs="Times New Roman"/>
        </w:rPr>
        <w:t xml:space="preserve"> (</w:t>
      </w:r>
      <w:r w:rsidR="009616A1" w:rsidRPr="009616A1">
        <w:rPr>
          <w:rStyle w:val="fontstyle21"/>
          <w:rFonts w:ascii="Times New Roman" w:hAnsi="Times New Roman" w:cs="Times New Roman"/>
          <w:i/>
        </w:rPr>
        <w:t>j</w:t>
      </w:r>
      <w:r w:rsidR="009616A1">
        <w:rPr>
          <w:rStyle w:val="fontstyle21"/>
          <w:rFonts w:ascii="Times New Roman" w:hAnsi="Times New Roman" w:cs="Times New Roman"/>
        </w:rPr>
        <w:t xml:space="preserve">). Finally, </w:t>
      </w:r>
      <w:proofErr w:type="spellStart"/>
      <w:r w:rsidR="009616A1" w:rsidRPr="00D3751B">
        <w:rPr>
          <w:rFonts w:ascii="Times New Roman" w:hAnsi="Times New Roman" w:cs="Times New Roman"/>
          <w:i/>
          <w:sz w:val="24"/>
          <w:szCs w:val="24"/>
        </w:rPr>
        <w:t>c</w:t>
      </w:r>
      <w:r w:rsidR="009616A1" w:rsidRPr="00D3751B">
        <w:rPr>
          <w:rFonts w:ascii="Times New Roman" w:hAnsi="Times New Roman" w:cs="Times New Roman"/>
          <w:i/>
          <w:sz w:val="24"/>
          <w:szCs w:val="24"/>
          <w:vertAlign w:val="subscript"/>
        </w:rPr>
        <w:t>ij</w:t>
      </w:r>
      <w:proofErr w:type="spellEnd"/>
      <w:r w:rsidR="009616A1" w:rsidRPr="00B0403D">
        <w:rPr>
          <w:rFonts w:ascii="Times New Roman" w:hAnsi="Times New Roman" w:cs="Times New Roman"/>
          <w:sz w:val="24"/>
          <w:szCs w:val="24"/>
        </w:rPr>
        <w:t xml:space="preserve"> is the consumption term of consumer species </w:t>
      </w:r>
      <w:proofErr w:type="spellStart"/>
      <w:r w:rsidR="009616A1" w:rsidRPr="00D3751B">
        <w:rPr>
          <w:rFonts w:ascii="Times New Roman" w:hAnsi="Times New Roman" w:cs="Times New Roman"/>
          <w:i/>
          <w:sz w:val="24"/>
          <w:szCs w:val="24"/>
        </w:rPr>
        <w:t>i</w:t>
      </w:r>
      <w:proofErr w:type="spellEnd"/>
      <w:r w:rsidR="009616A1" w:rsidRPr="00B0403D">
        <w:rPr>
          <w:rFonts w:ascii="Times New Roman" w:hAnsi="Times New Roman" w:cs="Times New Roman"/>
          <w:sz w:val="24"/>
          <w:szCs w:val="24"/>
        </w:rPr>
        <w:t xml:space="preserve"> on resource </w:t>
      </w:r>
      <w:r w:rsidR="009616A1" w:rsidRPr="00D3751B">
        <w:rPr>
          <w:rFonts w:ascii="Times New Roman" w:hAnsi="Times New Roman" w:cs="Times New Roman"/>
          <w:i/>
          <w:sz w:val="24"/>
          <w:szCs w:val="24"/>
        </w:rPr>
        <w:t>j</w:t>
      </w:r>
      <w:r w:rsidR="009616A1">
        <w:rPr>
          <w:rFonts w:ascii="Times New Roman" w:hAnsi="Times New Roman" w:cs="Times New Roman"/>
          <w:sz w:val="24"/>
          <w:szCs w:val="24"/>
        </w:rPr>
        <w:t xml:space="preserve">, so </w:t>
      </w:r>
      <w:r w:rsidRPr="00B0403D">
        <w:rPr>
          <w:rFonts w:ascii="Times New Roman" w:hAnsi="Times New Roman" w:cs="Times New Roman"/>
          <w:sz w:val="24"/>
          <w:szCs w:val="24"/>
        </w:rPr>
        <w:t xml:space="preserve">it </w:t>
      </w:r>
      <w:r w:rsidR="009616A1">
        <w:rPr>
          <w:rFonts w:ascii="Times New Roman" w:hAnsi="Times New Roman" w:cs="Times New Roman"/>
          <w:sz w:val="24"/>
          <w:szCs w:val="24"/>
        </w:rPr>
        <w:t xml:space="preserve">also </w:t>
      </w:r>
      <w:r w:rsidRPr="00B0403D">
        <w:rPr>
          <w:rFonts w:ascii="Times New Roman" w:hAnsi="Times New Roman" w:cs="Times New Roman"/>
          <w:sz w:val="24"/>
          <w:szCs w:val="24"/>
        </w:rPr>
        <w:t xml:space="preserve">contains a parameter </w:t>
      </w:r>
      <w:proofErr w:type="spellStart"/>
      <w:r w:rsidRPr="00D3751B">
        <w:rPr>
          <w:rFonts w:ascii="Times New Roman" w:hAnsi="Times New Roman" w:cs="Times New Roman"/>
          <w:i/>
          <w:sz w:val="24"/>
          <w:szCs w:val="24"/>
        </w:rPr>
        <w:t>y</w:t>
      </w:r>
      <w:r w:rsidRPr="00D3751B">
        <w:rPr>
          <w:rFonts w:ascii="Times New Roman" w:hAnsi="Times New Roman" w:cs="Times New Roman"/>
          <w:i/>
          <w:sz w:val="24"/>
          <w:szCs w:val="24"/>
          <w:vertAlign w:val="subscript"/>
        </w:rPr>
        <w:t>ij</w:t>
      </w:r>
      <w:proofErr w:type="spellEnd"/>
      <w:r>
        <w:rPr>
          <w:rFonts w:ascii="Times New Roman" w:hAnsi="Times New Roman" w:cs="Times New Roman"/>
          <w:sz w:val="24"/>
          <w:szCs w:val="24"/>
        </w:rPr>
        <w:t xml:space="preserve"> that represent</w:t>
      </w:r>
      <w:r w:rsidRPr="00B0403D">
        <w:rPr>
          <w:rFonts w:ascii="Times New Roman" w:hAnsi="Times New Roman" w:cs="Times New Roman"/>
          <w:sz w:val="24"/>
          <w:szCs w:val="24"/>
        </w:rPr>
        <w:t xml:space="preserve"> the yield of consumer species </w:t>
      </w:r>
      <w:proofErr w:type="spellStart"/>
      <w:r w:rsidRPr="00D3751B">
        <w:rPr>
          <w:rFonts w:ascii="Times New Roman" w:hAnsi="Times New Roman" w:cs="Times New Roman"/>
          <w:i/>
          <w:sz w:val="24"/>
          <w:szCs w:val="24"/>
        </w:rPr>
        <w:t>i</w:t>
      </w:r>
      <w:proofErr w:type="spellEnd"/>
      <w:r w:rsidRPr="00B0403D">
        <w:rPr>
          <w:rFonts w:ascii="Times New Roman" w:hAnsi="Times New Roman" w:cs="Times New Roman"/>
          <w:sz w:val="24"/>
          <w:szCs w:val="24"/>
        </w:rPr>
        <w:t xml:space="preserve"> per resource </w:t>
      </w:r>
      <w:r w:rsidRPr="00D3751B">
        <w:rPr>
          <w:rFonts w:ascii="Times New Roman" w:hAnsi="Times New Roman" w:cs="Times New Roman"/>
          <w:i/>
          <w:sz w:val="24"/>
          <w:szCs w:val="24"/>
        </w:rPr>
        <w:t>j</w:t>
      </w:r>
      <w:r w:rsidRPr="00B0403D">
        <w:rPr>
          <w:rFonts w:ascii="Times New Roman" w:hAnsi="Times New Roman" w:cs="Times New Roman"/>
          <w:sz w:val="24"/>
          <w:szCs w:val="24"/>
        </w:rPr>
        <w:t xml:space="preserve">. </w:t>
      </w:r>
    </w:p>
    <w:p w14:paraId="31D254B7" w14:textId="02F784C8" w:rsidR="00FC6281" w:rsidRPr="00661099" w:rsidRDefault="00661099" w:rsidP="00661099">
      <w:pPr>
        <w:pStyle w:val="Normal1"/>
        <w:spacing w:line="360" w:lineRule="auto"/>
        <w:ind w:firstLine="360"/>
        <w:rPr>
          <w:rFonts w:ascii="Times New Roman" w:hAnsi="Times New Roman" w:cs="Times New Roman"/>
          <w:sz w:val="24"/>
          <w:szCs w:val="24"/>
        </w:rPr>
      </w:pPr>
      <w:del w:id="252" w:author="Godwin, Casey" w:date="2018-12-04T08:39:00Z">
        <w:r w:rsidDel="006C4DB7">
          <w:rPr>
            <w:rFonts w:ascii="Times New Roman" w:hAnsi="Times New Roman" w:cs="Times New Roman"/>
            <w:sz w:val="24"/>
            <w:szCs w:val="24"/>
          </w:rPr>
          <w:delText xml:space="preserve"> By doing so</w:delText>
        </w:r>
      </w:del>
      <w:proofErr w:type="spellStart"/>
      <w:ins w:id="253" w:author="Godwin, Casey" w:date="2018-12-04T08:39:00Z">
        <w:r w:rsidR="006C4DB7">
          <w:rPr>
            <w:rFonts w:ascii="Times New Roman" w:hAnsi="Times New Roman" w:cs="Times New Roman"/>
            <w:sz w:val="24"/>
            <w:szCs w:val="24"/>
          </w:rPr>
          <w:t>Letten</w:t>
        </w:r>
        <w:proofErr w:type="spellEnd"/>
        <w:r w:rsidR="006C4DB7">
          <w:rPr>
            <w:rFonts w:ascii="Times New Roman" w:hAnsi="Times New Roman" w:cs="Times New Roman"/>
            <w:sz w:val="24"/>
            <w:szCs w:val="24"/>
          </w:rPr>
          <w:t xml:space="preserve"> et al [2017] showed how </w:t>
        </w:r>
        <w:r w:rsidR="00154BCB">
          <w:rPr>
            <w:rFonts w:ascii="Times New Roman" w:hAnsi="Times New Roman" w:cs="Times New Roman"/>
            <w:sz w:val="24"/>
            <w:szCs w:val="24"/>
          </w:rPr>
          <w:t xml:space="preserve">equations 13-16 can be </w:t>
        </w:r>
      </w:ins>
      <w:ins w:id="254" w:author="Godwin, Casey" w:date="2018-12-04T08:40:00Z">
        <w:r w:rsidR="00154BCB">
          <w:rPr>
            <w:rFonts w:ascii="Times New Roman" w:hAnsi="Times New Roman" w:cs="Times New Roman"/>
            <w:sz w:val="24"/>
            <w:szCs w:val="24"/>
          </w:rPr>
          <w:t xml:space="preserve">used to </w:t>
        </w:r>
      </w:ins>
      <w:del w:id="255" w:author="Godwin, Casey" w:date="2018-12-04T08:40:00Z">
        <w:r w:rsidR="00FC6281" w:rsidRPr="00B0403D" w:rsidDel="00154BCB">
          <w:rPr>
            <w:rFonts w:ascii="Times New Roman" w:hAnsi="Times New Roman" w:cs="Times New Roman"/>
            <w:sz w:val="24"/>
            <w:szCs w:val="24"/>
          </w:rPr>
          <w:delText xml:space="preserve">, </w:delText>
        </w:r>
        <w:r w:rsidDel="00154BCB">
          <w:rPr>
            <w:rFonts w:ascii="Times New Roman" w:hAnsi="Times New Roman" w:cs="Times New Roman"/>
            <w:sz w:val="24"/>
            <w:szCs w:val="24"/>
          </w:rPr>
          <w:delText xml:space="preserve">one can decipher which </w:delText>
        </w:r>
        <w:r w:rsidR="00FC6281" w:rsidRPr="00B0403D" w:rsidDel="00154BCB">
          <w:rPr>
            <w:rFonts w:ascii="Times New Roman" w:hAnsi="Times New Roman" w:cs="Times New Roman"/>
            <w:sz w:val="24"/>
            <w:szCs w:val="24"/>
          </w:rPr>
          <w:delText xml:space="preserve">parameters </w:delText>
        </w:r>
        <w:r w:rsidDel="00154BCB">
          <w:rPr>
            <w:rFonts w:ascii="Times New Roman" w:hAnsi="Times New Roman" w:cs="Times New Roman"/>
            <w:sz w:val="24"/>
            <w:szCs w:val="24"/>
          </w:rPr>
          <w:delText xml:space="preserve">are </w:delText>
        </w:r>
        <w:r w:rsidR="00FC6281" w:rsidRPr="00B0403D" w:rsidDel="00154BCB">
          <w:rPr>
            <w:rFonts w:ascii="Times New Roman" w:hAnsi="Times New Roman" w:cs="Times New Roman"/>
            <w:sz w:val="24"/>
            <w:szCs w:val="24"/>
          </w:rPr>
          <w:delText>impacting</w:delText>
        </w:r>
      </w:del>
      <w:ins w:id="256" w:author="Godwin, Casey" w:date="2018-12-04T08:40:00Z">
        <w:r w:rsidR="00154BCB">
          <w:rPr>
            <w:rFonts w:ascii="Times New Roman" w:hAnsi="Times New Roman" w:cs="Times New Roman"/>
            <w:sz w:val="24"/>
            <w:szCs w:val="24"/>
          </w:rPr>
          <w:t>estimate</w:t>
        </w:r>
      </w:ins>
      <w:r w:rsidR="00FC6281" w:rsidRPr="00B0403D">
        <w:rPr>
          <w:rFonts w:ascii="Times New Roman" w:hAnsi="Times New Roman" w:cs="Times New Roman"/>
          <w:sz w:val="24"/>
          <w:szCs w:val="24"/>
        </w:rPr>
        <w:t xml:space="preserve"> </w:t>
      </w:r>
      <w:r>
        <w:rPr>
          <w:rFonts w:ascii="Times New Roman" w:hAnsi="Times New Roman" w:cs="Times New Roman"/>
          <w:sz w:val="24"/>
          <w:szCs w:val="24"/>
        </w:rPr>
        <w:t xml:space="preserve">the intra- and inter-specific competition coefficients, which are consistent with Chesson’s equations for ND and RFD as well the inequality for species coexistence (equation 1). </w:t>
      </w:r>
      <w:ins w:id="257" w:author="Godwin, Casey" w:date="2018-12-04T08:40:00Z">
        <w:r w:rsidR="00154BCB">
          <w:rPr>
            <w:rFonts w:ascii="Times New Roman" w:hAnsi="Times New Roman" w:cs="Times New Roman"/>
            <w:sz w:val="24"/>
            <w:szCs w:val="24"/>
          </w:rPr>
          <w:t>This is done by evaluating the equations for each species under the resource conditions that would result from a steady-state population of the other species</w:t>
        </w:r>
      </w:ins>
      <w:ins w:id="258" w:author="Godwin, Casey" w:date="2018-12-04T08:41:00Z">
        <w:r w:rsidR="00154BCB">
          <w:rPr>
            <w:rFonts w:ascii="Times New Roman" w:hAnsi="Times New Roman" w:cs="Times New Roman"/>
            <w:sz w:val="24"/>
            <w:szCs w:val="24"/>
          </w:rPr>
          <w:t xml:space="preserve">, similar to an invasion experiment. </w:t>
        </w:r>
      </w:ins>
      <w:r w:rsidRPr="00B0403D">
        <w:rPr>
          <w:rFonts w:ascii="Times New Roman" w:hAnsi="Times New Roman" w:cs="Times New Roman"/>
          <w:sz w:val="24"/>
          <w:szCs w:val="24"/>
        </w:rPr>
        <w:t xml:space="preserve">According to </w:t>
      </w:r>
      <w:proofErr w:type="spellStart"/>
      <w:r w:rsidRPr="00B0403D">
        <w:rPr>
          <w:rFonts w:ascii="Times New Roman" w:hAnsi="Times New Roman" w:cs="Times New Roman"/>
          <w:sz w:val="24"/>
          <w:szCs w:val="24"/>
        </w:rPr>
        <w:t>Letten</w:t>
      </w:r>
      <w:proofErr w:type="spellEnd"/>
      <w:r w:rsidRPr="00B0403D">
        <w:rPr>
          <w:rFonts w:ascii="Times New Roman" w:hAnsi="Times New Roman" w:cs="Times New Roman"/>
          <w:sz w:val="24"/>
          <w:szCs w:val="24"/>
        </w:rPr>
        <w:t xml:space="preserve"> et al. the int</w:t>
      </w:r>
      <w:r w:rsidR="009616A1">
        <w:rPr>
          <w:rFonts w:ascii="Times New Roman" w:hAnsi="Times New Roman" w:cs="Times New Roman"/>
          <w:sz w:val="24"/>
          <w:szCs w:val="24"/>
        </w:rPr>
        <w:t>ra</w:t>
      </w:r>
      <w:r w:rsidRPr="00B0403D">
        <w:rPr>
          <w:rFonts w:ascii="Times New Roman" w:hAnsi="Times New Roman" w:cs="Times New Roman"/>
          <w:sz w:val="24"/>
          <w:szCs w:val="24"/>
        </w:rPr>
        <w:t>- and int</w:t>
      </w:r>
      <w:r w:rsidR="009616A1">
        <w:rPr>
          <w:rFonts w:ascii="Times New Roman" w:hAnsi="Times New Roman" w:cs="Times New Roman"/>
          <w:sz w:val="24"/>
          <w:szCs w:val="24"/>
        </w:rPr>
        <w:t>er-</w:t>
      </w:r>
      <w:r w:rsidRPr="00B0403D">
        <w:rPr>
          <w:rFonts w:ascii="Times New Roman" w:hAnsi="Times New Roman" w:cs="Times New Roman"/>
          <w:sz w:val="24"/>
          <w:szCs w:val="24"/>
        </w:rPr>
        <w:t>specific competition coefficients can be expressed as following</w:t>
      </w:r>
      <w:r>
        <w:rPr>
          <w:rFonts w:ascii="Times New Roman" w:hAnsi="Times New Roman" w:cs="Times New Roman"/>
          <w:sz w:val="24"/>
          <w:szCs w:val="24"/>
        </w:rPr>
        <w:t xml:space="preserve">: </w:t>
      </w:r>
    </w:p>
    <w:p w14:paraId="002712CE" w14:textId="6B747C3D" w:rsidR="00D3751B" w:rsidRDefault="00950054" w:rsidP="00715006">
      <w:pPr>
        <w:pStyle w:val="Normal1"/>
        <w:tabs>
          <w:tab w:val="left" w:pos="8820"/>
        </w:tabs>
        <w:spacing w:line="360" w:lineRule="auto"/>
        <w:ind w:left="360" w:hanging="360"/>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ij</m:t>
                </m:r>
              </m:sub>
            </m:sSub>
            <m:ctrlPr>
              <w:rPr>
                <w:rFonts w:ascii="Cambria Math" w:hAnsi="Cambria Math" w:cs="Times New Roman"/>
                <w:i/>
                <w:sz w:val="24"/>
                <w:szCs w:val="24"/>
              </w:rPr>
            </m:ctrlPr>
          </m:num>
          <m:den>
            <m:r>
              <w:rPr>
                <w:rFonts w:ascii="Cambria Math" w:hAnsi="Cambria Math" w:cs="Times New Roman"/>
                <w:sz w:val="24"/>
                <w:szCs w:val="24"/>
              </w:rPr>
              <m:t>D</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R</m:t>
                    </m:r>
                  </m:e>
                  <m:sub>
                    <m:r>
                      <w:rPr>
                        <w:rFonts w:ascii="Cambria Math" w:hAnsi="Cambria Math" w:cs="Times New Roman"/>
                        <w:sz w:val="24"/>
                        <w:szCs w:val="24"/>
                      </w:rPr>
                      <m:t>ij</m:t>
                    </m:r>
                  </m:sub>
                  <m:sup>
                    <m:r>
                      <w:rPr>
                        <w:rFonts w:ascii="Cambria Math" w:hAnsi="Cambria Math" w:cs="Times New Roman"/>
                        <w:sz w:val="24"/>
                        <w:szCs w:val="24"/>
                      </w:rPr>
                      <m:t>*</m:t>
                    </m:r>
                  </m:sup>
                </m:sSubSup>
              </m:e>
            </m:d>
            <m:ctrlPr>
              <w:rPr>
                <w:rFonts w:ascii="Cambria Math" w:hAnsi="Cambria Math" w:cs="Times New Roman"/>
                <w:i/>
                <w:sz w:val="24"/>
                <w:szCs w:val="24"/>
              </w:rPr>
            </m:ctrlPr>
          </m:den>
        </m:f>
      </m:oMath>
      <w:r w:rsidR="00661099">
        <w:rPr>
          <w:rFonts w:ascii="Times New Roman" w:hAnsi="Times New Roman" w:cs="Times New Roman"/>
          <w:sz w:val="24"/>
          <w:szCs w:val="24"/>
        </w:rPr>
        <w:tab/>
        <w:t>(</w:t>
      </w:r>
      <w:r w:rsidR="004B51FF">
        <w:rPr>
          <w:rFonts w:ascii="Times New Roman" w:hAnsi="Times New Roman" w:cs="Times New Roman"/>
          <w:sz w:val="24"/>
          <w:szCs w:val="24"/>
        </w:rPr>
        <w:t>1</w:t>
      </w:r>
      <w:r w:rsidR="009616A1">
        <w:rPr>
          <w:rFonts w:ascii="Times New Roman" w:hAnsi="Times New Roman" w:cs="Times New Roman"/>
          <w:sz w:val="24"/>
          <w:szCs w:val="24"/>
        </w:rPr>
        <w:t>7</w:t>
      </w:r>
      <w:r w:rsidR="00D3751B">
        <w:rPr>
          <w:rFonts w:ascii="Times New Roman" w:hAnsi="Times New Roman" w:cs="Times New Roman"/>
          <w:sz w:val="24"/>
          <w:szCs w:val="24"/>
        </w:rPr>
        <w:t>)</w:t>
      </w:r>
    </w:p>
    <w:p w14:paraId="7609181D" w14:textId="7C82C726" w:rsidR="00D3751B" w:rsidRPr="00D3751B" w:rsidRDefault="00950054" w:rsidP="00715006">
      <w:pPr>
        <w:pStyle w:val="Normal1"/>
        <w:tabs>
          <w:tab w:val="left" w:pos="8820"/>
        </w:tabs>
        <w:spacing w:line="360" w:lineRule="auto"/>
        <w:ind w:left="360" w:hanging="360"/>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jj</m:t>
                </m:r>
              </m:sub>
            </m:sSub>
            <m:ctrlPr>
              <w:rPr>
                <w:rFonts w:ascii="Cambria Math" w:hAnsi="Cambria Math" w:cs="Times New Roman"/>
                <w:i/>
                <w:sz w:val="24"/>
                <w:szCs w:val="24"/>
              </w:rPr>
            </m:ctrlPr>
          </m:num>
          <m:den>
            <m:r>
              <w:rPr>
                <w:rFonts w:ascii="Cambria Math" w:hAnsi="Cambria Math" w:cs="Times New Roman"/>
                <w:sz w:val="24"/>
                <w:szCs w:val="24"/>
              </w:rPr>
              <m:t>D</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R</m:t>
                    </m:r>
                  </m:e>
                  <m:sub>
                    <m:r>
                      <w:rPr>
                        <w:rFonts w:ascii="Cambria Math" w:hAnsi="Cambria Math" w:cs="Times New Roman"/>
                        <w:sz w:val="24"/>
                        <w:szCs w:val="24"/>
                      </w:rPr>
                      <m:t>ij</m:t>
                    </m:r>
                  </m:sub>
                  <m:sup>
                    <m:r>
                      <w:rPr>
                        <w:rFonts w:ascii="Cambria Math" w:hAnsi="Cambria Math" w:cs="Times New Roman"/>
                        <w:sz w:val="24"/>
                        <w:szCs w:val="24"/>
                      </w:rPr>
                      <m:t>*</m:t>
                    </m:r>
                  </m:sup>
                </m:sSubSup>
              </m:e>
            </m:d>
            <m:ctrlPr>
              <w:rPr>
                <w:rFonts w:ascii="Cambria Math" w:hAnsi="Cambria Math" w:cs="Times New Roman"/>
                <w:i/>
                <w:sz w:val="24"/>
                <w:szCs w:val="24"/>
              </w:rPr>
            </m:ctrlPr>
          </m:den>
        </m:f>
      </m:oMath>
      <w:r w:rsidR="00661099">
        <w:rPr>
          <w:rFonts w:ascii="Times New Roman" w:hAnsi="Times New Roman" w:cs="Times New Roman"/>
          <w:sz w:val="24"/>
          <w:szCs w:val="24"/>
        </w:rPr>
        <w:tab/>
        <w:t>(1</w:t>
      </w:r>
      <w:r w:rsidR="009616A1">
        <w:rPr>
          <w:rFonts w:ascii="Times New Roman" w:hAnsi="Times New Roman" w:cs="Times New Roman"/>
          <w:sz w:val="24"/>
          <w:szCs w:val="24"/>
        </w:rPr>
        <w:t>8</w:t>
      </w:r>
      <w:r w:rsidR="00D3751B">
        <w:rPr>
          <w:rFonts w:ascii="Times New Roman" w:hAnsi="Times New Roman" w:cs="Times New Roman"/>
          <w:sz w:val="24"/>
          <w:szCs w:val="24"/>
        </w:rPr>
        <w:t>)</w:t>
      </w:r>
    </w:p>
    <w:p w14:paraId="55EF01FA" w14:textId="010DB9C5" w:rsidR="00D3751B" w:rsidRPr="00D3751B" w:rsidRDefault="00950054" w:rsidP="00715006">
      <w:pPr>
        <w:pStyle w:val="Normal1"/>
        <w:tabs>
          <w:tab w:val="left" w:pos="8820"/>
        </w:tabs>
        <w:spacing w:line="360" w:lineRule="auto"/>
        <w:ind w:left="360" w:hanging="360"/>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ji</m:t>
                </m:r>
              </m:sub>
            </m:sSub>
            <m:ctrlPr>
              <w:rPr>
                <w:rFonts w:ascii="Cambria Math" w:hAnsi="Cambria Math" w:cs="Times New Roman"/>
                <w:i/>
                <w:sz w:val="24"/>
                <w:szCs w:val="24"/>
              </w:rPr>
            </m:ctrlPr>
          </m:num>
          <m:den>
            <m:r>
              <w:rPr>
                <w:rFonts w:ascii="Cambria Math" w:hAnsi="Cambria Math" w:cs="Times New Roman"/>
                <w:sz w:val="24"/>
                <w:szCs w:val="24"/>
              </w:rPr>
              <m:t>D</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R</m:t>
                    </m:r>
                  </m:e>
                  <m:sub>
                    <m:r>
                      <w:rPr>
                        <w:rFonts w:ascii="Cambria Math" w:hAnsi="Cambria Math" w:cs="Times New Roman"/>
                        <w:sz w:val="24"/>
                        <w:szCs w:val="24"/>
                      </w:rPr>
                      <m:t>ji</m:t>
                    </m:r>
                  </m:sub>
                  <m:sup>
                    <m:r>
                      <w:rPr>
                        <w:rFonts w:ascii="Cambria Math" w:hAnsi="Cambria Math" w:cs="Times New Roman"/>
                        <w:sz w:val="24"/>
                        <w:szCs w:val="24"/>
                      </w:rPr>
                      <m:t>*</m:t>
                    </m:r>
                  </m:sup>
                </m:sSubSup>
              </m:e>
            </m:d>
            <m:ctrlPr>
              <w:rPr>
                <w:rFonts w:ascii="Cambria Math" w:hAnsi="Cambria Math" w:cs="Times New Roman"/>
                <w:i/>
                <w:sz w:val="24"/>
                <w:szCs w:val="24"/>
              </w:rPr>
            </m:ctrlPr>
          </m:den>
        </m:f>
      </m:oMath>
      <w:r w:rsidR="00661099">
        <w:rPr>
          <w:rFonts w:ascii="Times New Roman" w:hAnsi="Times New Roman" w:cs="Times New Roman"/>
          <w:sz w:val="24"/>
          <w:szCs w:val="24"/>
        </w:rPr>
        <w:tab/>
        <w:t>(1</w:t>
      </w:r>
      <w:r w:rsidR="009616A1">
        <w:rPr>
          <w:rFonts w:ascii="Times New Roman" w:hAnsi="Times New Roman" w:cs="Times New Roman"/>
          <w:sz w:val="24"/>
          <w:szCs w:val="24"/>
        </w:rPr>
        <w:t>9</w:t>
      </w:r>
      <w:r w:rsidR="00D3751B">
        <w:rPr>
          <w:rFonts w:ascii="Times New Roman" w:hAnsi="Times New Roman" w:cs="Times New Roman"/>
          <w:sz w:val="24"/>
          <w:szCs w:val="24"/>
        </w:rPr>
        <w:t>)</w:t>
      </w:r>
    </w:p>
    <w:p w14:paraId="4D2BBC32" w14:textId="4E4F14BC" w:rsidR="00D3751B" w:rsidRDefault="00950054" w:rsidP="00715006">
      <w:pPr>
        <w:pStyle w:val="Normal1"/>
        <w:tabs>
          <w:tab w:val="left" w:pos="8820"/>
        </w:tabs>
        <w:spacing w:line="360" w:lineRule="auto"/>
        <w:ind w:left="360" w:hanging="360"/>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ii</m:t>
                </m:r>
              </m:sub>
            </m:sSub>
            <m:ctrlPr>
              <w:rPr>
                <w:rFonts w:ascii="Cambria Math" w:hAnsi="Cambria Math" w:cs="Times New Roman"/>
                <w:i/>
                <w:sz w:val="24"/>
                <w:szCs w:val="24"/>
              </w:rPr>
            </m:ctrlPr>
          </m:num>
          <m:den>
            <m:r>
              <w:rPr>
                <w:rFonts w:ascii="Cambria Math" w:hAnsi="Cambria Math" w:cs="Times New Roman"/>
                <w:sz w:val="24"/>
                <w:szCs w:val="24"/>
              </w:rPr>
              <m:t>D</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R</m:t>
                    </m:r>
                  </m:e>
                  <m:sub>
                    <m:r>
                      <w:rPr>
                        <w:rFonts w:ascii="Cambria Math" w:hAnsi="Cambria Math" w:cs="Times New Roman"/>
                        <w:sz w:val="24"/>
                        <w:szCs w:val="24"/>
                      </w:rPr>
                      <m:t>ji</m:t>
                    </m:r>
                  </m:sub>
                  <m:sup>
                    <m:r>
                      <w:rPr>
                        <w:rFonts w:ascii="Cambria Math" w:hAnsi="Cambria Math" w:cs="Times New Roman"/>
                        <w:sz w:val="24"/>
                        <w:szCs w:val="24"/>
                      </w:rPr>
                      <m:t>*</m:t>
                    </m:r>
                  </m:sup>
                </m:sSubSup>
              </m:e>
            </m:d>
            <m:ctrlPr>
              <w:rPr>
                <w:rFonts w:ascii="Cambria Math" w:hAnsi="Cambria Math" w:cs="Times New Roman"/>
                <w:i/>
                <w:sz w:val="24"/>
                <w:szCs w:val="24"/>
              </w:rPr>
            </m:ctrlPr>
          </m:den>
        </m:f>
      </m:oMath>
      <w:r w:rsidR="00661099">
        <w:rPr>
          <w:rFonts w:ascii="Times New Roman" w:hAnsi="Times New Roman" w:cs="Times New Roman"/>
          <w:sz w:val="24"/>
          <w:szCs w:val="24"/>
        </w:rPr>
        <w:tab/>
        <w:t>(</w:t>
      </w:r>
      <w:r w:rsidR="009616A1">
        <w:rPr>
          <w:rFonts w:ascii="Times New Roman" w:hAnsi="Times New Roman" w:cs="Times New Roman"/>
          <w:sz w:val="24"/>
          <w:szCs w:val="24"/>
        </w:rPr>
        <w:t>20</w:t>
      </w:r>
      <w:r w:rsidR="00D3751B">
        <w:rPr>
          <w:rFonts w:ascii="Times New Roman" w:hAnsi="Times New Roman" w:cs="Times New Roman"/>
          <w:sz w:val="24"/>
          <w:szCs w:val="24"/>
        </w:rPr>
        <w:t>)</w:t>
      </w:r>
    </w:p>
    <w:p w14:paraId="21DFA4FB" w14:textId="30ED4890" w:rsidR="00D3751B" w:rsidRDefault="009616A1" w:rsidP="009616A1">
      <w:pPr>
        <w:pStyle w:val="Normal1"/>
        <w:spacing w:line="360" w:lineRule="auto"/>
        <w:rPr>
          <w:rFonts w:ascii="Times New Roman" w:hAnsi="Times New Roman" w:cs="Times New Roman"/>
          <w:sz w:val="24"/>
          <w:szCs w:val="24"/>
        </w:rPr>
      </w:pPr>
      <w:r>
        <w:rPr>
          <w:rFonts w:ascii="Times New Roman" w:hAnsi="Times New Roman" w:cs="Times New Roman"/>
          <w:sz w:val="24"/>
          <w:szCs w:val="24"/>
        </w:rPr>
        <w:t xml:space="preserve">, where </w:t>
      </w:r>
      <m:oMath>
        <m:sSubSup>
          <m:sSubSupPr>
            <m:ctrlPr>
              <w:rPr>
                <w:rFonts w:ascii="Cambria Math" w:hAnsi="Cambria Math" w:cs="Times New Roman"/>
                <w:i/>
                <w:sz w:val="24"/>
                <w:szCs w:val="24"/>
              </w:rPr>
            </m:ctrlPr>
          </m:sSubSupPr>
          <m:e>
            <m:r>
              <w:rPr>
                <w:rFonts w:ascii="Cambria Math" w:hAnsi="Cambria Math" w:cs="Times New Roman"/>
                <w:sz w:val="24"/>
                <w:szCs w:val="24"/>
              </w:rPr>
              <m:t>R</m:t>
            </m:r>
          </m:e>
          <m:sub>
            <m:r>
              <w:rPr>
                <w:rFonts w:ascii="Cambria Math" w:hAnsi="Cambria Math" w:cs="Times New Roman"/>
                <w:sz w:val="24"/>
                <w:szCs w:val="24"/>
              </w:rPr>
              <m:t>ij</m:t>
            </m:r>
          </m:sub>
          <m:sup>
            <m:r>
              <w:rPr>
                <w:rFonts w:ascii="Cambria Math" w:hAnsi="Cambria Math" w:cs="Times New Roman"/>
                <w:sz w:val="24"/>
                <w:szCs w:val="24"/>
              </w:rPr>
              <m:t>*</m:t>
            </m:r>
          </m:sup>
        </m:sSubSup>
      </m:oMath>
      <w:r w:rsidRPr="00B0403D">
        <w:rPr>
          <w:rFonts w:ascii="Times New Roman" w:hAnsi="Times New Roman" w:cs="Times New Roman"/>
          <w:sz w:val="24"/>
          <w:szCs w:val="24"/>
        </w:rPr>
        <w:t xml:space="preserve"> is the minimum resource density of resource </w:t>
      </w:r>
      <w:r w:rsidRPr="00D3751B">
        <w:rPr>
          <w:rFonts w:ascii="Times New Roman" w:hAnsi="Times New Roman" w:cs="Times New Roman"/>
          <w:i/>
          <w:sz w:val="24"/>
          <w:szCs w:val="24"/>
        </w:rPr>
        <w:t>j</w:t>
      </w:r>
      <w:r w:rsidRPr="00B0403D">
        <w:rPr>
          <w:rFonts w:ascii="Times New Roman" w:hAnsi="Times New Roman" w:cs="Times New Roman"/>
          <w:sz w:val="24"/>
          <w:szCs w:val="24"/>
        </w:rPr>
        <w:t xml:space="preserve"> that still allows the species </w:t>
      </w:r>
      <w:proofErr w:type="spellStart"/>
      <w:r w:rsidRPr="00D3751B">
        <w:rPr>
          <w:rFonts w:ascii="Times New Roman" w:hAnsi="Times New Roman" w:cs="Times New Roman"/>
          <w:i/>
          <w:sz w:val="24"/>
          <w:szCs w:val="24"/>
        </w:rPr>
        <w:t>i</w:t>
      </w:r>
      <w:proofErr w:type="spellEnd"/>
      <w:r w:rsidRPr="00B0403D">
        <w:rPr>
          <w:rFonts w:ascii="Times New Roman" w:hAnsi="Times New Roman" w:cs="Times New Roman"/>
          <w:sz w:val="24"/>
          <w:szCs w:val="24"/>
        </w:rPr>
        <w:t xml:space="preserve"> to have positive </w:t>
      </w:r>
      <w:r w:rsidRPr="004E6E9D">
        <w:rPr>
          <w:rFonts w:ascii="Times New Roman" w:hAnsi="Times New Roman" w:cs="Times New Roman"/>
          <w:i/>
          <w:sz w:val="24"/>
          <w:szCs w:val="24"/>
        </w:rPr>
        <w:t>per capita</w:t>
      </w:r>
      <w:r w:rsidRPr="00B0403D">
        <w:rPr>
          <w:rFonts w:ascii="Times New Roman" w:hAnsi="Times New Roman" w:cs="Times New Roman"/>
          <w:sz w:val="24"/>
          <w:szCs w:val="24"/>
        </w:rPr>
        <w:t xml:space="preserve"> growth rate.</w:t>
      </w:r>
      <w:r>
        <w:rPr>
          <w:rFonts w:ascii="Times New Roman" w:hAnsi="Times New Roman" w:cs="Times New Roman"/>
          <w:sz w:val="24"/>
          <w:szCs w:val="24"/>
        </w:rPr>
        <w:t xml:space="preserve"> Above derivation allows one to translate parameters </w:t>
      </w:r>
      <w:r w:rsidR="00CA338A">
        <w:rPr>
          <w:rFonts w:ascii="Times New Roman" w:hAnsi="Times New Roman" w:cs="Times New Roman"/>
          <w:sz w:val="24"/>
          <w:szCs w:val="24"/>
        </w:rPr>
        <w:t>in</w:t>
      </w:r>
      <w:r>
        <w:rPr>
          <w:rFonts w:ascii="Times New Roman" w:hAnsi="Times New Roman" w:cs="Times New Roman"/>
          <w:sz w:val="24"/>
          <w:szCs w:val="24"/>
        </w:rPr>
        <w:t xml:space="preserve"> Tilman’s resource ratio model (right hand side of equation 17 to 20) to </w:t>
      </w:r>
      <w:r w:rsidRPr="00B0403D">
        <w:rPr>
          <w:rFonts w:ascii="Times New Roman" w:hAnsi="Times New Roman" w:cs="Times New Roman"/>
          <w:sz w:val="24"/>
          <w:szCs w:val="24"/>
        </w:rPr>
        <w:t>the int</w:t>
      </w:r>
      <w:r>
        <w:rPr>
          <w:rFonts w:ascii="Times New Roman" w:hAnsi="Times New Roman" w:cs="Times New Roman"/>
          <w:sz w:val="24"/>
          <w:szCs w:val="24"/>
        </w:rPr>
        <w:t>ra</w:t>
      </w:r>
      <w:r w:rsidRPr="00B0403D">
        <w:rPr>
          <w:rFonts w:ascii="Times New Roman" w:hAnsi="Times New Roman" w:cs="Times New Roman"/>
          <w:sz w:val="24"/>
          <w:szCs w:val="24"/>
        </w:rPr>
        <w:t>- and int</w:t>
      </w:r>
      <w:r>
        <w:rPr>
          <w:rFonts w:ascii="Times New Roman" w:hAnsi="Times New Roman" w:cs="Times New Roman"/>
          <w:sz w:val="24"/>
          <w:szCs w:val="24"/>
        </w:rPr>
        <w:t>er-</w:t>
      </w:r>
      <w:r w:rsidRPr="00B0403D">
        <w:rPr>
          <w:rFonts w:ascii="Times New Roman" w:hAnsi="Times New Roman" w:cs="Times New Roman"/>
          <w:sz w:val="24"/>
          <w:szCs w:val="24"/>
        </w:rPr>
        <w:t>specific competition coefficients</w:t>
      </w:r>
      <w:r>
        <w:rPr>
          <w:rFonts w:ascii="Times New Roman" w:hAnsi="Times New Roman" w:cs="Times New Roman"/>
          <w:sz w:val="24"/>
          <w:szCs w:val="24"/>
        </w:rPr>
        <w:t xml:space="preserve"> in the </w:t>
      </w:r>
      <w:proofErr w:type="spellStart"/>
      <w:r>
        <w:rPr>
          <w:rFonts w:ascii="Times New Roman" w:hAnsi="Times New Roman" w:cs="Times New Roman"/>
          <w:sz w:val="24"/>
          <w:szCs w:val="24"/>
        </w:rPr>
        <w:t>Lotka</w:t>
      </w:r>
      <w:proofErr w:type="spellEnd"/>
      <w:r>
        <w:rPr>
          <w:rFonts w:ascii="Times New Roman" w:hAnsi="Times New Roman" w:cs="Times New Roman"/>
          <w:sz w:val="24"/>
          <w:szCs w:val="24"/>
        </w:rPr>
        <w:t xml:space="preserve">-Volterra model. </w:t>
      </w:r>
      <w:del w:id="259" w:author="Godwin, Casey" w:date="2018-12-04T08:41:00Z">
        <w:r w:rsidR="002A445D" w:rsidDel="00154BCB">
          <w:rPr>
            <w:rFonts w:ascii="Times New Roman" w:hAnsi="Times New Roman" w:cs="Times New Roman"/>
            <w:sz w:val="24"/>
            <w:szCs w:val="24"/>
          </w:rPr>
          <w:delText xml:space="preserve">After these parameters </w:delText>
        </w:r>
        <w:r w:rsidR="00CA338A" w:rsidDel="00154BCB">
          <w:rPr>
            <w:rFonts w:ascii="Times New Roman" w:hAnsi="Times New Roman" w:cs="Times New Roman"/>
            <w:sz w:val="24"/>
            <w:szCs w:val="24"/>
          </w:rPr>
          <w:delText xml:space="preserve">in Tilman’s resource ratio model </w:delText>
        </w:r>
        <w:r w:rsidR="002A445D" w:rsidDel="00154BCB">
          <w:rPr>
            <w:rFonts w:ascii="Times New Roman" w:hAnsi="Times New Roman" w:cs="Times New Roman"/>
            <w:sz w:val="24"/>
            <w:szCs w:val="24"/>
          </w:rPr>
          <w:delText xml:space="preserve">are empirically measured, intra- and inter-specific competition coefficients and thus ND and RFD can be calculated. Consequently, Chesson’s inequality can be assessed for predicting species coexistence. </w:delText>
        </w:r>
      </w:del>
    </w:p>
    <w:p w14:paraId="28452401" w14:textId="3FDD400C" w:rsidR="00661099" w:rsidRDefault="00661099" w:rsidP="00661099">
      <w:pPr>
        <w:pStyle w:val="Normal1"/>
        <w:numPr>
          <w:ilvl w:val="1"/>
          <w:numId w:val="12"/>
        </w:numPr>
        <w:spacing w:line="360" w:lineRule="auto"/>
        <w:rPr>
          <w:rFonts w:ascii="Times New Roman" w:hAnsi="Times New Roman" w:cs="Times New Roman"/>
          <w:i/>
          <w:sz w:val="24"/>
          <w:szCs w:val="24"/>
        </w:rPr>
      </w:pPr>
      <w:r>
        <w:rPr>
          <w:rFonts w:ascii="Times New Roman" w:hAnsi="Times New Roman" w:cs="Times New Roman"/>
          <w:i/>
          <w:sz w:val="24"/>
          <w:szCs w:val="24"/>
        </w:rPr>
        <w:t>Potential empirical approaches</w:t>
      </w:r>
    </w:p>
    <w:p w14:paraId="25EEE8BF" w14:textId="539C1CDD" w:rsidR="002A445D" w:rsidDel="005B1AD5" w:rsidRDefault="002A445D" w:rsidP="005B1AD5">
      <w:pPr>
        <w:pStyle w:val="Normal1"/>
        <w:spacing w:line="360" w:lineRule="auto"/>
        <w:ind w:firstLine="360"/>
        <w:rPr>
          <w:del w:id="260" w:author="Godwin, Casey" w:date="2018-12-04T08:51:00Z"/>
          <w:rFonts w:ascii="Times New Roman" w:hAnsi="Times New Roman" w:cs="Times New Roman"/>
          <w:sz w:val="24"/>
          <w:szCs w:val="24"/>
        </w:rPr>
      </w:pPr>
      <w:r>
        <w:rPr>
          <w:rFonts w:ascii="Times New Roman" w:hAnsi="Times New Roman" w:cs="Times New Roman"/>
          <w:sz w:val="24"/>
          <w:szCs w:val="24"/>
        </w:rPr>
        <w:t xml:space="preserve">There are few empirical attempts to parameterize </w:t>
      </w:r>
      <w:r w:rsidRPr="00B0403D">
        <w:rPr>
          <w:rFonts w:ascii="Times New Roman" w:hAnsi="Times New Roman" w:cs="Times New Roman"/>
          <w:sz w:val="24"/>
          <w:szCs w:val="24"/>
        </w:rPr>
        <w:t>Tilman’s resource ratio model</w:t>
      </w:r>
      <w:r>
        <w:rPr>
          <w:rFonts w:ascii="Times New Roman" w:hAnsi="Times New Roman" w:cs="Times New Roman"/>
          <w:sz w:val="24"/>
          <w:szCs w:val="24"/>
        </w:rPr>
        <w:t xml:space="preserve">. </w:t>
      </w:r>
      <w:r w:rsidR="00C507F0">
        <w:rPr>
          <w:rFonts w:ascii="Times New Roman" w:hAnsi="Times New Roman" w:cs="Times New Roman"/>
          <w:sz w:val="24"/>
          <w:szCs w:val="24"/>
        </w:rPr>
        <w:t>For example, in the paper where Tilman first propose</w:t>
      </w:r>
      <w:ins w:id="261" w:author="Godwin, Casey" w:date="2018-12-04T08:42:00Z">
        <w:r w:rsidR="00154BCB">
          <w:rPr>
            <w:rFonts w:ascii="Times New Roman" w:hAnsi="Times New Roman" w:cs="Times New Roman"/>
            <w:sz w:val="24"/>
            <w:szCs w:val="24"/>
          </w:rPr>
          <w:t>d</w:t>
        </w:r>
      </w:ins>
      <w:r w:rsidR="00C507F0">
        <w:rPr>
          <w:rFonts w:ascii="Times New Roman" w:hAnsi="Times New Roman" w:cs="Times New Roman"/>
          <w:sz w:val="24"/>
          <w:szCs w:val="24"/>
        </w:rPr>
        <w:t xml:space="preserve"> the </w:t>
      </w:r>
      <w:r w:rsidR="00C507F0" w:rsidRPr="00B0403D">
        <w:rPr>
          <w:rFonts w:ascii="Times New Roman" w:hAnsi="Times New Roman" w:cs="Times New Roman"/>
          <w:sz w:val="24"/>
          <w:szCs w:val="24"/>
        </w:rPr>
        <w:t>resource ratio model</w:t>
      </w:r>
      <w:r w:rsidR="00C507F0">
        <w:rPr>
          <w:rFonts w:ascii="Times New Roman" w:hAnsi="Times New Roman" w:cs="Times New Roman"/>
          <w:sz w:val="24"/>
          <w:szCs w:val="24"/>
        </w:rPr>
        <w:t xml:space="preserve">, Tilman had </w:t>
      </w:r>
      <w:r w:rsidR="00C507F0">
        <w:rPr>
          <w:rFonts w:ascii="Times New Roman" w:hAnsi="Times New Roman" w:cs="Times New Roman"/>
          <w:sz w:val="24"/>
          <w:szCs w:val="24"/>
        </w:rPr>
        <w:lastRenderedPageBreak/>
        <w:t>measured the parameters describing how two green algae species (</w:t>
      </w:r>
      <w:proofErr w:type="spellStart"/>
      <w:ins w:id="262" w:author="Godwin, Casey" w:date="2018-12-04T08:42:00Z">
        <w:r w:rsidR="00154BCB">
          <w:rPr>
            <w:rFonts w:ascii="Times New Roman" w:hAnsi="Times New Roman" w:cs="Times New Roman"/>
            <w:i/>
            <w:sz w:val="24"/>
            <w:szCs w:val="24"/>
          </w:rPr>
          <w:t>A</w:t>
        </w:r>
      </w:ins>
      <w:del w:id="263" w:author="Godwin, Casey" w:date="2018-12-04T08:42:00Z">
        <w:r w:rsidR="00C507F0" w:rsidRPr="00C507F0" w:rsidDel="00154BCB">
          <w:rPr>
            <w:rFonts w:ascii="Times New Roman" w:hAnsi="Times New Roman" w:cs="Times New Roman"/>
            <w:i/>
            <w:sz w:val="24"/>
            <w:szCs w:val="24"/>
          </w:rPr>
          <w:delText>a</w:delText>
        </w:r>
      </w:del>
      <w:r w:rsidR="00C507F0" w:rsidRPr="00C507F0">
        <w:rPr>
          <w:rFonts w:ascii="Times New Roman" w:hAnsi="Times New Roman" w:cs="Times New Roman"/>
          <w:i/>
          <w:sz w:val="24"/>
          <w:szCs w:val="24"/>
        </w:rPr>
        <w:t>sterionella</w:t>
      </w:r>
      <w:proofErr w:type="spellEnd"/>
      <w:r w:rsidR="00C507F0" w:rsidRPr="00C507F0">
        <w:rPr>
          <w:rFonts w:ascii="Times New Roman" w:hAnsi="Times New Roman" w:cs="Times New Roman"/>
          <w:i/>
          <w:sz w:val="24"/>
          <w:szCs w:val="24"/>
        </w:rPr>
        <w:t xml:space="preserve"> </w:t>
      </w:r>
      <w:proofErr w:type="spellStart"/>
      <w:r w:rsidR="00C507F0" w:rsidRPr="00C507F0">
        <w:rPr>
          <w:rFonts w:ascii="Times New Roman" w:hAnsi="Times New Roman" w:cs="Times New Roman"/>
          <w:i/>
          <w:sz w:val="24"/>
          <w:szCs w:val="24"/>
        </w:rPr>
        <w:t>formosa</w:t>
      </w:r>
      <w:proofErr w:type="spellEnd"/>
      <w:r w:rsidR="00C507F0">
        <w:rPr>
          <w:rFonts w:ascii="Times New Roman" w:hAnsi="Times New Roman" w:cs="Times New Roman"/>
          <w:sz w:val="24"/>
          <w:szCs w:val="24"/>
        </w:rPr>
        <w:t xml:space="preserve"> and </w:t>
      </w:r>
      <w:proofErr w:type="spellStart"/>
      <w:ins w:id="264" w:author="Godwin, Casey" w:date="2018-12-04T08:42:00Z">
        <w:r w:rsidR="00154BCB">
          <w:rPr>
            <w:rFonts w:ascii="Times New Roman" w:hAnsi="Times New Roman" w:cs="Times New Roman"/>
            <w:i/>
            <w:sz w:val="24"/>
            <w:szCs w:val="24"/>
          </w:rPr>
          <w:t>C</w:t>
        </w:r>
      </w:ins>
      <w:del w:id="265" w:author="Godwin, Casey" w:date="2018-12-04T08:42:00Z">
        <w:r w:rsidR="00C507F0" w:rsidRPr="00C507F0" w:rsidDel="00154BCB">
          <w:rPr>
            <w:rFonts w:ascii="Times New Roman" w:hAnsi="Times New Roman" w:cs="Times New Roman"/>
            <w:i/>
            <w:sz w:val="24"/>
            <w:szCs w:val="24"/>
          </w:rPr>
          <w:delText>c</w:delText>
        </w:r>
      </w:del>
      <w:r w:rsidR="00C507F0" w:rsidRPr="00C507F0">
        <w:rPr>
          <w:rFonts w:ascii="Times New Roman" w:hAnsi="Times New Roman" w:cs="Times New Roman"/>
          <w:i/>
          <w:sz w:val="24"/>
          <w:szCs w:val="24"/>
        </w:rPr>
        <w:t>yclotella</w:t>
      </w:r>
      <w:proofErr w:type="spellEnd"/>
      <w:r w:rsidR="00C507F0" w:rsidRPr="00C507F0">
        <w:rPr>
          <w:rFonts w:ascii="Times New Roman" w:hAnsi="Times New Roman" w:cs="Times New Roman"/>
          <w:i/>
          <w:sz w:val="24"/>
          <w:szCs w:val="24"/>
        </w:rPr>
        <w:t xml:space="preserve"> </w:t>
      </w:r>
      <w:proofErr w:type="spellStart"/>
      <w:r w:rsidR="00C507F0" w:rsidRPr="00C507F0">
        <w:rPr>
          <w:rFonts w:ascii="Times New Roman" w:hAnsi="Times New Roman" w:cs="Times New Roman"/>
          <w:i/>
          <w:sz w:val="24"/>
          <w:szCs w:val="24"/>
        </w:rPr>
        <w:t>meneghiniana</w:t>
      </w:r>
      <w:proofErr w:type="spellEnd"/>
      <w:r w:rsidR="00C507F0">
        <w:rPr>
          <w:rFonts w:ascii="Times New Roman" w:hAnsi="Times New Roman" w:cs="Times New Roman"/>
          <w:sz w:val="24"/>
          <w:szCs w:val="24"/>
        </w:rPr>
        <w:t>) compete for two essential resources (silicate and phosphate).</w:t>
      </w:r>
      <w:r w:rsidR="00582911">
        <w:rPr>
          <w:rFonts w:ascii="Times New Roman" w:hAnsi="Times New Roman" w:cs="Times New Roman"/>
          <w:sz w:val="24"/>
          <w:szCs w:val="24"/>
        </w:rPr>
        <w:t xml:space="preserve"> </w:t>
      </w:r>
      <w:r w:rsidR="00582911">
        <w:rPr>
          <w:rFonts w:ascii="Times New Roman" w:hAnsi="Times New Roman" w:cs="Times New Roman" w:hint="eastAsia"/>
          <w:sz w:val="24"/>
          <w:szCs w:val="24"/>
          <w:lang w:eastAsia="zh-TW"/>
        </w:rPr>
        <w:t xml:space="preserve">In general, </w:t>
      </w:r>
      <w:r w:rsidR="00582911">
        <w:rPr>
          <w:rFonts w:ascii="Times New Roman" w:hAnsi="Times New Roman" w:cs="Times New Roman"/>
          <w:sz w:val="24"/>
          <w:szCs w:val="24"/>
          <w:lang w:eastAsia="zh-TW"/>
        </w:rPr>
        <w:t>m</w:t>
      </w:r>
      <w:r w:rsidR="00582911">
        <w:rPr>
          <w:rFonts w:ascii="Times New Roman" w:hAnsi="Times New Roman" w:cs="Times New Roman"/>
          <w:sz w:val="24"/>
          <w:szCs w:val="24"/>
        </w:rPr>
        <w:t xml:space="preserve">easuring parameters in </w:t>
      </w:r>
      <w:r w:rsidR="00582911" w:rsidRPr="00B0403D">
        <w:rPr>
          <w:rFonts w:ascii="Times New Roman" w:hAnsi="Times New Roman" w:cs="Times New Roman"/>
          <w:sz w:val="24"/>
          <w:szCs w:val="24"/>
        </w:rPr>
        <w:t>Tilman’s resource ratio model</w:t>
      </w:r>
      <w:r w:rsidR="00582911">
        <w:rPr>
          <w:rFonts w:ascii="Times New Roman" w:hAnsi="Times New Roman" w:cs="Times New Roman"/>
          <w:sz w:val="24"/>
          <w:szCs w:val="24"/>
        </w:rPr>
        <w:t xml:space="preserve"> can be </w:t>
      </w:r>
      <w:r w:rsidR="00A75590">
        <w:rPr>
          <w:rFonts w:ascii="Times New Roman" w:hAnsi="Times New Roman" w:cs="Times New Roman"/>
          <w:sz w:val="24"/>
          <w:szCs w:val="24"/>
        </w:rPr>
        <w:t xml:space="preserve">more easily </w:t>
      </w:r>
      <w:r w:rsidR="00582911">
        <w:rPr>
          <w:rFonts w:ascii="Times New Roman" w:hAnsi="Times New Roman" w:cs="Times New Roman"/>
          <w:sz w:val="24"/>
          <w:szCs w:val="24"/>
        </w:rPr>
        <w:t xml:space="preserve">done with </w:t>
      </w:r>
      <w:r w:rsidR="00A75590">
        <w:rPr>
          <w:rFonts w:ascii="Times New Roman" w:hAnsi="Times New Roman" w:cs="Times New Roman"/>
          <w:sz w:val="24"/>
          <w:szCs w:val="24"/>
        </w:rPr>
        <w:t>freshwater phytoplankton</w:t>
      </w:r>
      <w:r w:rsidR="00582911">
        <w:rPr>
          <w:rFonts w:ascii="Times New Roman" w:hAnsi="Times New Roman" w:cs="Times New Roman"/>
          <w:sz w:val="24"/>
          <w:szCs w:val="24"/>
        </w:rPr>
        <w:t xml:space="preserve"> in c</w:t>
      </w:r>
      <w:r w:rsidR="00A75590">
        <w:rPr>
          <w:rFonts w:ascii="Times New Roman" w:hAnsi="Times New Roman" w:cs="Times New Roman"/>
          <w:sz w:val="24"/>
          <w:szCs w:val="24"/>
        </w:rPr>
        <w:t xml:space="preserve">hemostat experiments </w:t>
      </w:r>
      <w:r w:rsidR="00A75590">
        <w:rPr>
          <w:rFonts w:ascii="Times New Roman" w:hAnsi="Times New Roman" w:cs="Times New Roman"/>
          <w:sz w:val="24"/>
          <w:szCs w:val="24"/>
        </w:rPr>
        <w:fldChar w:fldCharType="begin" w:fldLock="1"/>
      </w:r>
      <w:r w:rsidR="005D6DE6">
        <w:rPr>
          <w:rFonts w:ascii="Times New Roman" w:hAnsi="Times New Roman" w:cs="Times New Roman"/>
          <w:sz w:val="24"/>
          <w:szCs w:val="24"/>
        </w:rPr>
        <w:instrText>ADDIN CSL_CITATION {"citationItems":[{"id":"ITEM-1","itemData":{"ISBN":"0475498001288","author":[{"dropping-particle":"","family":"Tilman","given":"David","non-dropping-particle":"","parse-names":false,"suffix":""}],"container-title":"The American Naturalist","id":"ITEM-1","issue":"3","issued":{"date-parts":[["1980"]]},"page":"362-393","title":"Resources: A Graphical-Mechanistic Approach to Competition and Predation","type":"article-journal","volume":"116"},"uris":["http://www.mendeley.com/documents/?uuid=d519419e-4bb4-47e7-8880-b7d30818728e"]},{"id":"ITEM-2","itemData":{"DOI":"10.2307/1937747","ISSN":"00129658, 19399170","abstract":"The results of nutrient competition experiments performed for all the pairwise combinations of four species of freshwater algae often agreed with the predictions of a graphical model of resource competition. As predicted by theory, the species with the significantly lower resource requirement, as measured by R*, was the superior competitor when both species were limited by the same resource. Two species were observed to coexist only if either (1) each was limited by a different resource and met the theoretical criteria for coexistence or (2) the species were limited by the same resource and did not differ significantly in the their resource requirements. Single-species experiments were used to determine the functional dependence of the growth rate of each Lake Michigan diatom species on the concentration of limiting silicate or phosphate. The results, fit to the Monod (Michaelis-Menten) model, predicted that Fragilaria crotonensis and Asterionella formosa had identical silicate requirements, and that both were silicate competitors superior to Synedra filiformis and Tabellaria flocculosa. The phosphate requirements of the four species were very similar, with Synedra requiring significantly less phosphate than Tabellaria. Competition experiments demonstrated that Tabellaria was competitively displaced by the three other species for all silicate-to-phosphate ratios, as predicted. Asterionella and Fragilaria were apparently competitive equal, coexisting for all silicate-to-phosphate ratios used, suggesting evolution of similar resource requirements by these two commonly dominant species. Asterionella and Synedra coexisted for intermediate silicate-to-phosphate ratios, as did Synedra and Fragilaria.","author":[{"dropping-particle":"","family":"Tilman","given":"David","non-dropping-particle":"","parse-names":false,"suffix":""}],"container-title":"Ecology","id":"ITEM-2","issue":"3","issued":{"date-parts":[["1981"]]},"page":"802-815","publisher":"Ecological Society of America","title":"Tests of Resource Competition Theory Using Four Species of Lake Michigan Algae","type":"article-journal","volume":"62"},"uris":["http://www.mendeley.com/documents/?uuid=42c62f2a-32de-4c5a-ab68-eb9b0970702a","http://www.mendeley.com/documents/?uuid=53149ac0-c098-4c1d-b011-d6aca9485123"]}],"mendeley":{"formattedCitation":"(Tilman 1980, 1981)","manualFormatting":"(e.g. Tilman 1980, 1981)","plainTextFormattedCitation":"(Tilman 1980, 1981)","previouslyFormattedCitation":"(Tilman 1980, 1981)"},"properties":{"noteIndex":0},"schema":"https://github.com/citation-style-language/schema/raw/master/csl-citation.json"}</w:instrText>
      </w:r>
      <w:r w:rsidR="00A75590">
        <w:rPr>
          <w:rFonts w:ascii="Times New Roman" w:hAnsi="Times New Roman" w:cs="Times New Roman"/>
          <w:sz w:val="24"/>
          <w:szCs w:val="24"/>
        </w:rPr>
        <w:fldChar w:fldCharType="separate"/>
      </w:r>
      <w:r w:rsidR="00A75590" w:rsidRPr="00A75590">
        <w:rPr>
          <w:rFonts w:ascii="Times New Roman" w:hAnsi="Times New Roman" w:cs="Times New Roman"/>
          <w:noProof/>
          <w:sz w:val="24"/>
          <w:szCs w:val="24"/>
        </w:rPr>
        <w:t>(</w:t>
      </w:r>
      <w:r w:rsidR="00A75590">
        <w:rPr>
          <w:rFonts w:ascii="Times New Roman" w:hAnsi="Times New Roman" w:cs="Times New Roman"/>
          <w:noProof/>
          <w:sz w:val="24"/>
          <w:szCs w:val="24"/>
        </w:rPr>
        <w:t xml:space="preserve">e.g. </w:t>
      </w:r>
      <w:r w:rsidR="00A75590" w:rsidRPr="00A75590">
        <w:rPr>
          <w:rFonts w:ascii="Times New Roman" w:hAnsi="Times New Roman" w:cs="Times New Roman"/>
          <w:noProof/>
          <w:sz w:val="24"/>
          <w:szCs w:val="24"/>
        </w:rPr>
        <w:t>Tilman 1980, 1981)</w:t>
      </w:r>
      <w:r w:rsidR="00A75590">
        <w:rPr>
          <w:rFonts w:ascii="Times New Roman" w:hAnsi="Times New Roman" w:cs="Times New Roman"/>
          <w:sz w:val="24"/>
          <w:szCs w:val="24"/>
        </w:rPr>
        <w:fldChar w:fldCharType="end"/>
      </w:r>
      <w:ins w:id="266" w:author="Godwin, Casey" w:date="2018-12-04T08:51:00Z">
        <w:r w:rsidR="005B1AD5">
          <w:rPr>
            <w:rFonts w:ascii="Times New Roman" w:hAnsi="Times New Roman" w:cs="Times New Roman"/>
            <w:sz w:val="24"/>
            <w:szCs w:val="24"/>
          </w:rPr>
          <w:t xml:space="preserve">, though other types of organisms are applicable as well </w:t>
        </w:r>
        <w:r w:rsidR="005B1AD5">
          <w:rPr>
            <w:rFonts w:ascii="Times New Roman" w:hAnsi="Times New Roman" w:cs="Times New Roman"/>
            <w:sz w:val="24"/>
            <w:szCs w:val="24"/>
          </w:rPr>
          <w:fldChar w:fldCharType="begin" w:fldLock="1"/>
        </w:r>
        <w:r w:rsidR="005B1AD5">
          <w:rPr>
            <w:rFonts w:ascii="Times New Roman" w:hAnsi="Times New Roman" w:cs="Times New Roman"/>
            <w:sz w:val="24"/>
            <w:szCs w:val="24"/>
          </w:rPr>
          <w:instrText>ADDIN CSL_CITATION {"citationItems":[{"id":"ITEM-1","itemData":{"DOI":"10.1086/428681","ISSN":"00030147, 15375323","abstract":"Abstract: A model of species interactions based on their use of shared resources was proposed in 1972 by Robert MacArthur and later expanded in an article (1980) and a book (1982) by David Tilman. This &amp;#x201c;resource&amp;#x2010;ratio theory&amp;#x201d; has been used to make a number of testable predictions about competition and community patterns. We reviewed 1,333 papers that cite Tilman&amp;#x2019;s two publications to determine whether predictions of the resource&amp;#x2010;ratio theory have been adequately tested and to summarize their general conclusions. Most of the citations do not directly test the theory: only 26 studies provide well&amp;#x2010;designed tests of one or more predictions, resulting in 42 individual tests of predictions. Most of these tests were conducted in the laboratory or experimental microcosms and used primary producers in freshwater systems. Overall, the predictions of the resource&amp;#x2010;ratio theory were supported 75% of the time. One of the primary predictions of the model, that species dominance varies with the ratio of resource availabilities, was supported by 13 of 16 tests, but most other predictions have been insufficiently tested. We suggest that more experimental work in a variety of natural systems is seriously needed, especially studies designed to test predictions related to resource supply and consumption rates.","author":[{"dropping-particle":"","family":"Miller","given":"Thomas E.","non-dropping-particle":"","parse-names":false,"suffix":""},{"dropping-particle":"","family":"Burns","given":"Jean H.","non-dropping-particle":"","parse-names":false,"suffix":""},{"dropping-particle":"","family":"Munguia","given":"Pablo","non-dropping-particle":"","parse-names":false,"suffix":""},{"dropping-particle":"","family":"Walters","given":"Eric L.","non-dropping-particle":"","parse-names":false,"suffix":""},{"dropping-particle":"","family":"Kneitel","given":"Jamie M.","non-dropping-particle":"","parse-names":false,"suffix":""},{"dropping-particle":"","family":"Richards","given":"Paul M.","non-dropping-particle":"","parse-names":false,"suffix":""},{"dropping-particle":"","family":"Mouquet","given":"Nicolas","non-dropping-particle":"","parse-names":false,"suffix":""},{"dropping-particle":"","family":"Buckley","given":"Hannah L.","non-dropping-particle":"","parse-names":false,"suffix":""}],"container-title":"The American Naturalist","id":"ITEM-1","issue":"4","issued":{"date-parts":[["2005"]]},"page":"439-448","publisher":"[The University of Chicago Press, The American Society of Naturalists]","title":"A critical review of twenty years' use of the resource-ratio theory","type":"article-journal","volume":"165"},"uris":["http://www.mendeley.com/documents/?uuid=f3c52a0b-f645-4715-b5f2-eba97702927c","http://www.mendeley.com/documents/?uuid=9b5612ed-bd4d-4b3a-8478-3da7f8ce1092"]}],"mendeley":{"formattedCitation":"(Miller et al. 2005)","plainTextFormattedCitation":"(Miller et al. 2005)","previouslyFormattedCitation":"(Miller et al. 2005)"},"properties":{"noteIndex":0},"schema":"https://github.com/citation-style-language/schema/raw/master/csl-citation.json"}</w:instrText>
        </w:r>
        <w:r w:rsidR="005B1AD5">
          <w:rPr>
            <w:rFonts w:ascii="Times New Roman" w:hAnsi="Times New Roman" w:cs="Times New Roman"/>
            <w:sz w:val="24"/>
            <w:szCs w:val="24"/>
          </w:rPr>
          <w:fldChar w:fldCharType="separate"/>
        </w:r>
        <w:r w:rsidR="005B1AD5" w:rsidRPr="0036474F">
          <w:rPr>
            <w:rFonts w:ascii="Times New Roman" w:hAnsi="Times New Roman" w:cs="Times New Roman"/>
            <w:noProof/>
            <w:sz w:val="24"/>
            <w:szCs w:val="24"/>
          </w:rPr>
          <w:t>(Miller et al. 2005)</w:t>
        </w:r>
        <w:r w:rsidR="005B1AD5">
          <w:rPr>
            <w:rFonts w:ascii="Times New Roman" w:hAnsi="Times New Roman" w:cs="Times New Roman"/>
            <w:sz w:val="24"/>
            <w:szCs w:val="24"/>
          </w:rPr>
          <w:fldChar w:fldCharType="end"/>
        </w:r>
      </w:ins>
      <w:r w:rsidR="00582911">
        <w:rPr>
          <w:rFonts w:ascii="Times New Roman" w:hAnsi="Times New Roman" w:cs="Times New Roman"/>
          <w:sz w:val="24"/>
          <w:szCs w:val="24"/>
        </w:rPr>
        <w:t>.</w:t>
      </w:r>
      <w:r w:rsidR="00A75590">
        <w:rPr>
          <w:rFonts w:ascii="Times New Roman" w:hAnsi="Times New Roman" w:cs="Times New Roman"/>
          <w:sz w:val="24"/>
          <w:szCs w:val="24"/>
        </w:rPr>
        <w:t xml:space="preserve"> </w:t>
      </w:r>
      <w:r w:rsidR="00CA338A">
        <w:rPr>
          <w:rFonts w:ascii="Times New Roman" w:hAnsi="Times New Roman" w:cs="Times New Roman"/>
          <w:sz w:val="24"/>
          <w:szCs w:val="24"/>
        </w:rPr>
        <w:t xml:space="preserve">Figure 5 shows the hypothetical results from chemostat experiments to parameterize the Tilman’s resource ratio model. </w:t>
      </w:r>
      <w:del w:id="267" w:author="Godwin, Casey" w:date="2018-12-04T08:51:00Z">
        <w:r w:rsidR="00CA338A" w:rsidDel="005B1AD5">
          <w:rPr>
            <w:rFonts w:ascii="Times New Roman" w:hAnsi="Times New Roman" w:cs="Times New Roman"/>
            <w:sz w:val="24"/>
            <w:szCs w:val="24"/>
          </w:rPr>
          <w:delText>It</w:delText>
        </w:r>
        <w:r w:rsidR="0036474F" w:rsidDel="005B1AD5">
          <w:rPr>
            <w:rFonts w:ascii="Times New Roman" w:hAnsi="Times New Roman" w:cs="Times New Roman"/>
            <w:sz w:val="24"/>
            <w:szCs w:val="24"/>
          </w:rPr>
          <w:delText xml:space="preserve"> is also possible to parameterize </w:delText>
        </w:r>
        <w:r w:rsidR="0036474F" w:rsidRPr="00B0403D" w:rsidDel="005B1AD5">
          <w:rPr>
            <w:rFonts w:ascii="Times New Roman" w:hAnsi="Times New Roman" w:cs="Times New Roman"/>
            <w:sz w:val="24"/>
            <w:szCs w:val="24"/>
          </w:rPr>
          <w:delText>Tilman’s resource ratio model</w:delText>
        </w:r>
        <w:r w:rsidR="00CA338A" w:rsidDel="005B1AD5">
          <w:rPr>
            <w:rFonts w:ascii="Times New Roman" w:hAnsi="Times New Roman" w:cs="Times New Roman"/>
            <w:sz w:val="24"/>
            <w:szCs w:val="24"/>
          </w:rPr>
          <w:delText xml:space="preserve"> with organisms other than freshwater phytoplankton</w:delText>
        </w:r>
        <w:r w:rsidR="0036474F" w:rsidDel="005B1AD5">
          <w:rPr>
            <w:rFonts w:ascii="Times New Roman" w:hAnsi="Times New Roman" w:cs="Times New Roman"/>
            <w:sz w:val="24"/>
            <w:szCs w:val="24"/>
          </w:rPr>
          <w:delText xml:space="preserve"> </w:delText>
        </w:r>
        <w:r w:rsidR="0036474F" w:rsidDel="005B1AD5">
          <w:rPr>
            <w:rFonts w:ascii="Times New Roman" w:hAnsi="Times New Roman" w:cs="Times New Roman"/>
            <w:sz w:val="24"/>
            <w:szCs w:val="24"/>
          </w:rPr>
          <w:fldChar w:fldCharType="begin" w:fldLock="1"/>
        </w:r>
        <w:r w:rsidR="005D6DE6" w:rsidDel="005B1AD5">
          <w:rPr>
            <w:rFonts w:ascii="Times New Roman" w:hAnsi="Times New Roman" w:cs="Times New Roman"/>
            <w:sz w:val="24"/>
            <w:szCs w:val="24"/>
          </w:rPr>
          <w:delInstrText>ADDIN CSL_CITATION {"citationItems":[{"id":"ITEM-1","itemData":{"DOI":"10.1086/428681","ISSN":"00030147, 15375323","abstract":"Abstract: A model of species interactions based on their use of shared resources was proposed in 1972 by Robert MacArthur and later expanded in an article (1980) and a book (1982) by David Tilman. This &amp;#x201c;resource&amp;#x2010;ratio theory&amp;#x201d; has been used to make a number of testable predictions about competition and community patterns. We reviewed 1,333 papers that cite Tilman&amp;#x2019;s two publications to determine whether predictions of the resource&amp;#x2010;ratio theory have been adequately tested and to summarize their general conclusions. Most of the citations do not directly test the theory: only 26 studies provide well&amp;#x2010;designed tests of one or more predictions, resulting in 42 individual tests of predictions. Most of these tests were conducted in the laboratory or experimental microcosms and used primary producers in freshwater systems. Overall, the predictions of the resource&amp;#x2010;ratio theory were supported 75% of the time. One of the primary predictions of the model, that species dominance varies with the ratio of resource availabilities, was supported by 13 of 16 tests, but most other predictions have been insufficiently tested. We suggest that more experimental work in a variety of natural systems is seriously needed, especially studies designed to test predictions related to resource supply and consumption rates.","author":[{"dropping-particle":"","family":"Miller","given":"Thomas E.","non-dropping-particle":"","parse-names":false,"suffix":""},{"dropping-particle":"","family":"Burns","given":"Jean H.","non-dropping-particle":"","parse-names":false,"suffix":""},{"dropping-particle":"","family":"Munguia","given":"Pablo","non-dropping-particle":"","parse-names":false,"suffix":""},{"dropping-particle":"","family":"Walters","given":"Eric L.","non-dropping-particle":"","parse-names":false,"suffix":""},{"dropping-particle":"","family":"Kneitel","given":"Jamie M.","non-dropping-particle":"","parse-names":false,"suffix":""},{"dropping-particle":"","family":"Richards","given":"Paul M.","non-dropping-particle":"","parse-names":false,"suffix":""},{"dropping-particle":"","family":"Mouquet","given":"Nicolas","non-dropping-particle":"","parse-names":false,"suffix":""},{"dropping-particle":"","family":"Buckley","given":"Hannah L.","non-dropping-particle":"","parse-names":false,"suffix":""}],"container-title":"The American Naturalist","id":"ITEM-1","issue":"4","issued":{"date-parts":[["2005"]]},"page":"439-448","publisher":"[The University of Chicago Press, The American Society of Naturalists]","title":"A critical review of twenty years' use of the resource-ratio theory","type":"article-journal","volume":"165"},"uris":["http://www.mendeley.com/documents/?uuid=f3c52a0b-f645-4715-b5f2-eba97702927c","http://www.mendeley.com/documents/?uuid=9b5612ed-bd4d-4b3a-8478-3da7f8ce1092"]}],"mendeley":{"formattedCitation":"(Miller et al. 2005)","plainTextFormattedCitation":"(Miller et al. 2005)","previouslyFormattedCitation":"(Miller et al. 2005)"},"properties":{"noteIndex":0},"schema":"https://github.com/citation-style-language/schema/raw/master/csl-citation.json"}</w:delInstrText>
        </w:r>
        <w:r w:rsidR="0036474F" w:rsidDel="005B1AD5">
          <w:rPr>
            <w:rFonts w:ascii="Times New Roman" w:hAnsi="Times New Roman" w:cs="Times New Roman"/>
            <w:sz w:val="24"/>
            <w:szCs w:val="24"/>
          </w:rPr>
          <w:fldChar w:fldCharType="separate"/>
        </w:r>
        <w:r w:rsidR="0036474F" w:rsidRPr="0036474F" w:rsidDel="005B1AD5">
          <w:rPr>
            <w:rFonts w:ascii="Times New Roman" w:hAnsi="Times New Roman" w:cs="Times New Roman"/>
            <w:noProof/>
            <w:sz w:val="24"/>
            <w:szCs w:val="24"/>
          </w:rPr>
          <w:delText>(Miller et al. 2005)</w:delText>
        </w:r>
        <w:r w:rsidR="0036474F" w:rsidDel="005B1AD5">
          <w:rPr>
            <w:rFonts w:ascii="Times New Roman" w:hAnsi="Times New Roman" w:cs="Times New Roman"/>
            <w:sz w:val="24"/>
            <w:szCs w:val="24"/>
          </w:rPr>
          <w:fldChar w:fldCharType="end"/>
        </w:r>
        <w:r w:rsidR="0036474F" w:rsidDel="005B1AD5">
          <w:rPr>
            <w:rFonts w:ascii="Times New Roman" w:hAnsi="Times New Roman" w:cs="Times New Roman"/>
            <w:sz w:val="24"/>
            <w:szCs w:val="24"/>
          </w:rPr>
          <w:delText xml:space="preserve">. </w:delText>
        </w:r>
      </w:del>
    </w:p>
    <w:p w14:paraId="270C3236" w14:textId="77777777" w:rsidR="005B1AD5" w:rsidRPr="002A445D" w:rsidRDefault="005B1AD5" w:rsidP="00CA338A">
      <w:pPr>
        <w:pStyle w:val="Normal1"/>
        <w:spacing w:line="360" w:lineRule="auto"/>
        <w:ind w:firstLine="360"/>
        <w:rPr>
          <w:ins w:id="268" w:author="Godwin, Casey" w:date="2018-12-04T08:51:00Z"/>
          <w:rFonts w:ascii="Times New Roman" w:hAnsi="Times New Roman" w:cs="Times New Roman"/>
          <w:sz w:val="24"/>
          <w:szCs w:val="24"/>
        </w:rPr>
      </w:pPr>
    </w:p>
    <w:p w14:paraId="5974A588" w14:textId="2A1B55C9" w:rsidR="00661099" w:rsidRPr="0036474F" w:rsidRDefault="00661099" w:rsidP="005B1AD5">
      <w:pPr>
        <w:pStyle w:val="Normal1"/>
        <w:spacing w:line="360" w:lineRule="auto"/>
        <w:ind w:firstLine="360"/>
        <w:rPr>
          <w:rFonts w:ascii="Times New Roman" w:hAnsi="Times New Roman" w:cs="Times New Roman"/>
          <w:i/>
          <w:sz w:val="24"/>
          <w:szCs w:val="24"/>
        </w:rPr>
        <w:pPrChange w:id="269" w:author="Godwin, Casey" w:date="2018-12-04T08:51:00Z">
          <w:pPr>
            <w:pStyle w:val="Normal1"/>
            <w:numPr>
              <w:ilvl w:val="1"/>
              <w:numId w:val="12"/>
            </w:numPr>
            <w:spacing w:line="360" w:lineRule="auto"/>
            <w:ind w:left="720" w:hanging="360"/>
          </w:pPr>
        </w:pPrChange>
      </w:pPr>
      <w:r>
        <w:rPr>
          <w:rFonts w:ascii="Times New Roman" w:hAnsi="Times New Roman" w:cs="Times New Roman"/>
          <w:i/>
          <w:sz w:val="24"/>
          <w:szCs w:val="24"/>
        </w:rPr>
        <w:t>Limitations</w:t>
      </w:r>
    </w:p>
    <w:p w14:paraId="16A8AA7A" w14:textId="6FA39AE0" w:rsidR="0087540E" w:rsidRDefault="002D749B" w:rsidP="00A65A8D">
      <w:pPr>
        <w:pStyle w:val="Normal1"/>
        <w:spacing w:line="360" w:lineRule="auto"/>
        <w:ind w:firstLine="360"/>
        <w:rPr>
          <w:rFonts w:ascii="Times New Roman" w:hAnsi="Times New Roman" w:cs="Times New Roman"/>
          <w:sz w:val="24"/>
          <w:szCs w:val="24"/>
        </w:rPr>
      </w:pPr>
      <w:commentRangeStart w:id="270"/>
      <w:r>
        <w:rPr>
          <w:rFonts w:ascii="Times New Roman" w:hAnsi="Times New Roman" w:cs="Times New Roman"/>
          <w:sz w:val="24"/>
          <w:szCs w:val="24"/>
        </w:rPr>
        <w:t xml:space="preserve">One critical limitation </w:t>
      </w:r>
      <w:commentRangeEnd w:id="270"/>
      <w:r w:rsidR="005B1AD5">
        <w:rPr>
          <w:rStyle w:val="CommentReference"/>
        </w:rPr>
        <w:commentReference w:id="270"/>
      </w:r>
      <w:r>
        <w:rPr>
          <w:rFonts w:ascii="Times New Roman" w:hAnsi="Times New Roman" w:cs="Times New Roman"/>
          <w:sz w:val="24"/>
          <w:szCs w:val="24"/>
        </w:rPr>
        <w:t xml:space="preserve">of reorganizing Tilman’s resource ratio model to a </w:t>
      </w:r>
      <w:proofErr w:type="spellStart"/>
      <w:r>
        <w:rPr>
          <w:rFonts w:ascii="Times New Roman" w:hAnsi="Times New Roman" w:cs="Times New Roman"/>
          <w:sz w:val="24"/>
          <w:szCs w:val="24"/>
        </w:rPr>
        <w:t>Lotka</w:t>
      </w:r>
      <w:proofErr w:type="spellEnd"/>
      <w:r>
        <w:rPr>
          <w:rFonts w:ascii="Times New Roman" w:hAnsi="Times New Roman" w:cs="Times New Roman"/>
          <w:sz w:val="24"/>
          <w:szCs w:val="24"/>
        </w:rPr>
        <w:t xml:space="preserve">-Volterra form is that the derived intra- and inter-specific competition coefficients </w:t>
      </w:r>
      <w:r w:rsidR="00A65A8D">
        <w:rPr>
          <w:rFonts w:ascii="Times New Roman" w:hAnsi="Times New Roman" w:cs="Times New Roman"/>
          <w:sz w:val="24"/>
          <w:szCs w:val="24"/>
        </w:rPr>
        <w:t>can only be used to predict species coexistence but not be</w:t>
      </w:r>
      <w:r>
        <w:rPr>
          <w:rFonts w:ascii="Times New Roman" w:hAnsi="Times New Roman" w:cs="Times New Roman"/>
          <w:sz w:val="24"/>
          <w:szCs w:val="24"/>
        </w:rPr>
        <w:t xml:space="preserve"> used to </w:t>
      </w:r>
      <w:r w:rsidR="00A65A8D">
        <w:rPr>
          <w:rFonts w:ascii="Times New Roman" w:hAnsi="Times New Roman" w:cs="Times New Roman"/>
          <w:sz w:val="24"/>
          <w:szCs w:val="24"/>
        </w:rPr>
        <w:t>replicate</w:t>
      </w:r>
      <w:r>
        <w:rPr>
          <w:rFonts w:ascii="Times New Roman" w:hAnsi="Times New Roman" w:cs="Times New Roman"/>
          <w:sz w:val="24"/>
          <w:szCs w:val="24"/>
        </w:rPr>
        <w:t xml:space="preserve"> transient population dynamics</w:t>
      </w:r>
      <w:ins w:id="271" w:author="Godwin, Casey" w:date="2018-12-04T08:51:00Z">
        <w:r w:rsidR="005B1AD5">
          <w:rPr>
            <w:rFonts w:ascii="Times New Roman" w:hAnsi="Times New Roman" w:cs="Times New Roman"/>
            <w:sz w:val="24"/>
            <w:szCs w:val="24"/>
          </w:rPr>
          <w:t xml:space="preserve"> using the </w:t>
        </w:r>
        <w:proofErr w:type="spellStart"/>
        <w:r w:rsidR="005B1AD5">
          <w:rPr>
            <w:rFonts w:ascii="Times New Roman" w:hAnsi="Times New Roman" w:cs="Times New Roman"/>
            <w:sz w:val="24"/>
            <w:szCs w:val="24"/>
          </w:rPr>
          <w:t>Lotka</w:t>
        </w:r>
        <w:proofErr w:type="spellEnd"/>
        <w:r w:rsidR="005B1AD5">
          <w:rPr>
            <w:rFonts w:ascii="Times New Roman" w:hAnsi="Times New Roman" w:cs="Times New Roman"/>
            <w:sz w:val="24"/>
            <w:szCs w:val="24"/>
          </w:rPr>
          <w:t>-Volterra model</w:t>
        </w:r>
      </w:ins>
      <w:r>
        <w:rPr>
          <w:rFonts w:ascii="Times New Roman" w:hAnsi="Times New Roman" w:cs="Times New Roman"/>
          <w:sz w:val="24"/>
          <w:szCs w:val="24"/>
        </w:rPr>
        <w:t xml:space="preserve">. </w:t>
      </w:r>
      <w:r w:rsidR="00A65A8D">
        <w:rPr>
          <w:rFonts w:ascii="Times New Roman" w:hAnsi="Times New Roman" w:cs="Times New Roman"/>
          <w:sz w:val="24"/>
          <w:szCs w:val="24"/>
        </w:rPr>
        <w:t xml:space="preserve">Following the above reorganization, </w:t>
      </w:r>
      <w:r w:rsidR="00A65A8D" w:rsidRPr="0036474F">
        <w:rPr>
          <w:rFonts w:ascii="Times New Roman" w:hAnsi="Times New Roman" w:cs="Times New Roman"/>
          <w:sz w:val="24"/>
          <w:szCs w:val="24"/>
        </w:rPr>
        <w:t xml:space="preserve">competition coefficients </w:t>
      </w:r>
      <w:r w:rsidR="00A65A8D">
        <w:rPr>
          <w:rFonts w:ascii="Times New Roman" w:hAnsi="Times New Roman" w:cs="Times New Roman"/>
          <w:sz w:val="24"/>
          <w:szCs w:val="24"/>
        </w:rPr>
        <w:t>should be</w:t>
      </w:r>
      <w:r w:rsidR="00A65A8D" w:rsidRPr="0036474F">
        <w:rPr>
          <w:rFonts w:ascii="Times New Roman" w:hAnsi="Times New Roman" w:cs="Times New Roman"/>
          <w:sz w:val="24"/>
          <w:szCs w:val="24"/>
        </w:rPr>
        <w:t xml:space="preserve"> resource dependent</w:t>
      </w:r>
      <w:r w:rsidR="00A65A8D">
        <w:rPr>
          <w:rFonts w:ascii="Times New Roman" w:hAnsi="Times New Roman" w:cs="Times New Roman"/>
          <w:sz w:val="24"/>
          <w:szCs w:val="24"/>
        </w:rPr>
        <w:t xml:space="preserve"> because </w:t>
      </w:r>
      <w:r w:rsidR="00A65A8D" w:rsidRPr="0036474F">
        <w:rPr>
          <w:rFonts w:ascii="Times New Roman" w:hAnsi="Times New Roman" w:cs="Times New Roman"/>
          <w:sz w:val="24"/>
          <w:szCs w:val="24"/>
        </w:rPr>
        <w:t>each consumption term (</w:t>
      </w:r>
      <w:proofErr w:type="spellStart"/>
      <w:r w:rsidR="00A65A8D" w:rsidRPr="0036474F">
        <w:rPr>
          <w:rFonts w:ascii="Times New Roman" w:hAnsi="Times New Roman" w:cs="Times New Roman"/>
          <w:i/>
          <w:sz w:val="24"/>
          <w:szCs w:val="24"/>
        </w:rPr>
        <w:t>c</w:t>
      </w:r>
      <w:r w:rsidR="00A65A8D" w:rsidRPr="0036474F">
        <w:rPr>
          <w:rFonts w:ascii="Times New Roman" w:hAnsi="Times New Roman" w:cs="Times New Roman"/>
          <w:i/>
          <w:sz w:val="24"/>
          <w:szCs w:val="24"/>
          <w:vertAlign w:val="subscript"/>
        </w:rPr>
        <w:t>ij</w:t>
      </w:r>
      <w:proofErr w:type="spellEnd"/>
      <w:r w:rsidR="00A65A8D" w:rsidRPr="0036474F">
        <w:rPr>
          <w:rFonts w:ascii="Times New Roman" w:hAnsi="Times New Roman" w:cs="Times New Roman"/>
          <w:sz w:val="24"/>
          <w:szCs w:val="24"/>
        </w:rPr>
        <w:t>)</w:t>
      </w:r>
      <w:r w:rsidR="00A65A8D">
        <w:rPr>
          <w:rFonts w:ascii="Times New Roman" w:hAnsi="Times New Roman" w:cs="Times New Roman"/>
          <w:sz w:val="24"/>
          <w:szCs w:val="24"/>
        </w:rPr>
        <w:t xml:space="preserve"> i</w:t>
      </w:r>
      <w:r w:rsidR="00507DFC" w:rsidRPr="0036474F">
        <w:rPr>
          <w:rFonts w:ascii="Times New Roman" w:hAnsi="Times New Roman" w:cs="Times New Roman"/>
          <w:sz w:val="24"/>
          <w:szCs w:val="24"/>
        </w:rPr>
        <w:t xml:space="preserve">n </w:t>
      </w:r>
      <w:r>
        <w:rPr>
          <w:rFonts w:ascii="Times New Roman" w:hAnsi="Times New Roman" w:cs="Times New Roman"/>
          <w:sz w:val="24"/>
          <w:szCs w:val="24"/>
        </w:rPr>
        <w:t>Tilman’s resource ratio model</w:t>
      </w:r>
      <w:r w:rsidR="00A65A8D">
        <w:rPr>
          <w:rFonts w:ascii="Times New Roman" w:hAnsi="Times New Roman" w:cs="Times New Roman"/>
          <w:sz w:val="24"/>
          <w:szCs w:val="24"/>
        </w:rPr>
        <w:t xml:space="preserve"> </w:t>
      </w:r>
      <w:r w:rsidR="00BA3C0C" w:rsidRPr="0036474F">
        <w:rPr>
          <w:rFonts w:ascii="Times New Roman" w:hAnsi="Times New Roman" w:cs="Times New Roman"/>
          <w:sz w:val="24"/>
          <w:szCs w:val="24"/>
        </w:rPr>
        <w:t>is</w:t>
      </w:r>
      <w:r w:rsidR="00507DFC" w:rsidRPr="0036474F">
        <w:rPr>
          <w:rFonts w:ascii="Times New Roman" w:hAnsi="Times New Roman" w:cs="Times New Roman"/>
          <w:sz w:val="24"/>
          <w:szCs w:val="24"/>
        </w:rPr>
        <w:t xml:space="preserve"> a function of resource density</w:t>
      </w:r>
      <w:r w:rsidR="001263C4" w:rsidRPr="0036474F">
        <w:rPr>
          <w:rFonts w:ascii="Times New Roman" w:hAnsi="Times New Roman" w:cs="Times New Roman"/>
          <w:sz w:val="24"/>
          <w:szCs w:val="24"/>
        </w:rPr>
        <w:t xml:space="preserve"> (</w:t>
      </w:r>
      <w:r w:rsidR="00507DFC" w:rsidRPr="0036474F">
        <w:rPr>
          <w:rFonts w:ascii="Times New Roman" w:hAnsi="Times New Roman" w:cs="Times New Roman"/>
          <w:sz w:val="24"/>
          <w:szCs w:val="24"/>
        </w:rPr>
        <w:t xml:space="preserve"> e.g. </w:t>
      </w:r>
      <m:oMath>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ij</m:t>
            </m:r>
          </m:sub>
        </m:sSub>
        <m: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j</m:t>
                </m:r>
              </m:sub>
            </m:sSub>
            <m:ctrlPr>
              <w:rPr>
                <w:rFonts w:ascii="Cambria Math" w:hAnsi="Cambria Math" w:cs="Times New Roman"/>
                <w:i/>
                <w:sz w:val="24"/>
                <w:szCs w:val="24"/>
              </w:rPr>
            </m:ctrlPr>
          </m:num>
          <m:den>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ji</m:t>
                </m:r>
              </m:sub>
            </m:sSub>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j</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ij</m:t>
                    </m:r>
                  </m:sub>
                </m:sSub>
              </m:e>
            </m:d>
            <m:ctrlPr>
              <w:rPr>
                <w:rFonts w:ascii="Cambria Math" w:hAnsi="Cambria Math" w:cs="Times New Roman"/>
                <w:i/>
                <w:sz w:val="24"/>
                <w:szCs w:val="24"/>
              </w:rPr>
            </m:ctrlPr>
          </m:den>
        </m:f>
      </m:oMath>
      <w:r w:rsidR="00507DFC" w:rsidRPr="0036474F">
        <w:rPr>
          <w:rFonts w:ascii="Times New Roman" w:hAnsi="Times New Roman" w:cs="Times New Roman"/>
          <w:sz w:val="24"/>
          <w:szCs w:val="24"/>
        </w:rPr>
        <w:t xml:space="preserve"> in Tilman’s 1977 deduction</w:t>
      </w:r>
      <w:r w:rsidR="001263C4" w:rsidRPr="0036474F">
        <w:rPr>
          <w:rFonts w:ascii="Times New Roman" w:hAnsi="Times New Roman" w:cs="Times New Roman"/>
          <w:sz w:val="24"/>
          <w:szCs w:val="24"/>
        </w:rPr>
        <w:t>)</w:t>
      </w:r>
      <w:r w:rsidR="00A65A8D">
        <w:rPr>
          <w:rFonts w:ascii="Times New Roman" w:hAnsi="Times New Roman" w:cs="Times New Roman"/>
          <w:sz w:val="24"/>
          <w:szCs w:val="24"/>
        </w:rPr>
        <w:t>. I</w:t>
      </w:r>
      <w:commentRangeStart w:id="272"/>
      <w:r w:rsidR="00A65A8D">
        <w:rPr>
          <w:rFonts w:ascii="Times New Roman" w:hAnsi="Times New Roman" w:cs="Times New Roman"/>
          <w:sz w:val="24"/>
          <w:szCs w:val="24"/>
        </w:rPr>
        <w:t>n order to</w:t>
      </w:r>
      <w:r w:rsidR="00A65A8D" w:rsidRPr="0036474F">
        <w:rPr>
          <w:rFonts w:ascii="Times New Roman" w:hAnsi="Times New Roman" w:cs="Times New Roman"/>
          <w:sz w:val="24"/>
          <w:szCs w:val="24"/>
        </w:rPr>
        <w:t xml:space="preserve"> use </w:t>
      </w:r>
      <w:proofErr w:type="spellStart"/>
      <w:r w:rsidR="00A65A8D" w:rsidRPr="0036474F">
        <w:rPr>
          <w:rFonts w:ascii="Times New Roman" w:hAnsi="Times New Roman" w:cs="Times New Roman"/>
          <w:sz w:val="24"/>
          <w:szCs w:val="24"/>
        </w:rPr>
        <w:t>Letten</w:t>
      </w:r>
      <w:proofErr w:type="spellEnd"/>
      <w:r w:rsidR="00A65A8D" w:rsidRPr="0036474F">
        <w:rPr>
          <w:rFonts w:ascii="Times New Roman" w:hAnsi="Times New Roman" w:cs="Times New Roman"/>
          <w:sz w:val="24"/>
          <w:szCs w:val="24"/>
        </w:rPr>
        <w:t xml:space="preserve"> et al.’s derivation (equation 9 to 12) to calculate competition coefficients for predicting coexistence, one would have to assume that the consumption of species </w:t>
      </w:r>
      <w:proofErr w:type="spellStart"/>
      <w:r w:rsidR="00A65A8D" w:rsidRPr="0036474F">
        <w:rPr>
          <w:rFonts w:ascii="Times New Roman" w:hAnsi="Times New Roman" w:cs="Times New Roman"/>
          <w:i/>
          <w:sz w:val="24"/>
          <w:szCs w:val="24"/>
        </w:rPr>
        <w:t>i</w:t>
      </w:r>
      <w:proofErr w:type="spellEnd"/>
      <w:r w:rsidR="00A65A8D" w:rsidRPr="0036474F">
        <w:rPr>
          <w:rFonts w:ascii="Times New Roman" w:hAnsi="Times New Roman" w:cs="Times New Roman"/>
          <w:sz w:val="24"/>
          <w:szCs w:val="24"/>
        </w:rPr>
        <w:t xml:space="preserve"> on resource </w:t>
      </w:r>
      <w:r w:rsidR="00A65A8D" w:rsidRPr="0036474F">
        <w:rPr>
          <w:rFonts w:ascii="Times New Roman" w:hAnsi="Times New Roman" w:cs="Times New Roman"/>
          <w:i/>
          <w:sz w:val="24"/>
          <w:szCs w:val="24"/>
        </w:rPr>
        <w:t>j</w:t>
      </w:r>
      <w:r w:rsidR="00A65A8D" w:rsidRPr="0036474F">
        <w:rPr>
          <w:rFonts w:ascii="Times New Roman" w:hAnsi="Times New Roman" w:cs="Times New Roman"/>
          <w:sz w:val="24"/>
          <w:szCs w:val="24"/>
        </w:rPr>
        <w:t xml:space="preserve"> is evaluated at the equilibrium. </w:t>
      </w:r>
      <w:commentRangeEnd w:id="272"/>
      <w:r w:rsidR="005B1AD5">
        <w:rPr>
          <w:rStyle w:val="CommentReference"/>
        </w:rPr>
        <w:commentReference w:id="272"/>
      </w:r>
      <w:r w:rsidR="00A65A8D" w:rsidRPr="0036474F">
        <w:rPr>
          <w:rFonts w:ascii="Times New Roman" w:hAnsi="Times New Roman" w:cs="Times New Roman"/>
          <w:sz w:val="24"/>
          <w:szCs w:val="24"/>
        </w:rPr>
        <w:t>For example, when at equilibrium, consumer’s consumption (</w:t>
      </w:r>
      <w:proofErr w:type="spellStart"/>
      <w:r w:rsidR="00A65A8D" w:rsidRPr="0036474F">
        <w:rPr>
          <w:rFonts w:ascii="Times New Roman" w:hAnsi="Times New Roman" w:cs="Times New Roman"/>
          <w:i/>
          <w:sz w:val="24"/>
          <w:szCs w:val="24"/>
        </w:rPr>
        <w:t>c</w:t>
      </w:r>
      <w:r w:rsidR="00A65A8D" w:rsidRPr="0036474F">
        <w:rPr>
          <w:rFonts w:ascii="Times New Roman" w:hAnsi="Times New Roman" w:cs="Times New Roman"/>
          <w:i/>
          <w:sz w:val="24"/>
          <w:szCs w:val="24"/>
          <w:vertAlign w:val="subscript"/>
        </w:rPr>
        <w:t>ij</w:t>
      </w:r>
      <w:proofErr w:type="spellEnd"/>
      <w:r w:rsidR="00A65A8D" w:rsidRPr="0036474F">
        <w:rPr>
          <w:rFonts w:ascii="Times New Roman" w:hAnsi="Times New Roman" w:cs="Times New Roman"/>
          <w:sz w:val="24"/>
          <w:szCs w:val="24"/>
        </w:rPr>
        <w:t>) should be equal to the dilution rate (</w:t>
      </w:r>
      <w:r w:rsidR="00A65A8D" w:rsidRPr="0036474F">
        <w:rPr>
          <w:rFonts w:ascii="Times New Roman" w:hAnsi="Times New Roman" w:cs="Times New Roman"/>
          <w:i/>
          <w:sz w:val="24"/>
          <w:szCs w:val="24"/>
        </w:rPr>
        <w:t>D</w:t>
      </w:r>
      <w:r w:rsidR="00A65A8D" w:rsidRPr="0036474F">
        <w:rPr>
          <w:rFonts w:ascii="Times New Roman" w:hAnsi="Times New Roman" w:cs="Times New Roman"/>
          <w:sz w:val="24"/>
          <w:szCs w:val="24"/>
        </w:rPr>
        <w:t>) divided by the yield of consumer (</w:t>
      </w:r>
      <w:proofErr w:type="spellStart"/>
      <w:r w:rsidR="00A65A8D" w:rsidRPr="0036474F">
        <w:rPr>
          <w:rFonts w:ascii="Times New Roman" w:hAnsi="Times New Roman" w:cs="Times New Roman"/>
          <w:i/>
          <w:sz w:val="24"/>
          <w:szCs w:val="24"/>
        </w:rPr>
        <w:t>y</w:t>
      </w:r>
      <w:r w:rsidR="00A65A8D" w:rsidRPr="0036474F">
        <w:rPr>
          <w:rFonts w:ascii="Times New Roman" w:hAnsi="Times New Roman" w:cs="Times New Roman"/>
          <w:i/>
          <w:sz w:val="24"/>
          <w:szCs w:val="24"/>
          <w:vertAlign w:val="subscript"/>
        </w:rPr>
        <w:t>ij</w:t>
      </w:r>
      <w:proofErr w:type="spellEnd"/>
      <w:r w:rsidR="00A65A8D" w:rsidRPr="0036474F">
        <w:rPr>
          <w:rFonts w:ascii="Times New Roman" w:hAnsi="Times New Roman" w:cs="Times New Roman"/>
          <w:sz w:val="24"/>
          <w:szCs w:val="24"/>
        </w:rPr>
        <w:t>).</w:t>
      </w:r>
      <w:r w:rsidR="00A65A8D">
        <w:rPr>
          <w:rFonts w:ascii="Times New Roman" w:hAnsi="Times New Roman" w:cs="Times New Roman"/>
          <w:sz w:val="24"/>
          <w:szCs w:val="24"/>
        </w:rPr>
        <w:t xml:space="preserve"> Following this assumption, </w:t>
      </w:r>
      <w:r w:rsidR="00A65A8D" w:rsidRPr="0036474F">
        <w:rPr>
          <w:rFonts w:ascii="Times New Roman" w:hAnsi="Times New Roman" w:cs="Times New Roman"/>
          <w:sz w:val="24"/>
          <w:szCs w:val="24"/>
        </w:rPr>
        <w:t xml:space="preserve">the </w:t>
      </w:r>
      <w:r w:rsidR="00A65A8D" w:rsidRPr="0036474F">
        <w:rPr>
          <w:rFonts w:ascii="Times New Roman" w:hAnsi="Times New Roman" w:cs="Times New Roman"/>
          <w:i/>
          <w:sz w:val="24"/>
          <w:szCs w:val="24"/>
        </w:rPr>
        <w:t>α</w:t>
      </w:r>
      <w:proofErr w:type="spellStart"/>
      <w:r w:rsidR="00A65A8D" w:rsidRPr="0036474F">
        <w:rPr>
          <w:rFonts w:ascii="Times New Roman" w:hAnsi="Times New Roman" w:cs="Times New Roman"/>
          <w:i/>
          <w:sz w:val="24"/>
          <w:szCs w:val="24"/>
          <w:vertAlign w:val="subscript"/>
        </w:rPr>
        <w:t>ij</w:t>
      </w:r>
      <w:proofErr w:type="spellEnd"/>
      <w:r w:rsidR="00A65A8D" w:rsidRPr="0036474F">
        <w:rPr>
          <w:rFonts w:ascii="Times New Roman" w:hAnsi="Times New Roman" w:cs="Times New Roman"/>
          <w:sz w:val="24"/>
          <w:szCs w:val="24"/>
        </w:rPr>
        <w:t xml:space="preserve"> describes impact of species </w:t>
      </w:r>
      <w:r w:rsidR="00A65A8D" w:rsidRPr="0036474F">
        <w:rPr>
          <w:rFonts w:ascii="Times New Roman" w:hAnsi="Times New Roman" w:cs="Times New Roman"/>
          <w:i/>
          <w:sz w:val="24"/>
          <w:szCs w:val="24"/>
        </w:rPr>
        <w:t>j</w:t>
      </w:r>
      <w:r w:rsidR="00A65A8D" w:rsidRPr="0036474F">
        <w:rPr>
          <w:rFonts w:ascii="Times New Roman" w:hAnsi="Times New Roman" w:cs="Times New Roman"/>
          <w:sz w:val="24"/>
          <w:szCs w:val="24"/>
        </w:rPr>
        <w:t xml:space="preserve"> on the </w:t>
      </w:r>
      <w:r w:rsidR="00A65A8D" w:rsidRPr="0036474F">
        <w:rPr>
          <w:rFonts w:ascii="Times New Roman" w:hAnsi="Times New Roman" w:cs="Times New Roman"/>
          <w:i/>
          <w:sz w:val="24"/>
          <w:szCs w:val="24"/>
        </w:rPr>
        <w:t>per capita</w:t>
      </w:r>
      <w:r w:rsidR="00A65A8D" w:rsidRPr="0036474F">
        <w:rPr>
          <w:rFonts w:ascii="Times New Roman" w:hAnsi="Times New Roman" w:cs="Times New Roman"/>
          <w:sz w:val="24"/>
          <w:szCs w:val="24"/>
        </w:rPr>
        <w:t xml:space="preserve"> growth rate of species </w:t>
      </w:r>
      <w:proofErr w:type="spellStart"/>
      <w:r w:rsidR="00A65A8D" w:rsidRPr="0036474F">
        <w:rPr>
          <w:rFonts w:ascii="Times New Roman" w:hAnsi="Times New Roman" w:cs="Times New Roman"/>
          <w:i/>
          <w:sz w:val="24"/>
          <w:szCs w:val="24"/>
        </w:rPr>
        <w:t>i</w:t>
      </w:r>
      <w:proofErr w:type="spellEnd"/>
      <w:r w:rsidR="00A65A8D" w:rsidRPr="0036474F">
        <w:rPr>
          <w:rFonts w:ascii="Times New Roman" w:hAnsi="Times New Roman" w:cs="Times New Roman"/>
          <w:sz w:val="24"/>
          <w:szCs w:val="24"/>
        </w:rPr>
        <w:t xml:space="preserve"> when the resource that limits species </w:t>
      </w:r>
      <w:r w:rsidR="00A65A8D" w:rsidRPr="0036474F">
        <w:rPr>
          <w:rFonts w:ascii="Times New Roman" w:hAnsi="Times New Roman" w:cs="Times New Roman"/>
          <w:i/>
          <w:sz w:val="24"/>
          <w:szCs w:val="24"/>
        </w:rPr>
        <w:t>j</w:t>
      </w:r>
      <w:r w:rsidR="00A65A8D" w:rsidRPr="0036474F">
        <w:rPr>
          <w:rFonts w:ascii="Times New Roman" w:hAnsi="Times New Roman" w:cs="Times New Roman"/>
          <w:sz w:val="24"/>
          <w:szCs w:val="24"/>
        </w:rPr>
        <w:t xml:space="preserve"> is at the equilibrium, i.e. at the R</w:t>
      </w:r>
      <w:r w:rsidR="00A65A8D" w:rsidRPr="0036474F">
        <w:rPr>
          <w:rFonts w:ascii="Times New Roman" w:hAnsi="Times New Roman" w:cs="Times New Roman"/>
          <w:sz w:val="24"/>
          <w:szCs w:val="24"/>
          <w:vertAlign w:val="superscript"/>
        </w:rPr>
        <w:t>*</w:t>
      </w:r>
      <w:r w:rsidR="00A65A8D" w:rsidRPr="0036474F">
        <w:rPr>
          <w:rFonts w:ascii="Times New Roman" w:hAnsi="Times New Roman" w:cs="Times New Roman"/>
          <w:sz w:val="24"/>
          <w:szCs w:val="24"/>
        </w:rPr>
        <w:t xml:space="preserve"> level (R</w:t>
      </w:r>
      <w:r w:rsidR="00A65A8D" w:rsidRPr="0036474F">
        <w:rPr>
          <w:rFonts w:ascii="Times New Roman" w:hAnsi="Times New Roman" w:cs="Times New Roman" w:hint="eastAsia"/>
          <w:sz w:val="24"/>
          <w:szCs w:val="24"/>
          <w:vertAlign w:val="superscript"/>
          <w:lang w:eastAsia="zh-TW"/>
        </w:rPr>
        <w:t>*</w:t>
      </w:r>
      <w:proofErr w:type="spellStart"/>
      <w:r w:rsidR="00A65A8D" w:rsidRPr="0036474F">
        <w:rPr>
          <w:rFonts w:ascii="Times New Roman" w:hAnsi="Times New Roman" w:cs="Times New Roman"/>
          <w:sz w:val="24"/>
          <w:szCs w:val="24"/>
          <w:vertAlign w:val="subscript"/>
        </w:rPr>
        <w:t>jj</w:t>
      </w:r>
      <w:proofErr w:type="spellEnd"/>
      <w:r w:rsidR="00A65A8D" w:rsidRPr="0036474F">
        <w:rPr>
          <w:rFonts w:ascii="Times New Roman" w:hAnsi="Times New Roman" w:cs="Times New Roman"/>
          <w:sz w:val="24"/>
          <w:szCs w:val="24"/>
        </w:rPr>
        <w:t xml:space="preserve">). </w:t>
      </w:r>
      <w:r w:rsidR="00A65A8D">
        <w:rPr>
          <w:rFonts w:ascii="Times New Roman" w:hAnsi="Times New Roman" w:cs="Times New Roman"/>
          <w:sz w:val="24"/>
          <w:szCs w:val="24"/>
        </w:rPr>
        <w:t xml:space="preserve">This means that the competition coefficients from </w:t>
      </w:r>
      <w:proofErr w:type="spellStart"/>
      <w:r w:rsidR="00A65A8D" w:rsidRPr="0036474F">
        <w:rPr>
          <w:rFonts w:ascii="Times New Roman" w:hAnsi="Times New Roman" w:cs="Times New Roman"/>
          <w:sz w:val="24"/>
          <w:szCs w:val="24"/>
        </w:rPr>
        <w:t>Letten</w:t>
      </w:r>
      <w:proofErr w:type="spellEnd"/>
      <w:r w:rsidR="00A65A8D" w:rsidRPr="0036474F">
        <w:rPr>
          <w:rFonts w:ascii="Times New Roman" w:hAnsi="Times New Roman" w:cs="Times New Roman"/>
          <w:sz w:val="24"/>
          <w:szCs w:val="24"/>
        </w:rPr>
        <w:t xml:space="preserve"> et al.’s derivation</w:t>
      </w:r>
      <w:r w:rsidR="00A65A8D">
        <w:rPr>
          <w:rFonts w:ascii="Times New Roman" w:hAnsi="Times New Roman" w:cs="Times New Roman"/>
          <w:sz w:val="24"/>
          <w:szCs w:val="24"/>
        </w:rPr>
        <w:t xml:space="preserve"> </w:t>
      </w:r>
      <w:r w:rsidR="00A65A8D" w:rsidRPr="0036474F">
        <w:rPr>
          <w:rFonts w:ascii="Times New Roman" w:hAnsi="Times New Roman" w:cs="Times New Roman"/>
          <w:sz w:val="24"/>
          <w:szCs w:val="24"/>
        </w:rPr>
        <w:t xml:space="preserve">cannot be used in a </w:t>
      </w:r>
      <w:proofErr w:type="spellStart"/>
      <w:r w:rsidR="00A65A8D" w:rsidRPr="0036474F">
        <w:rPr>
          <w:rFonts w:ascii="Times New Roman" w:hAnsi="Times New Roman" w:cs="Times New Roman"/>
          <w:sz w:val="24"/>
          <w:szCs w:val="24"/>
        </w:rPr>
        <w:t>Lotka</w:t>
      </w:r>
      <w:proofErr w:type="spellEnd"/>
      <w:r w:rsidR="00A65A8D" w:rsidRPr="0036474F">
        <w:rPr>
          <w:rFonts w:ascii="Times New Roman" w:hAnsi="Times New Roman" w:cs="Times New Roman"/>
          <w:sz w:val="24"/>
          <w:szCs w:val="24"/>
        </w:rPr>
        <w:t>-Volterra model to replicate the transient dynamics of competition</w:t>
      </w:r>
      <w:r w:rsidR="00A65A8D">
        <w:rPr>
          <w:rFonts w:ascii="Times New Roman" w:hAnsi="Times New Roman" w:cs="Times New Roman"/>
          <w:sz w:val="24"/>
          <w:szCs w:val="24"/>
        </w:rPr>
        <w:t xml:space="preserve">. However, </w:t>
      </w:r>
      <w:r w:rsidR="00A65A8D" w:rsidRPr="0036474F">
        <w:rPr>
          <w:rFonts w:ascii="Times New Roman" w:hAnsi="Times New Roman" w:cs="Times New Roman"/>
          <w:sz w:val="24"/>
          <w:szCs w:val="24"/>
        </w:rPr>
        <w:t xml:space="preserve">this method is satisfactory for assessing mutual </w:t>
      </w:r>
      <w:proofErr w:type="spellStart"/>
      <w:r w:rsidR="00A65A8D" w:rsidRPr="0036474F">
        <w:rPr>
          <w:rFonts w:ascii="Times New Roman" w:hAnsi="Times New Roman" w:cs="Times New Roman"/>
          <w:sz w:val="24"/>
          <w:szCs w:val="24"/>
        </w:rPr>
        <w:t>invasibility</w:t>
      </w:r>
      <w:proofErr w:type="spellEnd"/>
      <w:r w:rsidR="00A65A8D" w:rsidRPr="0036474F">
        <w:rPr>
          <w:rFonts w:ascii="Times New Roman" w:hAnsi="Times New Roman" w:cs="Times New Roman"/>
          <w:sz w:val="24"/>
          <w:szCs w:val="24"/>
        </w:rPr>
        <w:t xml:space="preserve"> since the </w:t>
      </w:r>
      <w:r w:rsidR="00A65A8D">
        <w:rPr>
          <w:rFonts w:ascii="Times New Roman" w:hAnsi="Times New Roman" w:cs="Times New Roman"/>
          <w:sz w:val="24"/>
          <w:szCs w:val="24"/>
        </w:rPr>
        <w:t xml:space="preserve">intra- and inter-specific competition </w:t>
      </w:r>
      <w:r w:rsidR="00A65A8D" w:rsidRPr="0036474F">
        <w:rPr>
          <w:rFonts w:ascii="Times New Roman" w:hAnsi="Times New Roman" w:cs="Times New Roman"/>
          <w:sz w:val="24"/>
          <w:szCs w:val="24"/>
        </w:rPr>
        <w:t>coefficients are specific to the same conditions that would result when each species invades a steady-state population of the other.</w:t>
      </w:r>
      <w:r w:rsidR="00A65A8D">
        <w:rPr>
          <w:rFonts w:ascii="Times New Roman" w:hAnsi="Times New Roman" w:cs="Times New Roman"/>
          <w:sz w:val="24"/>
          <w:szCs w:val="24"/>
        </w:rPr>
        <w:t xml:space="preserve"> One can still use </w:t>
      </w:r>
      <w:proofErr w:type="spellStart"/>
      <w:r w:rsidR="00A65A8D" w:rsidRPr="0036474F">
        <w:rPr>
          <w:rFonts w:ascii="Times New Roman" w:hAnsi="Times New Roman" w:cs="Times New Roman"/>
          <w:sz w:val="24"/>
          <w:szCs w:val="24"/>
        </w:rPr>
        <w:t>Letten</w:t>
      </w:r>
      <w:proofErr w:type="spellEnd"/>
      <w:r w:rsidR="00A65A8D" w:rsidRPr="0036474F">
        <w:rPr>
          <w:rFonts w:ascii="Times New Roman" w:hAnsi="Times New Roman" w:cs="Times New Roman"/>
          <w:sz w:val="24"/>
          <w:szCs w:val="24"/>
        </w:rPr>
        <w:t xml:space="preserve"> et al.’s derivation</w:t>
      </w:r>
      <w:r w:rsidR="00A65A8D">
        <w:rPr>
          <w:rFonts w:ascii="Times New Roman" w:hAnsi="Times New Roman" w:cs="Times New Roman"/>
          <w:sz w:val="24"/>
          <w:szCs w:val="24"/>
        </w:rPr>
        <w:t xml:space="preserve"> to calculate ND and </w:t>
      </w:r>
      <w:proofErr w:type="gramStart"/>
      <w:r w:rsidR="00A65A8D">
        <w:rPr>
          <w:rFonts w:ascii="Times New Roman" w:hAnsi="Times New Roman" w:cs="Times New Roman"/>
          <w:sz w:val="24"/>
          <w:szCs w:val="24"/>
        </w:rPr>
        <w:t>RFD, and</w:t>
      </w:r>
      <w:proofErr w:type="gramEnd"/>
      <w:r w:rsidR="00A65A8D">
        <w:rPr>
          <w:rFonts w:ascii="Times New Roman" w:hAnsi="Times New Roman" w:cs="Times New Roman"/>
          <w:sz w:val="24"/>
          <w:szCs w:val="24"/>
        </w:rPr>
        <w:t xml:space="preserve"> assess Chesson’s inequality. </w:t>
      </w:r>
    </w:p>
    <w:p w14:paraId="778EDCD9" w14:textId="6CD2D9F7" w:rsidR="008B7AD5" w:rsidRDefault="008B7AD5" w:rsidP="00715006">
      <w:pPr>
        <w:pStyle w:val="Normal1"/>
        <w:spacing w:line="360" w:lineRule="auto"/>
        <w:rPr>
          <w:ins w:id="273" w:author="Godwin, Casey" w:date="2018-12-04T09:03:00Z"/>
          <w:rFonts w:ascii="Times New Roman" w:hAnsi="Times New Roman" w:cs="Times New Roman"/>
          <w:sz w:val="24"/>
          <w:szCs w:val="24"/>
          <w:lang w:eastAsia="zh-TW"/>
        </w:rPr>
      </w:pPr>
      <w:ins w:id="274" w:author="Godwin, Casey" w:date="2018-12-04T09:03:00Z">
        <w:r>
          <w:rPr>
            <w:rFonts w:ascii="Times New Roman" w:hAnsi="Times New Roman" w:cs="Times New Roman"/>
            <w:sz w:val="24"/>
            <w:szCs w:val="24"/>
            <w:lang w:eastAsia="zh-TW"/>
          </w:rPr>
          <w:t>SUBSECTION HEADING</w:t>
        </w:r>
      </w:ins>
      <w:ins w:id="275" w:author="Godwin, Casey" w:date="2018-12-04T09:04:00Z">
        <w:r>
          <w:rPr>
            <w:rFonts w:ascii="Times New Roman" w:hAnsi="Times New Roman" w:cs="Times New Roman"/>
            <w:sz w:val="24"/>
            <w:szCs w:val="24"/>
            <w:lang w:eastAsia="zh-TW"/>
          </w:rPr>
          <w:t>?</w:t>
        </w:r>
      </w:ins>
      <w:r w:rsidR="00B8330E">
        <w:rPr>
          <w:rFonts w:ascii="Times New Roman" w:hAnsi="Times New Roman" w:cs="Times New Roman"/>
          <w:sz w:val="24"/>
          <w:szCs w:val="24"/>
          <w:lang w:eastAsia="zh-TW"/>
        </w:rPr>
        <w:tab/>
      </w:r>
    </w:p>
    <w:p w14:paraId="0DD340B4" w14:textId="5EFA3C2D" w:rsidR="00942E98" w:rsidRPr="008B7AD5" w:rsidRDefault="00942E98" w:rsidP="00715006">
      <w:pPr>
        <w:pStyle w:val="Normal1"/>
        <w:spacing w:line="360" w:lineRule="auto"/>
        <w:rPr>
          <w:rFonts w:ascii="Times New Roman" w:hAnsi="Times New Roman" w:cs="Times New Roman"/>
          <w:strike/>
          <w:sz w:val="24"/>
          <w:szCs w:val="24"/>
          <w:rPrChange w:id="276" w:author="Godwin, Casey" w:date="2018-12-04T09:10:00Z">
            <w:rPr>
              <w:rFonts w:ascii="Times New Roman" w:hAnsi="Times New Roman" w:cs="Times New Roman"/>
              <w:sz w:val="24"/>
              <w:szCs w:val="24"/>
            </w:rPr>
          </w:rPrChange>
        </w:rPr>
      </w:pPr>
      <w:commentRangeStart w:id="277"/>
      <w:r w:rsidRPr="008B7AD5">
        <w:rPr>
          <w:rFonts w:ascii="Times New Roman" w:hAnsi="Times New Roman" w:cs="Times New Roman"/>
          <w:strike/>
          <w:sz w:val="24"/>
          <w:szCs w:val="24"/>
          <w:rPrChange w:id="278" w:author="Godwin, Casey" w:date="2018-12-04T09:10:00Z">
            <w:rPr>
              <w:rFonts w:ascii="Times New Roman" w:hAnsi="Times New Roman" w:cs="Times New Roman"/>
              <w:sz w:val="24"/>
              <w:szCs w:val="24"/>
            </w:rPr>
          </w:rPrChange>
        </w:rPr>
        <w:t>To conclude this part</w:t>
      </w:r>
      <w:commentRangeEnd w:id="277"/>
      <w:r w:rsidR="008B7AD5" w:rsidRPr="008B7AD5">
        <w:rPr>
          <w:rStyle w:val="CommentReference"/>
          <w:strike/>
          <w:rPrChange w:id="279" w:author="Godwin, Casey" w:date="2018-12-04T09:10:00Z">
            <w:rPr>
              <w:rStyle w:val="CommentReference"/>
            </w:rPr>
          </w:rPrChange>
        </w:rPr>
        <w:commentReference w:id="277"/>
      </w:r>
      <w:r w:rsidRPr="008B7AD5">
        <w:rPr>
          <w:rFonts w:ascii="Times New Roman" w:hAnsi="Times New Roman" w:cs="Times New Roman"/>
          <w:strike/>
          <w:sz w:val="24"/>
          <w:szCs w:val="24"/>
          <w:rPrChange w:id="280" w:author="Godwin, Casey" w:date="2018-12-04T09:10:00Z">
            <w:rPr>
              <w:rFonts w:ascii="Times New Roman" w:hAnsi="Times New Roman" w:cs="Times New Roman"/>
              <w:sz w:val="24"/>
              <w:szCs w:val="24"/>
            </w:rPr>
          </w:rPrChange>
        </w:rPr>
        <w:t>,</w:t>
      </w:r>
      <w:r w:rsidR="00B8330E" w:rsidRPr="008B7AD5">
        <w:rPr>
          <w:rFonts w:ascii="Times New Roman" w:hAnsi="Times New Roman" w:cs="Times New Roman"/>
          <w:strike/>
          <w:sz w:val="24"/>
          <w:szCs w:val="24"/>
          <w:rPrChange w:id="281" w:author="Godwin, Casey" w:date="2018-12-04T09:10:00Z">
            <w:rPr>
              <w:rFonts w:ascii="Times New Roman" w:hAnsi="Times New Roman" w:cs="Times New Roman"/>
              <w:sz w:val="24"/>
              <w:szCs w:val="24"/>
            </w:rPr>
          </w:rPrChange>
        </w:rPr>
        <w:t xml:space="preserve"> we compare these five methods in terms of whether they make the same prediction for coexistence </w:t>
      </w:r>
      <w:r w:rsidRPr="008B7AD5">
        <w:rPr>
          <w:rFonts w:ascii="Times New Roman" w:hAnsi="Times New Roman" w:cs="Times New Roman"/>
          <w:strike/>
          <w:sz w:val="24"/>
          <w:szCs w:val="24"/>
          <w:rPrChange w:id="282" w:author="Godwin, Casey" w:date="2018-12-04T09:10:00Z">
            <w:rPr>
              <w:rFonts w:ascii="Times New Roman" w:hAnsi="Times New Roman" w:cs="Times New Roman"/>
              <w:sz w:val="24"/>
              <w:szCs w:val="24"/>
            </w:rPr>
          </w:rPrChange>
        </w:rPr>
        <w:t>based on the</w:t>
      </w:r>
      <w:r w:rsidR="00B8330E" w:rsidRPr="008B7AD5">
        <w:rPr>
          <w:rFonts w:ascii="Times New Roman" w:hAnsi="Times New Roman" w:cs="Times New Roman"/>
          <w:strike/>
          <w:sz w:val="24"/>
          <w:szCs w:val="24"/>
          <w:rPrChange w:id="283" w:author="Godwin, Casey" w:date="2018-12-04T09:10:00Z">
            <w:rPr>
              <w:rFonts w:ascii="Times New Roman" w:hAnsi="Times New Roman" w:cs="Times New Roman"/>
              <w:sz w:val="24"/>
              <w:szCs w:val="24"/>
            </w:rPr>
          </w:rPrChange>
        </w:rPr>
        <w:t xml:space="preserve"> mutual </w:t>
      </w:r>
      <w:proofErr w:type="spellStart"/>
      <w:r w:rsidR="00B8330E" w:rsidRPr="008B7AD5">
        <w:rPr>
          <w:rFonts w:ascii="Times New Roman" w:hAnsi="Times New Roman" w:cs="Times New Roman"/>
          <w:strike/>
          <w:sz w:val="24"/>
          <w:szCs w:val="24"/>
          <w:rPrChange w:id="284" w:author="Godwin, Casey" w:date="2018-12-04T09:10:00Z">
            <w:rPr>
              <w:rFonts w:ascii="Times New Roman" w:hAnsi="Times New Roman" w:cs="Times New Roman"/>
              <w:sz w:val="24"/>
              <w:szCs w:val="24"/>
            </w:rPr>
          </w:rPrChange>
        </w:rPr>
        <w:t>invasibility</w:t>
      </w:r>
      <w:proofErr w:type="spellEnd"/>
      <w:r w:rsidRPr="008B7AD5">
        <w:rPr>
          <w:rFonts w:ascii="Times New Roman" w:hAnsi="Times New Roman" w:cs="Times New Roman"/>
          <w:strike/>
          <w:sz w:val="24"/>
          <w:szCs w:val="24"/>
          <w:rPrChange w:id="285" w:author="Godwin, Casey" w:date="2018-12-04T09:10:00Z">
            <w:rPr>
              <w:rFonts w:ascii="Times New Roman" w:hAnsi="Times New Roman" w:cs="Times New Roman"/>
              <w:sz w:val="24"/>
              <w:szCs w:val="24"/>
            </w:rPr>
          </w:rPrChange>
        </w:rPr>
        <w:t xml:space="preserve"> criteria</w:t>
      </w:r>
      <w:r w:rsidR="00B8330E" w:rsidRPr="008B7AD5">
        <w:rPr>
          <w:rFonts w:ascii="Times New Roman" w:hAnsi="Times New Roman" w:cs="Times New Roman"/>
          <w:strike/>
          <w:sz w:val="24"/>
          <w:szCs w:val="24"/>
          <w:rPrChange w:id="286" w:author="Godwin, Casey" w:date="2018-12-04T09:10:00Z">
            <w:rPr>
              <w:rFonts w:ascii="Times New Roman" w:hAnsi="Times New Roman" w:cs="Times New Roman"/>
              <w:sz w:val="24"/>
              <w:szCs w:val="24"/>
            </w:rPr>
          </w:rPrChange>
        </w:rPr>
        <w:t xml:space="preserve"> (Table 1).</w:t>
      </w:r>
      <w:r w:rsidRPr="008B7AD5">
        <w:rPr>
          <w:rFonts w:ascii="Times New Roman" w:hAnsi="Times New Roman" w:cs="Times New Roman"/>
          <w:strike/>
          <w:sz w:val="24"/>
          <w:szCs w:val="24"/>
          <w:rPrChange w:id="287" w:author="Godwin, Casey" w:date="2018-12-04T09:10:00Z">
            <w:rPr>
              <w:rFonts w:ascii="Times New Roman" w:hAnsi="Times New Roman" w:cs="Times New Roman"/>
              <w:sz w:val="24"/>
              <w:szCs w:val="24"/>
            </w:rPr>
          </w:rPrChange>
        </w:rPr>
        <w:t xml:space="preserve"> </w:t>
      </w:r>
      <w:r w:rsidR="00614BCB" w:rsidRPr="008B7AD5">
        <w:rPr>
          <w:rFonts w:ascii="Times New Roman" w:hAnsi="Times New Roman" w:cs="Times New Roman" w:hint="eastAsia"/>
          <w:strike/>
          <w:sz w:val="24"/>
          <w:szCs w:val="24"/>
          <w:lang w:eastAsia="zh-TW"/>
          <w:rPrChange w:id="288" w:author="Godwin, Casey" w:date="2018-12-04T09:10:00Z">
            <w:rPr>
              <w:rFonts w:ascii="Times New Roman" w:hAnsi="Times New Roman" w:cs="Times New Roman" w:hint="eastAsia"/>
              <w:sz w:val="24"/>
              <w:szCs w:val="24"/>
              <w:lang w:eastAsia="zh-TW"/>
            </w:rPr>
          </w:rPrChange>
        </w:rPr>
        <w:t>Wh</w:t>
      </w:r>
      <w:r w:rsidR="00614BCB" w:rsidRPr="008B7AD5">
        <w:rPr>
          <w:rFonts w:ascii="Times New Roman" w:hAnsi="Times New Roman" w:cs="Times New Roman"/>
          <w:strike/>
          <w:sz w:val="24"/>
          <w:szCs w:val="24"/>
          <w:lang w:eastAsia="zh-TW"/>
          <w:rPrChange w:id="289" w:author="Godwin, Casey" w:date="2018-12-04T09:10:00Z">
            <w:rPr>
              <w:rFonts w:ascii="Times New Roman" w:hAnsi="Times New Roman" w:cs="Times New Roman"/>
              <w:sz w:val="24"/>
              <w:szCs w:val="24"/>
              <w:lang w:eastAsia="zh-TW"/>
            </w:rPr>
          </w:rPrChange>
        </w:rPr>
        <w:t xml:space="preserve">en comparing the five, </w:t>
      </w:r>
      <w:r w:rsidRPr="008B7AD5">
        <w:rPr>
          <w:rFonts w:ascii="Times New Roman" w:hAnsi="Times New Roman" w:cs="Times New Roman"/>
          <w:strike/>
          <w:sz w:val="24"/>
          <w:szCs w:val="24"/>
          <w:rPrChange w:id="290" w:author="Godwin, Casey" w:date="2018-12-04T09:10:00Z">
            <w:rPr>
              <w:rFonts w:ascii="Times New Roman" w:hAnsi="Times New Roman" w:cs="Times New Roman"/>
              <w:sz w:val="24"/>
              <w:szCs w:val="24"/>
            </w:rPr>
          </w:rPrChange>
        </w:rPr>
        <w:t xml:space="preserve">the negative frequency dependency is the outlier because it </w:t>
      </w:r>
      <w:r w:rsidR="00614BCB" w:rsidRPr="008B7AD5">
        <w:rPr>
          <w:rFonts w:ascii="Times New Roman" w:hAnsi="Times New Roman" w:cs="Times New Roman"/>
          <w:strike/>
          <w:sz w:val="24"/>
          <w:szCs w:val="24"/>
          <w:rPrChange w:id="291" w:author="Godwin, Casey" w:date="2018-12-04T09:10:00Z">
            <w:rPr>
              <w:rFonts w:ascii="Times New Roman" w:hAnsi="Times New Roman" w:cs="Times New Roman"/>
              <w:sz w:val="24"/>
              <w:szCs w:val="24"/>
            </w:rPr>
          </w:rPrChange>
        </w:rPr>
        <w:t xml:space="preserve">does not yield per </w:t>
      </w:r>
      <w:r w:rsidRPr="008B7AD5">
        <w:rPr>
          <w:rFonts w:ascii="Times New Roman" w:hAnsi="Times New Roman" w:cs="Times New Roman"/>
          <w:strike/>
          <w:sz w:val="24"/>
          <w:szCs w:val="24"/>
          <w:rPrChange w:id="292" w:author="Godwin, Casey" w:date="2018-12-04T09:10:00Z">
            <w:rPr>
              <w:rFonts w:ascii="Times New Roman" w:hAnsi="Times New Roman" w:cs="Times New Roman"/>
              <w:sz w:val="24"/>
              <w:szCs w:val="24"/>
            </w:rPr>
          </w:rPrChange>
        </w:rPr>
        <w:t xml:space="preserve">capita interaction coefficients that can be used to obtain ND and RFD. </w:t>
      </w:r>
      <w:moveFromRangeStart w:id="293" w:author="Godwin, Casey" w:date="2018-12-04T09:04:00Z" w:name="move531677605"/>
      <w:moveFrom w:id="294" w:author="Godwin, Casey" w:date="2018-12-04T09:04:00Z">
        <w:r w:rsidRPr="008B7AD5" w:rsidDel="008B7AD5">
          <w:rPr>
            <w:rFonts w:ascii="Times New Roman" w:hAnsi="Times New Roman" w:cs="Times New Roman"/>
            <w:strike/>
            <w:sz w:val="24"/>
            <w:szCs w:val="24"/>
            <w:rPrChange w:id="295" w:author="Godwin, Casey" w:date="2018-12-04T09:10:00Z">
              <w:rPr>
                <w:rFonts w:ascii="Times New Roman" w:hAnsi="Times New Roman" w:cs="Times New Roman"/>
                <w:sz w:val="24"/>
                <w:szCs w:val="24"/>
              </w:rPr>
            </w:rPrChange>
          </w:rPr>
          <w:t xml:space="preserve">Aside from the NFD method, </w:t>
        </w:r>
        <w:r w:rsidR="00757AB5" w:rsidRPr="008B7AD5" w:rsidDel="008B7AD5">
          <w:rPr>
            <w:rFonts w:ascii="Times New Roman" w:hAnsi="Times New Roman" w:cs="Times New Roman" w:hint="eastAsia"/>
            <w:strike/>
            <w:sz w:val="24"/>
            <w:szCs w:val="24"/>
            <w:lang w:eastAsia="zh-TW"/>
            <w:rPrChange w:id="296" w:author="Godwin, Casey" w:date="2018-12-04T09:10:00Z">
              <w:rPr>
                <w:rFonts w:ascii="Times New Roman" w:hAnsi="Times New Roman" w:cs="Times New Roman" w:hint="eastAsia"/>
                <w:sz w:val="24"/>
                <w:szCs w:val="24"/>
                <w:lang w:eastAsia="zh-TW"/>
              </w:rPr>
            </w:rPrChange>
          </w:rPr>
          <w:t xml:space="preserve">the other methods can be </w:t>
        </w:r>
        <w:r w:rsidR="00757AB5" w:rsidRPr="008B7AD5" w:rsidDel="008B7AD5">
          <w:rPr>
            <w:rFonts w:ascii="Times New Roman" w:hAnsi="Times New Roman" w:cs="Times New Roman"/>
            <w:strike/>
            <w:sz w:val="24"/>
            <w:szCs w:val="24"/>
            <w:rPrChange w:id="297" w:author="Godwin, Casey" w:date="2018-12-04T09:10:00Z">
              <w:rPr>
                <w:rFonts w:ascii="Times New Roman" w:hAnsi="Times New Roman" w:cs="Times New Roman"/>
                <w:sz w:val="24"/>
                <w:szCs w:val="24"/>
              </w:rPr>
            </w:rPrChange>
          </w:rPr>
          <w:t xml:space="preserve">used to derive the intra- and inter-specific competition coefficients in the Lotka-Volterra form for calculating ND and RFD. </w:t>
        </w:r>
      </w:moveFrom>
      <w:moveFromRangeEnd w:id="293"/>
      <w:r w:rsidR="00614BCB" w:rsidRPr="008B7AD5">
        <w:rPr>
          <w:rFonts w:ascii="Times New Roman" w:hAnsi="Times New Roman" w:cs="Times New Roman"/>
          <w:strike/>
          <w:sz w:val="24"/>
          <w:szCs w:val="24"/>
          <w:lang w:eastAsia="zh-TW"/>
          <w:rPrChange w:id="298" w:author="Godwin, Casey" w:date="2018-12-04T09:10:00Z">
            <w:rPr>
              <w:rFonts w:ascii="Times New Roman" w:hAnsi="Times New Roman" w:cs="Times New Roman"/>
              <w:sz w:val="24"/>
              <w:szCs w:val="24"/>
              <w:lang w:eastAsia="zh-TW"/>
            </w:rPr>
          </w:rPrChange>
        </w:rPr>
        <w:t xml:space="preserve">The sign of the NFD slope can be used to predict coexistence and the prediction is the same as the other methods if and only if </w:t>
      </w:r>
      <w:r w:rsidR="00614BCB" w:rsidRPr="008B7AD5">
        <w:rPr>
          <w:rFonts w:ascii="Times New Roman" w:hAnsi="Times New Roman" w:cs="Times New Roman"/>
          <w:strike/>
          <w:sz w:val="24"/>
          <w:szCs w:val="24"/>
          <w:lang w:eastAsia="zh-TW"/>
          <w:rPrChange w:id="299" w:author="Godwin, Casey" w:date="2018-12-04T09:10:00Z">
            <w:rPr>
              <w:rFonts w:ascii="Times New Roman" w:hAnsi="Times New Roman" w:cs="Times New Roman"/>
              <w:sz w:val="24"/>
              <w:szCs w:val="24"/>
              <w:lang w:eastAsia="zh-TW"/>
            </w:rPr>
          </w:rPrChange>
        </w:rPr>
        <w:lastRenderedPageBreak/>
        <w:t>the negative frequency is linear, i.e. the NFD slope is constant (Supplement 1).</w:t>
      </w:r>
      <w:r w:rsidR="00614BCB" w:rsidRPr="008B7AD5">
        <w:rPr>
          <w:rFonts w:ascii="Times New Roman" w:hAnsi="Times New Roman" w:cs="Times New Roman"/>
          <w:strike/>
          <w:sz w:val="24"/>
          <w:szCs w:val="24"/>
          <w:rPrChange w:id="300" w:author="Godwin, Casey" w:date="2018-12-04T09:10:00Z">
            <w:rPr>
              <w:rFonts w:ascii="Times New Roman" w:hAnsi="Times New Roman" w:cs="Times New Roman"/>
              <w:sz w:val="24"/>
              <w:szCs w:val="24"/>
            </w:rPr>
          </w:rPrChange>
        </w:rPr>
        <w:t xml:space="preserve"> </w:t>
      </w:r>
      <w:moveToRangeStart w:id="301" w:author="Godwin, Casey" w:date="2018-12-04T09:04:00Z" w:name="move531677605"/>
      <w:moveTo w:id="302" w:author="Godwin, Casey" w:date="2018-12-04T09:04:00Z">
        <w:r w:rsidR="008B7AD5" w:rsidRPr="008B7AD5">
          <w:rPr>
            <w:rFonts w:ascii="Times New Roman" w:hAnsi="Times New Roman" w:cs="Times New Roman"/>
            <w:strike/>
            <w:sz w:val="24"/>
            <w:szCs w:val="24"/>
            <w:rPrChange w:id="303" w:author="Godwin, Casey" w:date="2018-12-04T09:10:00Z">
              <w:rPr>
                <w:rFonts w:ascii="Times New Roman" w:hAnsi="Times New Roman" w:cs="Times New Roman"/>
                <w:sz w:val="24"/>
                <w:szCs w:val="24"/>
              </w:rPr>
            </w:rPrChange>
          </w:rPr>
          <w:t xml:space="preserve">Aside from the NFD method, </w:t>
        </w:r>
        <w:r w:rsidR="008B7AD5" w:rsidRPr="008B7AD5">
          <w:rPr>
            <w:rFonts w:ascii="Times New Roman" w:hAnsi="Times New Roman" w:cs="Times New Roman" w:hint="eastAsia"/>
            <w:strike/>
            <w:sz w:val="24"/>
            <w:szCs w:val="24"/>
            <w:lang w:eastAsia="zh-TW"/>
            <w:rPrChange w:id="304" w:author="Godwin, Casey" w:date="2018-12-04T09:10:00Z">
              <w:rPr>
                <w:rFonts w:ascii="Times New Roman" w:hAnsi="Times New Roman" w:cs="Times New Roman" w:hint="eastAsia"/>
                <w:sz w:val="24"/>
                <w:szCs w:val="24"/>
                <w:lang w:eastAsia="zh-TW"/>
              </w:rPr>
            </w:rPrChange>
          </w:rPr>
          <w:t xml:space="preserve">the other methods can be </w:t>
        </w:r>
        <w:r w:rsidR="008B7AD5" w:rsidRPr="008B7AD5">
          <w:rPr>
            <w:rFonts w:ascii="Times New Roman" w:hAnsi="Times New Roman" w:cs="Times New Roman"/>
            <w:strike/>
            <w:sz w:val="24"/>
            <w:szCs w:val="24"/>
            <w:rPrChange w:id="305" w:author="Godwin, Casey" w:date="2018-12-04T09:10:00Z">
              <w:rPr>
                <w:rFonts w:ascii="Times New Roman" w:hAnsi="Times New Roman" w:cs="Times New Roman"/>
                <w:sz w:val="24"/>
                <w:szCs w:val="24"/>
              </w:rPr>
            </w:rPrChange>
          </w:rPr>
          <w:t xml:space="preserve">used to derive the intra- and inter-specific competition coefficients in the </w:t>
        </w:r>
        <w:proofErr w:type="spellStart"/>
        <w:r w:rsidR="008B7AD5" w:rsidRPr="008B7AD5">
          <w:rPr>
            <w:rFonts w:ascii="Times New Roman" w:hAnsi="Times New Roman" w:cs="Times New Roman"/>
            <w:strike/>
            <w:sz w:val="24"/>
            <w:szCs w:val="24"/>
            <w:rPrChange w:id="306" w:author="Godwin, Casey" w:date="2018-12-04T09:10:00Z">
              <w:rPr>
                <w:rFonts w:ascii="Times New Roman" w:hAnsi="Times New Roman" w:cs="Times New Roman"/>
                <w:sz w:val="24"/>
                <w:szCs w:val="24"/>
              </w:rPr>
            </w:rPrChange>
          </w:rPr>
          <w:t>Lotka</w:t>
        </w:r>
        <w:proofErr w:type="spellEnd"/>
        <w:r w:rsidR="008B7AD5" w:rsidRPr="008B7AD5">
          <w:rPr>
            <w:rFonts w:ascii="Times New Roman" w:hAnsi="Times New Roman" w:cs="Times New Roman"/>
            <w:strike/>
            <w:sz w:val="24"/>
            <w:szCs w:val="24"/>
            <w:rPrChange w:id="307" w:author="Godwin, Casey" w:date="2018-12-04T09:10:00Z">
              <w:rPr>
                <w:rFonts w:ascii="Times New Roman" w:hAnsi="Times New Roman" w:cs="Times New Roman"/>
                <w:sz w:val="24"/>
                <w:szCs w:val="24"/>
              </w:rPr>
            </w:rPrChange>
          </w:rPr>
          <w:t xml:space="preserve">-Volterra form for calculating ND and RFD. </w:t>
        </w:r>
      </w:moveTo>
      <w:moveToRangeEnd w:id="301"/>
      <w:r w:rsidR="00614BCB" w:rsidRPr="008B7AD5">
        <w:rPr>
          <w:rFonts w:ascii="Times New Roman" w:hAnsi="Times New Roman" w:cs="Times New Roman"/>
          <w:strike/>
          <w:sz w:val="24"/>
          <w:szCs w:val="24"/>
          <w:rPrChange w:id="308" w:author="Godwin, Casey" w:date="2018-12-04T09:10:00Z">
            <w:rPr>
              <w:rFonts w:ascii="Times New Roman" w:hAnsi="Times New Roman" w:cs="Times New Roman"/>
              <w:sz w:val="24"/>
              <w:szCs w:val="24"/>
            </w:rPr>
          </w:rPrChange>
        </w:rPr>
        <w:t xml:space="preserve">Other then NFD, the other four methods are qualitatively the same when predicting species coexistence as they are all developed based on the mutual </w:t>
      </w:r>
      <w:proofErr w:type="spellStart"/>
      <w:r w:rsidR="00614BCB" w:rsidRPr="008B7AD5">
        <w:rPr>
          <w:rFonts w:ascii="Times New Roman" w:hAnsi="Times New Roman" w:cs="Times New Roman"/>
          <w:strike/>
          <w:sz w:val="24"/>
          <w:szCs w:val="24"/>
          <w:rPrChange w:id="309" w:author="Godwin, Casey" w:date="2018-12-04T09:10:00Z">
            <w:rPr>
              <w:rFonts w:ascii="Times New Roman" w:hAnsi="Times New Roman" w:cs="Times New Roman"/>
              <w:sz w:val="24"/>
              <w:szCs w:val="24"/>
            </w:rPr>
          </w:rPrChange>
        </w:rPr>
        <w:t>invasibility</w:t>
      </w:r>
      <w:proofErr w:type="spellEnd"/>
      <w:r w:rsidR="00614BCB" w:rsidRPr="008B7AD5">
        <w:rPr>
          <w:rFonts w:ascii="Times New Roman" w:hAnsi="Times New Roman" w:cs="Times New Roman"/>
          <w:strike/>
          <w:sz w:val="24"/>
          <w:szCs w:val="24"/>
          <w:rPrChange w:id="310" w:author="Godwin, Casey" w:date="2018-12-04T09:10:00Z">
            <w:rPr>
              <w:rFonts w:ascii="Times New Roman" w:hAnsi="Times New Roman" w:cs="Times New Roman"/>
              <w:sz w:val="24"/>
              <w:szCs w:val="24"/>
            </w:rPr>
          </w:rPrChange>
        </w:rPr>
        <w:t xml:space="preserve"> criteria and have the same algebra to calculate ND</w:t>
      </w:r>
      <w:r w:rsidR="00614BCB" w:rsidRPr="008B7AD5">
        <w:rPr>
          <w:rFonts w:ascii="Times New Roman" w:hAnsi="Times New Roman" w:cs="Times New Roman" w:hint="eastAsia"/>
          <w:strike/>
          <w:sz w:val="24"/>
          <w:szCs w:val="24"/>
          <w:lang w:eastAsia="zh-TW"/>
          <w:rPrChange w:id="311" w:author="Godwin, Casey" w:date="2018-12-04T09:10:00Z">
            <w:rPr>
              <w:rFonts w:ascii="Times New Roman" w:hAnsi="Times New Roman" w:cs="Times New Roman" w:hint="eastAsia"/>
              <w:sz w:val="24"/>
              <w:szCs w:val="24"/>
              <w:lang w:eastAsia="zh-TW"/>
            </w:rPr>
          </w:rPrChange>
        </w:rPr>
        <w:t xml:space="preserve"> and RFD and to predict coexistence.</w:t>
      </w:r>
      <w:r w:rsidR="00614BCB" w:rsidRPr="008B7AD5">
        <w:rPr>
          <w:rFonts w:ascii="Times New Roman" w:hAnsi="Times New Roman" w:cs="Times New Roman"/>
          <w:strike/>
          <w:sz w:val="24"/>
          <w:szCs w:val="24"/>
          <w:lang w:eastAsia="zh-TW"/>
          <w:rPrChange w:id="312" w:author="Godwin, Casey" w:date="2018-12-04T09:10:00Z">
            <w:rPr>
              <w:rFonts w:ascii="Times New Roman" w:hAnsi="Times New Roman" w:cs="Times New Roman"/>
              <w:sz w:val="24"/>
              <w:szCs w:val="24"/>
              <w:lang w:eastAsia="zh-TW"/>
            </w:rPr>
          </w:rPrChange>
        </w:rPr>
        <w:t xml:space="preserve"> </w:t>
      </w:r>
    </w:p>
    <w:p w14:paraId="785C506D" w14:textId="618C5F96" w:rsidR="00942E98" w:rsidRPr="00B8330E" w:rsidRDefault="008B7AD5" w:rsidP="00715006">
      <w:pPr>
        <w:pStyle w:val="Normal1"/>
        <w:spacing w:line="360" w:lineRule="auto"/>
        <w:rPr>
          <w:rFonts w:ascii="Times New Roman" w:hAnsi="Times New Roman" w:cs="Times New Roman"/>
          <w:sz w:val="24"/>
          <w:szCs w:val="24"/>
          <w:lang w:eastAsia="zh-TW"/>
        </w:rPr>
      </w:pPr>
      <w:ins w:id="313" w:author="Godwin, Casey" w:date="2018-12-04T09:06:00Z">
        <w:r w:rsidRPr="00B7161D">
          <w:rPr>
            <w:rFonts w:ascii="Times New Roman" w:hAnsi="Times New Roman" w:cs="Times New Roman"/>
            <w:sz w:val="24"/>
            <w:szCs w:val="24"/>
            <w:highlight w:val="yellow"/>
            <w:lang w:eastAsia="zh-TW"/>
            <w:rPrChange w:id="314" w:author="Godwin, Casey" w:date="2018-12-04T11:16:00Z">
              <w:rPr>
                <w:rFonts w:ascii="Times New Roman" w:hAnsi="Times New Roman" w:cs="Times New Roman"/>
                <w:sz w:val="24"/>
                <w:szCs w:val="24"/>
                <w:lang w:eastAsia="zh-TW"/>
              </w:rPr>
            </w:rPrChange>
          </w:rPr>
          <w:t xml:space="preserve">We showed that with the exceptions </w:t>
        </w:r>
        <w:r w:rsidRPr="00B7161D">
          <w:rPr>
            <w:rFonts w:ascii="Times New Roman" w:hAnsi="Times New Roman" w:cs="Times New Roman"/>
            <w:sz w:val="24"/>
            <w:szCs w:val="24"/>
            <w:highlight w:val="yellow"/>
            <w:rPrChange w:id="315" w:author="Godwin, Casey" w:date="2018-12-04T11:16:00Z">
              <w:rPr>
                <w:rFonts w:ascii="Times New Roman" w:hAnsi="Times New Roman" w:cs="Times New Roman"/>
                <w:sz w:val="24"/>
                <w:szCs w:val="24"/>
              </w:rPr>
            </w:rPrChange>
          </w:rPr>
          <w:t xml:space="preserve">of the NFD method, the other four methods </w:t>
        </w:r>
      </w:ins>
      <w:ins w:id="316" w:author="Godwin, Casey" w:date="2018-12-04T09:07:00Z">
        <w:r w:rsidRPr="00B7161D">
          <w:rPr>
            <w:rFonts w:ascii="Times New Roman" w:hAnsi="Times New Roman" w:cs="Times New Roman"/>
            <w:sz w:val="24"/>
            <w:szCs w:val="24"/>
            <w:highlight w:val="yellow"/>
            <w:rPrChange w:id="317" w:author="Godwin, Casey" w:date="2018-12-04T11:16:00Z">
              <w:rPr>
                <w:rFonts w:ascii="Times New Roman" w:hAnsi="Times New Roman" w:cs="Times New Roman"/>
                <w:sz w:val="24"/>
                <w:szCs w:val="24"/>
              </w:rPr>
            </w:rPrChange>
          </w:rPr>
          <w:t>can be reduced to the same algebra to calculate ND</w:t>
        </w:r>
        <w:r w:rsidRPr="00B7161D">
          <w:rPr>
            <w:rFonts w:ascii="Times New Roman" w:hAnsi="Times New Roman" w:cs="Times New Roman" w:hint="eastAsia"/>
            <w:sz w:val="24"/>
            <w:szCs w:val="24"/>
            <w:highlight w:val="yellow"/>
            <w:lang w:eastAsia="zh-TW"/>
            <w:rPrChange w:id="318" w:author="Godwin, Casey" w:date="2018-12-04T11:16:00Z">
              <w:rPr>
                <w:rFonts w:ascii="Times New Roman" w:hAnsi="Times New Roman" w:cs="Times New Roman" w:hint="eastAsia"/>
                <w:sz w:val="24"/>
                <w:szCs w:val="24"/>
                <w:lang w:eastAsia="zh-TW"/>
              </w:rPr>
            </w:rPrChange>
          </w:rPr>
          <w:t xml:space="preserve"> and RFD</w:t>
        </w:r>
        <w:r w:rsidRPr="00B7161D">
          <w:rPr>
            <w:rFonts w:ascii="Times New Roman" w:hAnsi="Times New Roman" w:cs="Times New Roman"/>
            <w:sz w:val="24"/>
            <w:szCs w:val="24"/>
            <w:highlight w:val="yellow"/>
            <w:lang w:eastAsia="zh-TW"/>
            <w:rPrChange w:id="319" w:author="Godwin, Casey" w:date="2018-12-04T11:16:00Z">
              <w:rPr>
                <w:rFonts w:ascii="Times New Roman" w:hAnsi="Times New Roman" w:cs="Times New Roman"/>
                <w:sz w:val="24"/>
                <w:szCs w:val="24"/>
                <w:lang w:eastAsia="zh-TW"/>
              </w:rPr>
            </w:rPrChange>
          </w:rPr>
          <w:t xml:space="preserve"> and give </w:t>
        </w:r>
      </w:ins>
      <w:ins w:id="320" w:author="Godwin, Casey" w:date="2018-12-04T09:06:00Z">
        <w:r w:rsidRPr="00B7161D">
          <w:rPr>
            <w:rFonts w:ascii="Times New Roman" w:hAnsi="Times New Roman" w:cs="Times New Roman"/>
            <w:sz w:val="24"/>
            <w:szCs w:val="24"/>
            <w:highlight w:val="yellow"/>
            <w:rPrChange w:id="321" w:author="Godwin, Casey" w:date="2018-12-04T11:16:00Z">
              <w:rPr>
                <w:rFonts w:ascii="Times New Roman" w:hAnsi="Times New Roman" w:cs="Times New Roman"/>
                <w:sz w:val="24"/>
                <w:szCs w:val="24"/>
              </w:rPr>
            </w:rPrChange>
          </w:rPr>
          <w:t xml:space="preserve">qualitatively the same </w:t>
        </w:r>
        <w:r w:rsidRPr="00B7161D">
          <w:rPr>
            <w:rFonts w:ascii="Times New Roman" w:hAnsi="Times New Roman" w:cs="Times New Roman" w:hint="eastAsia"/>
            <w:sz w:val="24"/>
            <w:szCs w:val="24"/>
            <w:highlight w:val="yellow"/>
            <w:lang w:eastAsia="zh-TW"/>
            <w:rPrChange w:id="322" w:author="Godwin, Casey" w:date="2018-12-04T11:16:00Z">
              <w:rPr>
                <w:rFonts w:ascii="Times New Roman" w:hAnsi="Times New Roman" w:cs="Times New Roman" w:hint="eastAsia"/>
                <w:sz w:val="24"/>
                <w:szCs w:val="24"/>
                <w:lang w:eastAsia="zh-TW"/>
              </w:rPr>
            </w:rPrChange>
          </w:rPr>
          <w:t>predict</w:t>
        </w:r>
      </w:ins>
      <w:ins w:id="323" w:author="Godwin, Casey" w:date="2018-12-04T09:07:00Z">
        <w:r w:rsidRPr="00B7161D">
          <w:rPr>
            <w:rFonts w:ascii="Times New Roman" w:hAnsi="Times New Roman" w:cs="Times New Roman"/>
            <w:sz w:val="24"/>
            <w:szCs w:val="24"/>
            <w:highlight w:val="yellow"/>
            <w:lang w:eastAsia="zh-TW"/>
            <w:rPrChange w:id="324" w:author="Godwin, Casey" w:date="2018-12-04T11:16:00Z">
              <w:rPr>
                <w:rFonts w:ascii="Times New Roman" w:hAnsi="Times New Roman" w:cs="Times New Roman"/>
                <w:sz w:val="24"/>
                <w:szCs w:val="24"/>
                <w:lang w:eastAsia="zh-TW"/>
              </w:rPr>
            </w:rPrChange>
          </w:rPr>
          <w:t>ions</w:t>
        </w:r>
      </w:ins>
      <w:ins w:id="325" w:author="Godwin, Casey" w:date="2018-12-04T09:08:00Z">
        <w:r w:rsidRPr="00B7161D">
          <w:rPr>
            <w:rFonts w:ascii="Times New Roman" w:hAnsi="Times New Roman" w:cs="Times New Roman"/>
            <w:sz w:val="24"/>
            <w:szCs w:val="24"/>
            <w:highlight w:val="yellow"/>
            <w:lang w:eastAsia="zh-TW"/>
            <w:rPrChange w:id="326" w:author="Godwin, Casey" w:date="2018-12-04T11:16:00Z">
              <w:rPr>
                <w:rFonts w:ascii="Times New Roman" w:hAnsi="Times New Roman" w:cs="Times New Roman"/>
                <w:sz w:val="24"/>
                <w:szCs w:val="24"/>
                <w:lang w:eastAsia="zh-TW"/>
              </w:rPr>
            </w:rPrChange>
          </w:rPr>
          <w:t xml:space="preserve"> for</w:t>
        </w:r>
      </w:ins>
      <w:ins w:id="327" w:author="Godwin, Casey" w:date="2018-12-04T09:06:00Z">
        <w:r w:rsidRPr="00B7161D">
          <w:rPr>
            <w:rFonts w:ascii="Times New Roman" w:hAnsi="Times New Roman" w:cs="Times New Roman" w:hint="eastAsia"/>
            <w:sz w:val="24"/>
            <w:szCs w:val="24"/>
            <w:highlight w:val="yellow"/>
            <w:lang w:eastAsia="zh-TW"/>
            <w:rPrChange w:id="328" w:author="Godwin, Casey" w:date="2018-12-04T11:16:00Z">
              <w:rPr>
                <w:rFonts w:ascii="Times New Roman" w:hAnsi="Times New Roman" w:cs="Times New Roman" w:hint="eastAsia"/>
                <w:sz w:val="24"/>
                <w:szCs w:val="24"/>
                <w:lang w:eastAsia="zh-TW"/>
              </w:rPr>
            </w:rPrChange>
          </w:rPr>
          <w:t xml:space="preserve"> </w:t>
        </w:r>
        <w:commentRangeStart w:id="329"/>
        <w:r w:rsidRPr="00B7161D">
          <w:rPr>
            <w:rFonts w:ascii="Times New Roman" w:hAnsi="Times New Roman" w:cs="Times New Roman" w:hint="eastAsia"/>
            <w:sz w:val="24"/>
            <w:szCs w:val="24"/>
            <w:highlight w:val="yellow"/>
            <w:lang w:eastAsia="zh-TW"/>
            <w:rPrChange w:id="330" w:author="Godwin, Casey" w:date="2018-12-04T11:16:00Z">
              <w:rPr>
                <w:rFonts w:ascii="Times New Roman" w:hAnsi="Times New Roman" w:cs="Times New Roman" w:hint="eastAsia"/>
                <w:sz w:val="24"/>
                <w:szCs w:val="24"/>
                <w:lang w:eastAsia="zh-TW"/>
              </w:rPr>
            </w:rPrChange>
          </w:rPr>
          <w:t>coexistence</w:t>
        </w:r>
      </w:ins>
      <w:commentRangeEnd w:id="329"/>
      <w:ins w:id="331" w:author="Godwin, Casey" w:date="2018-12-04T11:16:00Z">
        <w:r w:rsidR="00B7161D">
          <w:rPr>
            <w:rStyle w:val="CommentReference"/>
          </w:rPr>
          <w:commentReference w:id="329"/>
        </w:r>
      </w:ins>
      <w:ins w:id="332" w:author="Godwin, Casey" w:date="2018-12-04T09:06:00Z">
        <w:r>
          <w:rPr>
            <w:rFonts w:ascii="Times New Roman" w:hAnsi="Times New Roman" w:cs="Times New Roman" w:hint="eastAsia"/>
            <w:sz w:val="24"/>
            <w:szCs w:val="24"/>
            <w:lang w:eastAsia="zh-TW"/>
          </w:rPr>
          <w:t>.</w:t>
        </w:r>
      </w:ins>
      <w:ins w:id="333" w:author="Godwin, Casey" w:date="2018-12-04T09:08:00Z">
        <w:r>
          <w:rPr>
            <w:rFonts w:ascii="Times New Roman" w:hAnsi="Times New Roman" w:cs="Times New Roman"/>
            <w:sz w:val="24"/>
            <w:szCs w:val="24"/>
            <w:lang w:eastAsia="zh-TW"/>
          </w:rPr>
          <w:t xml:space="preserve"> While we show that the NFD method can accurately predict m</w:t>
        </w:r>
      </w:ins>
      <w:ins w:id="334" w:author="Godwin, Casey" w:date="2018-12-04T09:09:00Z">
        <w:r>
          <w:rPr>
            <w:rFonts w:ascii="Times New Roman" w:hAnsi="Times New Roman" w:cs="Times New Roman"/>
            <w:sz w:val="24"/>
            <w:szCs w:val="24"/>
            <w:lang w:eastAsia="zh-TW"/>
          </w:rPr>
          <w:t xml:space="preserve">utual </w:t>
        </w:r>
        <w:proofErr w:type="spellStart"/>
        <w:r>
          <w:rPr>
            <w:rFonts w:ascii="Times New Roman" w:hAnsi="Times New Roman" w:cs="Times New Roman"/>
            <w:sz w:val="24"/>
            <w:szCs w:val="24"/>
            <w:lang w:eastAsia="zh-TW"/>
          </w:rPr>
          <w:t>invasibility</w:t>
        </w:r>
        <w:proofErr w:type="spellEnd"/>
        <w:r>
          <w:rPr>
            <w:rFonts w:ascii="Times New Roman" w:hAnsi="Times New Roman" w:cs="Times New Roman"/>
            <w:sz w:val="24"/>
            <w:szCs w:val="24"/>
            <w:lang w:eastAsia="zh-TW"/>
          </w:rPr>
          <w:t xml:space="preserve">, consistent with MCT, the fact that this method does not give estimates of ND and RFD limits the comparisons that can be made to the other methods. </w:t>
        </w:r>
      </w:ins>
    </w:p>
    <w:p w14:paraId="05D36F3E" w14:textId="2547E205" w:rsidR="004044A2" w:rsidRDefault="00B8330E" w:rsidP="00715006">
      <w:pPr>
        <w:pStyle w:val="Normal1"/>
        <w:spacing w:line="360" w:lineRule="auto"/>
        <w:rPr>
          <w:rFonts w:ascii="Times New Roman" w:hAnsi="Times New Roman" w:cs="Times New Roman"/>
          <w:b/>
          <w:sz w:val="24"/>
          <w:szCs w:val="24"/>
        </w:rPr>
      </w:pPr>
      <w:r>
        <w:rPr>
          <w:rFonts w:ascii="Times New Roman" w:hAnsi="Times New Roman" w:cs="Times New Roman"/>
          <w:b/>
          <w:sz w:val="24"/>
          <w:szCs w:val="24"/>
        </w:rPr>
        <w:t xml:space="preserve">Part </w:t>
      </w:r>
      <w:r w:rsidR="00942E98">
        <w:rPr>
          <w:rFonts w:ascii="Times New Roman" w:hAnsi="Times New Roman" w:cs="Times New Roman"/>
          <w:b/>
          <w:sz w:val="24"/>
          <w:szCs w:val="24"/>
        </w:rPr>
        <w:t>2</w:t>
      </w:r>
      <w:r w:rsidR="0087540E">
        <w:rPr>
          <w:rFonts w:ascii="Times New Roman" w:hAnsi="Times New Roman" w:cs="Times New Roman"/>
          <w:b/>
          <w:sz w:val="24"/>
          <w:szCs w:val="24"/>
        </w:rPr>
        <w:t xml:space="preserve">. </w:t>
      </w:r>
      <w:r w:rsidR="004E7989">
        <w:rPr>
          <w:rFonts w:ascii="Times New Roman" w:hAnsi="Times New Roman" w:cs="Times New Roman"/>
          <w:b/>
          <w:sz w:val="24"/>
          <w:szCs w:val="24"/>
        </w:rPr>
        <w:t>An</w:t>
      </w:r>
      <w:r w:rsidR="00602093">
        <w:rPr>
          <w:rFonts w:ascii="Times New Roman" w:hAnsi="Times New Roman" w:cs="Times New Roman"/>
          <w:b/>
          <w:sz w:val="24"/>
          <w:szCs w:val="24"/>
        </w:rPr>
        <w:t xml:space="preserve"> empiricist’s guide to w</w:t>
      </w:r>
      <w:r w:rsidR="00794E37" w:rsidRPr="00B0403D">
        <w:rPr>
          <w:rFonts w:ascii="Times New Roman" w:hAnsi="Times New Roman" w:cs="Times New Roman"/>
          <w:b/>
          <w:sz w:val="24"/>
          <w:szCs w:val="24"/>
        </w:rPr>
        <w:t>hen, why, and how each method should be used</w:t>
      </w:r>
      <w:r w:rsidR="004E7989">
        <w:rPr>
          <w:rFonts w:ascii="Times New Roman" w:hAnsi="Times New Roman" w:cs="Times New Roman"/>
          <w:b/>
          <w:sz w:val="24"/>
          <w:szCs w:val="24"/>
        </w:rPr>
        <w:t xml:space="preserve"> to predict coexistence and estimate ND and RFD</w:t>
      </w:r>
    </w:p>
    <w:p w14:paraId="3A5A4764" w14:textId="4482C55A" w:rsidR="00C74BC9" w:rsidRDefault="000657D1" w:rsidP="00A31E3A">
      <w:pPr>
        <w:pStyle w:val="Normal1"/>
        <w:spacing w:line="360" w:lineRule="auto"/>
        <w:ind w:firstLine="360"/>
        <w:rPr>
          <w:ins w:id="335" w:author="Godwin, Casey" w:date="2018-12-04T09:12:00Z"/>
          <w:rFonts w:ascii="Times New Roman" w:hAnsi="Times New Roman" w:cs="Times New Roman"/>
          <w:sz w:val="24"/>
          <w:szCs w:val="24"/>
        </w:rPr>
      </w:pPr>
      <w:commentRangeStart w:id="336"/>
      <w:r>
        <w:rPr>
          <w:rFonts w:ascii="Times New Roman" w:hAnsi="Times New Roman" w:cs="Times New Roman"/>
          <w:sz w:val="24"/>
          <w:szCs w:val="24"/>
        </w:rPr>
        <w:t>I</w:t>
      </w:r>
      <w:commentRangeEnd w:id="336"/>
      <w:r w:rsidR="008B7AD5">
        <w:rPr>
          <w:rStyle w:val="CommentReference"/>
        </w:rPr>
        <w:commentReference w:id="336"/>
      </w:r>
      <w:r>
        <w:rPr>
          <w:rFonts w:ascii="Times New Roman" w:hAnsi="Times New Roman" w:cs="Times New Roman"/>
          <w:sz w:val="24"/>
          <w:szCs w:val="24"/>
        </w:rPr>
        <w:t xml:space="preserve">n this part, we offer some </w:t>
      </w:r>
      <w:r w:rsidR="0049128C">
        <w:rPr>
          <w:rFonts w:ascii="Times New Roman" w:hAnsi="Times New Roman" w:cs="Times New Roman"/>
          <w:sz w:val="24"/>
          <w:szCs w:val="24"/>
        </w:rPr>
        <w:t xml:space="preserve">guidance for empiricists to determine </w:t>
      </w:r>
      <w:r w:rsidRPr="00B0403D">
        <w:rPr>
          <w:rFonts w:ascii="Times New Roman" w:hAnsi="Times New Roman" w:cs="Times New Roman"/>
          <w:sz w:val="24"/>
          <w:szCs w:val="24"/>
        </w:rPr>
        <w:t>which method(s) are most appropriate for their study system, experimental approach, and goals</w:t>
      </w:r>
      <w:r w:rsidR="008525B4">
        <w:rPr>
          <w:rFonts w:ascii="Times New Roman" w:hAnsi="Times New Roman" w:cs="Times New Roman"/>
          <w:sz w:val="24"/>
          <w:szCs w:val="24"/>
        </w:rPr>
        <w:t xml:space="preserve"> (Table 1)</w:t>
      </w:r>
      <w:r w:rsidRPr="00B0403D">
        <w:rPr>
          <w:rFonts w:ascii="Times New Roman" w:hAnsi="Times New Roman" w:cs="Times New Roman"/>
          <w:sz w:val="24"/>
          <w:szCs w:val="24"/>
        </w:rPr>
        <w:t>.</w:t>
      </w:r>
      <w:r w:rsidR="00942E98">
        <w:rPr>
          <w:rFonts w:ascii="Times New Roman" w:hAnsi="Times New Roman" w:cs="Times New Roman"/>
          <w:sz w:val="24"/>
          <w:szCs w:val="24"/>
        </w:rPr>
        <w:t xml:space="preserve"> </w:t>
      </w:r>
      <w:del w:id="337" w:author="Godwin, Casey" w:date="2018-12-04T09:10:00Z">
        <w:r w:rsidR="00794E37" w:rsidRPr="00B0403D" w:rsidDel="008B7AD5">
          <w:rPr>
            <w:rFonts w:ascii="Times New Roman" w:hAnsi="Times New Roman" w:cs="Times New Roman"/>
            <w:sz w:val="24"/>
            <w:szCs w:val="24"/>
          </w:rPr>
          <w:delText xml:space="preserve">Having summarized each method and its principles of operation, an empiricist is left to determine which method(s) are most appropriate for their study system, experimental approach, and goals. </w:delText>
        </w:r>
      </w:del>
      <w:r w:rsidR="00F92F42" w:rsidRPr="00B0403D">
        <w:rPr>
          <w:rFonts w:ascii="Times New Roman" w:hAnsi="Times New Roman" w:cs="Times New Roman"/>
          <w:sz w:val="24"/>
          <w:szCs w:val="24"/>
        </w:rPr>
        <w:t>The section ‘</w:t>
      </w:r>
      <w:r w:rsidR="007829B1">
        <w:rPr>
          <w:rFonts w:ascii="Times New Roman" w:hAnsi="Times New Roman" w:cs="Times New Roman"/>
          <w:sz w:val="24"/>
          <w:szCs w:val="24"/>
        </w:rPr>
        <w:t>Decision Steps’ in Table 1</w:t>
      </w:r>
      <w:r w:rsidR="00F92F42">
        <w:rPr>
          <w:rFonts w:ascii="Times New Roman" w:hAnsi="Times New Roman" w:cs="Times New Roman" w:hint="eastAsia"/>
          <w:sz w:val="24"/>
          <w:szCs w:val="24"/>
          <w:lang w:eastAsia="zh-TW"/>
        </w:rPr>
        <w:t xml:space="preserve"> </w:t>
      </w:r>
      <w:r w:rsidR="00794E37" w:rsidRPr="00B0403D">
        <w:rPr>
          <w:rFonts w:ascii="Times New Roman" w:hAnsi="Times New Roman" w:cs="Times New Roman"/>
          <w:sz w:val="24"/>
          <w:szCs w:val="24"/>
        </w:rPr>
        <w:t>is a decision tree that divides the five methods with respect to several sequential bifurcations.</w:t>
      </w:r>
      <w:r w:rsidR="007829B1">
        <w:rPr>
          <w:rFonts w:ascii="Times New Roman" w:hAnsi="Times New Roman" w:cs="Times New Roman"/>
          <w:sz w:val="24"/>
          <w:szCs w:val="24"/>
        </w:rPr>
        <w:t xml:space="preserve"> </w:t>
      </w:r>
      <w:del w:id="338" w:author="Godwin, Casey" w:date="2018-12-04T09:11:00Z">
        <w:r w:rsidR="007829B1" w:rsidDel="008B7AD5">
          <w:rPr>
            <w:rFonts w:ascii="Times New Roman" w:hAnsi="Times New Roman" w:cs="Times New Roman"/>
            <w:sz w:val="24"/>
            <w:szCs w:val="24"/>
          </w:rPr>
          <w:delText xml:space="preserve">Following </w:delText>
        </w:r>
      </w:del>
      <w:del w:id="339" w:author="Godwin, Casey" w:date="2018-12-04T09:10:00Z">
        <w:r w:rsidR="007829B1" w:rsidDel="008B7AD5">
          <w:rPr>
            <w:rFonts w:ascii="Times New Roman" w:hAnsi="Times New Roman" w:cs="Times New Roman"/>
            <w:sz w:val="24"/>
            <w:szCs w:val="24"/>
          </w:rPr>
          <w:delText>these bifurcations</w:delText>
        </w:r>
      </w:del>
      <w:del w:id="340" w:author="Godwin, Casey" w:date="2018-12-04T09:11:00Z">
        <w:r w:rsidR="007829B1" w:rsidDel="008B7AD5">
          <w:rPr>
            <w:rFonts w:ascii="Times New Roman" w:hAnsi="Times New Roman" w:cs="Times New Roman"/>
            <w:sz w:val="24"/>
            <w:szCs w:val="24"/>
          </w:rPr>
          <w:delText xml:space="preserve"> should enable</w:delText>
        </w:r>
        <w:r w:rsidR="007829B1" w:rsidRPr="00B0403D" w:rsidDel="008B7AD5">
          <w:rPr>
            <w:rFonts w:ascii="Times New Roman" w:hAnsi="Times New Roman" w:cs="Times New Roman"/>
            <w:sz w:val="24"/>
            <w:szCs w:val="24"/>
          </w:rPr>
          <w:delText xml:space="preserve"> an empiricist to identify the method that is most appropriate. </w:delText>
        </w:r>
      </w:del>
      <w:r w:rsidR="007829B1" w:rsidRPr="00B0403D">
        <w:rPr>
          <w:rFonts w:ascii="Times New Roman" w:hAnsi="Times New Roman" w:cs="Times New Roman"/>
          <w:sz w:val="24"/>
          <w:szCs w:val="24"/>
        </w:rPr>
        <w:t>In the ‘Method’</w:t>
      </w:r>
      <w:r w:rsidR="007829B1">
        <w:rPr>
          <w:rFonts w:ascii="Times New Roman" w:hAnsi="Times New Roman" w:cs="Times New Roman"/>
          <w:sz w:val="24"/>
          <w:szCs w:val="24"/>
        </w:rPr>
        <w:t xml:space="preserve"> section of Table 2,</w:t>
      </w:r>
      <w:r w:rsidR="007829B1" w:rsidRPr="00B0403D">
        <w:rPr>
          <w:rFonts w:ascii="Times New Roman" w:hAnsi="Times New Roman" w:cs="Times New Roman"/>
          <w:sz w:val="24"/>
          <w:szCs w:val="24"/>
        </w:rPr>
        <w:t xml:space="preserve"> we direct the reader to 1) the foundational paper that describes the underlying model for population dynamics, 2) the theoretical paper that relates the model to Modern Co</w:t>
      </w:r>
      <w:r w:rsidR="007829B1">
        <w:rPr>
          <w:rFonts w:ascii="Times New Roman" w:hAnsi="Times New Roman" w:cs="Times New Roman"/>
          <w:sz w:val="24"/>
          <w:szCs w:val="24"/>
        </w:rPr>
        <w:t>existence Theory and Chesson’s i</w:t>
      </w:r>
      <w:r w:rsidR="007829B1" w:rsidRPr="00B0403D">
        <w:rPr>
          <w:rFonts w:ascii="Times New Roman" w:hAnsi="Times New Roman" w:cs="Times New Roman"/>
          <w:sz w:val="24"/>
          <w:szCs w:val="24"/>
        </w:rPr>
        <w:t>nequality, and 3) an example of an empirical study that employed the method in the context of modern coexistence theory.</w:t>
      </w:r>
      <w:r w:rsidR="007829B1">
        <w:rPr>
          <w:rFonts w:ascii="Times New Roman" w:hAnsi="Times New Roman" w:cs="Times New Roman"/>
          <w:sz w:val="24"/>
          <w:szCs w:val="24"/>
        </w:rPr>
        <w:t xml:space="preserve"> </w:t>
      </w:r>
      <w:commentRangeStart w:id="341"/>
      <w:r w:rsidR="007829B1">
        <w:rPr>
          <w:rFonts w:ascii="Times New Roman" w:hAnsi="Times New Roman" w:cs="Times New Roman"/>
          <w:sz w:val="24"/>
          <w:szCs w:val="24"/>
        </w:rPr>
        <w:t xml:space="preserve">For the consumer resource models, we are unaware of any empirical studies that have used the MacArthur’s consumer resource model to predict coexistence. We are aware of only one paper that has applied the </w:t>
      </w:r>
      <w:r w:rsidR="007829B1">
        <w:rPr>
          <w:rFonts w:ascii="Times New Roman" w:hAnsi="Times New Roman" w:cs="Times New Roman" w:hint="eastAsia"/>
          <w:sz w:val="24"/>
          <w:szCs w:val="24"/>
          <w:lang w:eastAsia="zh-TW"/>
        </w:rPr>
        <w:t>Ti</w:t>
      </w:r>
      <w:r w:rsidR="007829B1">
        <w:rPr>
          <w:rFonts w:ascii="Times New Roman" w:hAnsi="Times New Roman" w:cs="Times New Roman"/>
          <w:sz w:val="24"/>
          <w:szCs w:val="24"/>
          <w:lang w:eastAsia="zh-TW"/>
        </w:rPr>
        <w:t xml:space="preserve">lman’s </w:t>
      </w:r>
      <w:r w:rsidR="007829B1">
        <w:rPr>
          <w:rFonts w:ascii="Times New Roman" w:hAnsi="Times New Roman" w:cs="Times New Roman"/>
          <w:sz w:val="24"/>
          <w:szCs w:val="24"/>
        </w:rPr>
        <w:t xml:space="preserve">resource ratio model using previously published data. </w:t>
      </w:r>
      <w:commentRangeEnd w:id="341"/>
      <w:r w:rsidR="008B7AD5">
        <w:rPr>
          <w:rStyle w:val="CommentReference"/>
        </w:rPr>
        <w:commentReference w:id="341"/>
      </w:r>
      <w:r w:rsidR="007829B1">
        <w:rPr>
          <w:rFonts w:ascii="Times New Roman" w:hAnsi="Times New Roman" w:cs="Times New Roman"/>
          <w:sz w:val="24"/>
          <w:szCs w:val="24"/>
        </w:rPr>
        <w:t>Finally, the ‘Experimental Requirement’ and ‘O</w:t>
      </w:r>
      <w:r w:rsidR="007829B1" w:rsidRPr="000F21BA">
        <w:rPr>
          <w:rFonts w:ascii="Times New Roman" w:hAnsi="Times New Roman" w:cs="Times New Roman"/>
          <w:sz w:val="24"/>
          <w:szCs w:val="24"/>
        </w:rPr>
        <w:t>utputs</w:t>
      </w:r>
      <w:r w:rsidR="007829B1">
        <w:rPr>
          <w:rFonts w:ascii="Times New Roman" w:hAnsi="Times New Roman" w:cs="Times New Roman"/>
          <w:sz w:val="24"/>
          <w:szCs w:val="24"/>
        </w:rPr>
        <w:t xml:space="preserve">’ </w:t>
      </w:r>
      <w:r w:rsidR="007829B1" w:rsidRPr="000F21BA">
        <w:rPr>
          <w:rFonts w:ascii="Times New Roman" w:hAnsi="Times New Roman" w:cs="Times New Roman"/>
          <w:sz w:val="24"/>
          <w:szCs w:val="24"/>
        </w:rPr>
        <w:t>section of the table</w:t>
      </w:r>
      <w:r w:rsidR="007829B1">
        <w:rPr>
          <w:rFonts w:ascii="Times New Roman" w:hAnsi="Times New Roman" w:cs="Times New Roman"/>
          <w:sz w:val="24"/>
          <w:szCs w:val="24"/>
        </w:rPr>
        <w:t xml:space="preserve"> help an empiricist to find a preferred method </w:t>
      </w:r>
      <w:r w:rsidR="007829B1" w:rsidRPr="000F21BA">
        <w:rPr>
          <w:rFonts w:ascii="Times New Roman" w:hAnsi="Times New Roman" w:cs="Times New Roman"/>
          <w:sz w:val="24"/>
          <w:szCs w:val="24"/>
        </w:rPr>
        <w:t xml:space="preserve">in some cases (e.g. </w:t>
      </w:r>
      <w:r w:rsidR="007829B1">
        <w:rPr>
          <w:rFonts w:ascii="Times New Roman" w:hAnsi="Times New Roman" w:cs="Times New Roman"/>
          <w:sz w:val="24"/>
          <w:szCs w:val="24"/>
        </w:rPr>
        <w:t xml:space="preserve">parameterizing the </w:t>
      </w:r>
      <w:proofErr w:type="spellStart"/>
      <w:r w:rsidR="007829B1">
        <w:rPr>
          <w:rFonts w:ascii="Times New Roman" w:hAnsi="Times New Roman" w:cs="Times New Roman"/>
          <w:sz w:val="24"/>
          <w:szCs w:val="24"/>
        </w:rPr>
        <w:t>Lotka</w:t>
      </w:r>
      <w:proofErr w:type="spellEnd"/>
      <w:r w:rsidR="007829B1">
        <w:rPr>
          <w:rFonts w:ascii="Times New Roman" w:hAnsi="Times New Roman" w:cs="Times New Roman"/>
          <w:sz w:val="24"/>
          <w:szCs w:val="24"/>
        </w:rPr>
        <w:t xml:space="preserve">-Volterra model versus the </w:t>
      </w:r>
      <w:r w:rsidR="007829B1" w:rsidRPr="000F21BA">
        <w:rPr>
          <w:rFonts w:ascii="Times New Roman" w:hAnsi="Times New Roman" w:cs="Times New Roman"/>
          <w:sz w:val="24"/>
          <w:szCs w:val="24"/>
        </w:rPr>
        <w:t>sensitivity</w:t>
      </w:r>
      <w:r w:rsidR="007829B1">
        <w:rPr>
          <w:rFonts w:ascii="Times New Roman" w:hAnsi="Times New Roman" w:cs="Times New Roman"/>
          <w:sz w:val="24"/>
          <w:szCs w:val="24"/>
        </w:rPr>
        <w:t xml:space="preserve"> method</w:t>
      </w:r>
      <w:r w:rsidR="007829B1" w:rsidRPr="000F21BA">
        <w:rPr>
          <w:rFonts w:ascii="Times New Roman" w:hAnsi="Times New Roman" w:cs="Times New Roman"/>
          <w:sz w:val="24"/>
          <w:szCs w:val="24"/>
        </w:rPr>
        <w:t>)</w:t>
      </w:r>
      <w:r w:rsidR="007829B1">
        <w:rPr>
          <w:rFonts w:ascii="Times New Roman" w:hAnsi="Times New Roman" w:cs="Times New Roman"/>
          <w:sz w:val="24"/>
          <w:szCs w:val="24"/>
        </w:rPr>
        <w:t xml:space="preserve">. </w:t>
      </w:r>
    </w:p>
    <w:p w14:paraId="67D9E715" w14:textId="4D2DA42D" w:rsidR="008B7AD5" w:rsidRPr="00AA6B7B" w:rsidRDefault="00AA6B7B" w:rsidP="00A31E3A">
      <w:pPr>
        <w:pStyle w:val="Normal1"/>
        <w:spacing w:line="360" w:lineRule="auto"/>
        <w:ind w:firstLine="360"/>
        <w:rPr>
          <w:rFonts w:ascii="Times New Roman" w:hAnsi="Times New Roman" w:cs="Times New Roman"/>
          <w:sz w:val="24"/>
          <w:szCs w:val="24"/>
          <w:u w:val="single"/>
          <w:rPrChange w:id="342" w:author="Godwin, Casey" w:date="2018-12-04T09:12:00Z">
            <w:rPr>
              <w:rFonts w:ascii="Times New Roman" w:hAnsi="Times New Roman" w:cs="Times New Roman"/>
              <w:sz w:val="24"/>
              <w:szCs w:val="24"/>
            </w:rPr>
          </w:rPrChange>
        </w:rPr>
      </w:pPr>
      <w:ins w:id="343" w:author="Godwin, Casey" w:date="2018-12-04T09:12:00Z">
        <w:r w:rsidRPr="00AA6B7B">
          <w:rPr>
            <w:rFonts w:ascii="Times New Roman" w:hAnsi="Times New Roman" w:cs="Times New Roman"/>
            <w:sz w:val="24"/>
            <w:szCs w:val="24"/>
            <w:u w:val="single"/>
            <w:rPrChange w:id="344" w:author="Godwin, Casey" w:date="2018-12-04T09:12:00Z">
              <w:rPr>
                <w:rFonts w:ascii="Times New Roman" w:hAnsi="Times New Roman" w:cs="Times New Roman"/>
                <w:sz w:val="24"/>
                <w:szCs w:val="24"/>
              </w:rPr>
            </w:rPrChange>
          </w:rPr>
          <w:t>How to decide which method to use</w:t>
        </w:r>
      </w:ins>
    </w:p>
    <w:p w14:paraId="6E0FE5CD" w14:textId="59B71ABA" w:rsidR="00726870" w:rsidRDefault="00AA6B7B" w:rsidP="00CD3B2F">
      <w:pPr>
        <w:pStyle w:val="Normal1"/>
        <w:spacing w:line="360" w:lineRule="auto"/>
        <w:ind w:firstLine="360"/>
        <w:rPr>
          <w:rFonts w:ascii="Times New Roman" w:hAnsi="Times New Roman" w:cs="Times New Roman"/>
          <w:sz w:val="24"/>
          <w:szCs w:val="24"/>
        </w:rPr>
      </w:pPr>
      <w:ins w:id="345" w:author="Godwin, Casey" w:date="2018-12-04T09:14:00Z">
        <w:r>
          <w:rPr>
            <w:rFonts w:ascii="Times New Roman" w:hAnsi="Times New Roman" w:cs="Times New Roman"/>
            <w:sz w:val="24"/>
            <w:szCs w:val="24"/>
          </w:rPr>
          <w:t>The first</w:t>
        </w:r>
      </w:ins>
      <w:del w:id="346" w:author="Godwin, Casey" w:date="2018-12-04T09:14:00Z">
        <w:r w:rsidR="007829B1" w:rsidDel="00AA6B7B">
          <w:rPr>
            <w:rFonts w:ascii="Times New Roman" w:hAnsi="Times New Roman" w:cs="Times New Roman"/>
            <w:sz w:val="24"/>
            <w:szCs w:val="24"/>
          </w:rPr>
          <w:delText xml:space="preserve">In </w:delText>
        </w:r>
      </w:del>
      <w:del w:id="347" w:author="Godwin, Casey" w:date="2018-12-04T09:17:00Z">
        <w:r w:rsidR="007829B1" w:rsidDel="00AA6B7B">
          <w:rPr>
            <w:rFonts w:ascii="Times New Roman" w:hAnsi="Times New Roman" w:cs="Times New Roman"/>
            <w:sz w:val="24"/>
            <w:szCs w:val="24"/>
          </w:rPr>
          <w:delText>the</w:delText>
        </w:r>
      </w:del>
      <w:r w:rsidR="007829B1">
        <w:rPr>
          <w:rFonts w:ascii="Times New Roman" w:hAnsi="Times New Roman" w:cs="Times New Roman"/>
          <w:sz w:val="24"/>
          <w:szCs w:val="24"/>
        </w:rPr>
        <w:t xml:space="preserve"> </w:t>
      </w:r>
      <w:del w:id="348" w:author="Godwin, Casey" w:date="2018-12-04T09:17:00Z">
        <w:r w:rsidR="007829B1" w:rsidDel="00AA6B7B">
          <w:rPr>
            <w:rFonts w:ascii="Times New Roman" w:hAnsi="Times New Roman" w:cs="Times New Roman"/>
            <w:sz w:val="24"/>
            <w:szCs w:val="24"/>
          </w:rPr>
          <w:delText>‘</w:delText>
        </w:r>
      </w:del>
      <w:ins w:id="349" w:author="Godwin, Casey" w:date="2018-12-04T09:17:00Z">
        <w:r>
          <w:rPr>
            <w:rFonts w:ascii="Times New Roman" w:hAnsi="Times New Roman" w:cs="Times New Roman"/>
            <w:sz w:val="24"/>
            <w:szCs w:val="24"/>
          </w:rPr>
          <w:t>d</w:t>
        </w:r>
      </w:ins>
      <w:del w:id="350" w:author="Godwin, Casey" w:date="2018-12-04T09:17:00Z">
        <w:r w:rsidR="007829B1" w:rsidDel="00AA6B7B">
          <w:rPr>
            <w:rFonts w:ascii="Times New Roman" w:hAnsi="Times New Roman" w:cs="Times New Roman"/>
            <w:sz w:val="24"/>
            <w:szCs w:val="24"/>
          </w:rPr>
          <w:delText>D</w:delText>
        </w:r>
      </w:del>
      <w:r w:rsidR="007829B1">
        <w:rPr>
          <w:rFonts w:ascii="Times New Roman" w:hAnsi="Times New Roman" w:cs="Times New Roman"/>
          <w:sz w:val="24"/>
          <w:szCs w:val="24"/>
        </w:rPr>
        <w:t xml:space="preserve">ecision </w:t>
      </w:r>
      <w:ins w:id="351" w:author="Godwin, Casey" w:date="2018-12-04T09:17:00Z">
        <w:r>
          <w:rPr>
            <w:rFonts w:ascii="Times New Roman" w:hAnsi="Times New Roman" w:cs="Times New Roman"/>
            <w:sz w:val="24"/>
            <w:szCs w:val="24"/>
          </w:rPr>
          <w:t>s</w:t>
        </w:r>
      </w:ins>
      <w:del w:id="352" w:author="Godwin, Casey" w:date="2018-12-04T09:17:00Z">
        <w:r w:rsidR="007829B1" w:rsidDel="00AA6B7B">
          <w:rPr>
            <w:rFonts w:ascii="Times New Roman" w:hAnsi="Times New Roman" w:cs="Times New Roman"/>
            <w:sz w:val="24"/>
            <w:szCs w:val="24"/>
          </w:rPr>
          <w:delText>S</w:delText>
        </w:r>
      </w:del>
      <w:r w:rsidR="007829B1">
        <w:rPr>
          <w:rFonts w:ascii="Times New Roman" w:hAnsi="Times New Roman" w:cs="Times New Roman"/>
          <w:sz w:val="24"/>
          <w:szCs w:val="24"/>
        </w:rPr>
        <w:t>tep</w:t>
      </w:r>
      <w:del w:id="353" w:author="Godwin, Casey" w:date="2018-12-04T09:17:00Z">
        <w:r w:rsidR="007829B1" w:rsidDel="00AA6B7B">
          <w:rPr>
            <w:rFonts w:ascii="Times New Roman" w:hAnsi="Times New Roman" w:cs="Times New Roman"/>
            <w:sz w:val="24"/>
            <w:szCs w:val="24"/>
          </w:rPr>
          <w:delText>s’</w:delText>
        </w:r>
      </w:del>
      <w:r w:rsidR="007829B1">
        <w:rPr>
          <w:rFonts w:ascii="Times New Roman" w:hAnsi="Times New Roman" w:cs="Times New Roman"/>
          <w:sz w:val="24"/>
          <w:szCs w:val="24"/>
        </w:rPr>
        <w:t xml:space="preserve"> </w:t>
      </w:r>
      <w:del w:id="354" w:author="Godwin, Casey" w:date="2018-12-04T09:14:00Z">
        <w:r w:rsidR="007829B1" w:rsidDel="00AA6B7B">
          <w:rPr>
            <w:rFonts w:ascii="Times New Roman" w:hAnsi="Times New Roman" w:cs="Times New Roman"/>
            <w:sz w:val="24"/>
            <w:szCs w:val="24"/>
          </w:rPr>
          <w:delText>section, w</w:delText>
        </w:r>
        <w:r w:rsidR="00715006" w:rsidDel="00AA6B7B">
          <w:rPr>
            <w:rFonts w:ascii="Times New Roman" w:hAnsi="Times New Roman" w:cs="Times New Roman"/>
            <w:sz w:val="24"/>
            <w:szCs w:val="24"/>
          </w:rPr>
          <w:delText xml:space="preserve">e first </w:delText>
        </w:r>
      </w:del>
      <w:r w:rsidR="00715006">
        <w:rPr>
          <w:rFonts w:ascii="Times New Roman" w:hAnsi="Times New Roman" w:cs="Times New Roman"/>
          <w:sz w:val="24"/>
          <w:szCs w:val="24"/>
        </w:rPr>
        <w:t>isolate</w:t>
      </w:r>
      <w:ins w:id="355" w:author="Godwin, Casey" w:date="2018-12-04T09:14:00Z">
        <w:r>
          <w:rPr>
            <w:rFonts w:ascii="Times New Roman" w:hAnsi="Times New Roman" w:cs="Times New Roman"/>
            <w:sz w:val="24"/>
            <w:szCs w:val="24"/>
          </w:rPr>
          <w:t>s</w:t>
        </w:r>
      </w:ins>
      <w:r w:rsidR="00715006">
        <w:rPr>
          <w:rFonts w:ascii="Times New Roman" w:hAnsi="Times New Roman" w:cs="Times New Roman"/>
          <w:sz w:val="24"/>
          <w:szCs w:val="24"/>
        </w:rPr>
        <w:t xml:space="preserve"> the negative frequency dependenc</w:t>
      </w:r>
      <w:ins w:id="356" w:author="Godwin, Casey" w:date="2018-12-04T09:15:00Z">
        <w:r>
          <w:rPr>
            <w:rFonts w:ascii="Times New Roman" w:hAnsi="Times New Roman" w:cs="Times New Roman"/>
            <w:sz w:val="24"/>
            <w:szCs w:val="24"/>
          </w:rPr>
          <w:t>e</w:t>
        </w:r>
      </w:ins>
      <w:del w:id="357" w:author="Godwin, Casey" w:date="2018-12-04T09:15:00Z">
        <w:r w:rsidR="00715006" w:rsidDel="00AA6B7B">
          <w:rPr>
            <w:rFonts w:ascii="Times New Roman" w:hAnsi="Times New Roman" w:cs="Times New Roman"/>
            <w:sz w:val="24"/>
            <w:szCs w:val="24"/>
          </w:rPr>
          <w:delText>y</w:delText>
        </w:r>
      </w:del>
      <w:r w:rsidR="00715006">
        <w:rPr>
          <w:rFonts w:ascii="Times New Roman" w:hAnsi="Times New Roman" w:cs="Times New Roman"/>
          <w:sz w:val="24"/>
          <w:szCs w:val="24"/>
        </w:rPr>
        <w:t xml:space="preserve"> method </w:t>
      </w:r>
      <w:ins w:id="358" w:author="Godwin, Casey" w:date="2018-12-04T09:14:00Z">
        <w:r>
          <w:rPr>
            <w:rFonts w:ascii="Times New Roman" w:hAnsi="Times New Roman" w:cs="Times New Roman"/>
            <w:sz w:val="24"/>
            <w:szCs w:val="24"/>
          </w:rPr>
          <w:t xml:space="preserve">from the others. While NFD can accurately determine </w:t>
        </w:r>
      </w:ins>
      <w:ins w:id="359" w:author="Godwin, Casey" w:date="2018-12-04T09:15:00Z">
        <w:r>
          <w:rPr>
            <w:rFonts w:ascii="Times New Roman" w:hAnsi="Times New Roman" w:cs="Times New Roman"/>
            <w:sz w:val="24"/>
            <w:szCs w:val="24"/>
          </w:rPr>
          <w:t>mutual</w:t>
        </w:r>
      </w:ins>
      <w:ins w:id="360" w:author="Godwin, Casey" w:date="2018-12-04T09:14:00Z">
        <w:r>
          <w:rPr>
            <w:rFonts w:ascii="Times New Roman" w:hAnsi="Times New Roman" w:cs="Times New Roman"/>
            <w:sz w:val="24"/>
            <w:szCs w:val="24"/>
          </w:rPr>
          <w:t xml:space="preserve"> </w:t>
        </w:r>
        <w:proofErr w:type="spellStart"/>
        <w:r>
          <w:rPr>
            <w:rFonts w:ascii="Times New Roman" w:hAnsi="Times New Roman" w:cs="Times New Roman"/>
            <w:sz w:val="24"/>
            <w:szCs w:val="24"/>
          </w:rPr>
          <w:t>invasibility</w:t>
        </w:r>
        <w:proofErr w:type="spellEnd"/>
        <w:r>
          <w:rPr>
            <w:rFonts w:ascii="Times New Roman" w:hAnsi="Times New Roman" w:cs="Times New Roman"/>
            <w:sz w:val="24"/>
            <w:szCs w:val="24"/>
          </w:rPr>
          <w:t xml:space="preserve">, </w:t>
        </w:r>
      </w:ins>
      <w:del w:id="361" w:author="Godwin, Casey" w:date="2018-12-04T09:15:00Z">
        <w:r w:rsidR="00715006" w:rsidDel="00AA6B7B">
          <w:rPr>
            <w:rFonts w:ascii="Times New Roman" w:hAnsi="Times New Roman" w:cs="Times New Roman"/>
            <w:sz w:val="24"/>
            <w:szCs w:val="24"/>
          </w:rPr>
          <w:delText>out because</w:delText>
        </w:r>
      </w:del>
      <w:del w:id="362" w:author="Godwin, Casey" w:date="2018-12-04T09:13:00Z">
        <w:r w:rsidR="007F61CF" w:rsidDel="00AA6B7B">
          <w:rPr>
            <w:rFonts w:ascii="Times New Roman" w:hAnsi="Times New Roman" w:cs="Times New Roman"/>
            <w:sz w:val="24"/>
            <w:szCs w:val="24"/>
          </w:rPr>
          <w:delText>, which it can accurately predict mutual invasibility under certain constraints,</w:delText>
        </w:r>
      </w:del>
      <w:del w:id="363" w:author="Godwin, Casey" w:date="2018-12-04T09:15:00Z">
        <w:r w:rsidR="007F61CF" w:rsidDel="00AA6B7B">
          <w:rPr>
            <w:rFonts w:ascii="Times New Roman" w:hAnsi="Times New Roman" w:cs="Times New Roman"/>
            <w:sz w:val="24"/>
            <w:szCs w:val="24"/>
          </w:rPr>
          <w:delText xml:space="preserve"> </w:delText>
        </w:r>
      </w:del>
      <w:r w:rsidR="00715006">
        <w:rPr>
          <w:rFonts w:ascii="Times New Roman" w:hAnsi="Times New Roman" w:cs="Times New Roman"/>
          <w:sz w:val="24"/>
          <w:szCs w:val="24"/>
        </w:rPr>
        <w:t xml:space="preserve">it is the only method that cannot be used to estimate ND and RFD </w:t>
      </w:r>
      <w:r w:rsidR="00F23A98">
        <w:rPr>
          <w:rFonts w:ascii="Times New Roman" w:hAnsi="Times New Roman" w:cs="Times New Roman"/>
          <w:sz w:val="24"/>
          <w:szCs w:val="24"/>
        </w:rPr>
        <w:t xml:space="preserve">in order to </w:t>
      </w:r>
      <w:r w:rsidR="00715006">
        <w:rPr>
          <w:rFonts w:ascii="Times New Roman" w:hAnsi="Times New Roman" w:cs="Times New Roman"/>
          <w:sz w:val="24"/>
          <w:szCs w:val="24"/>
        </w:rPr>
        <w:t>predict species coexistence</w:t>
      </w:r>
      <w:r w:rsidR="00F23A98">
        <w:rPr>
          <w:rFonts w:ascii="Times New Roman" w:hAnsi="Times New Roman" w:cs="Times New Roman"/>
          <w:sz w:val="24"/>
          <w:szCs w:val="24"/>
        </w:rPr>
        <w:t xml:space="preserve"> using Chesson’s inequality</w:t>
      </w:r>
      <w:r w:rsidR="00715006">
        <w:rPr>
          <w:rFonts w:ascii="Times New Roman" w:hAnsi="Times New Roman" w:cs="Times New Roman"/>
          <w:sz w:val="24"/>
          <w:szCs w:val="24"/>
        </w:rPr>
        <w:t xml:space="preserve">. </w:t>
      </w:r>
      <w:r w:rsidR="00726870">
        <w:rPr>
          <w:rFonts w:ascii="Times New Roman" w:hAnsi="Times New Roman" w:cs="Times New Roman"/>
          <w:sz w:val="24"/>
          <w:szCs w:val="24"/>
        </w:rPr>
        <w:t>However, the negative frequency dependenc</w:t>
      </w:r>
      <w:ins w:id="364" w:author="Godwin, Casey" w:date="2018-12-04T09:15:00Z">
        <w:r>
          <w:rPr>
            <w:rFonts w:ascii="Times New Roman" w:hAnsi="Times New Roman" w:cs="Times New Roman"/>
            <w:sz w:val="24"/>
            <w:szCs w:val="24"/>
          </w:rPr>
          <w:t>e</w:t>
        </w:r>
      </w:ins>
      <w:del w:id="365" w:author="Godwin, Casey" w:date="2018-12-04T09:15:00Z">
        <w:r w:rsidR="00726870" w:rsidDel="00AA6B7B">
          <w:rPr>
            <w:rFonts w:ascii="Times New Roman" w:hAnsi="Times New Roman" w:cs="Times New Roman"/>
            <w:sz w:val="24"/>
            <w:szCs w:val="24"/>
          </w:rPr>
          <w:delText>y</w:delText>
        </w:r>
      </w:del>
      <w:r w:rsidR="00726870">
        <w:rPr>
          <w:rFonts w:ascii="Times New Roman" w:hAnsi="Times New Roman" w:cs="Times New Roman"/>
          <w:sz w:val="24"/>
          <w:szCs w:val="24"/>
        </w:rPr>
        <w:t xml:space="preserve"> method </w:t>
      </w:r>
      <w:del w:id="366" w:author="Godwin, Casey" w:date="2018-12-04T09:15:00Z">
        <w:r w:rsidR="00726870" w:rsidDel="00AA6B7B">
          <w:rPr>
            <w:rFonts w:ascii="Times New Roman" w:hAnsi="Times New Roman" w:cs="Times New Roman"/>
            <w:sz w:val="24"/>
            <w:szCs w:val="24"/>
          </w:rPr>
          <w:delText>has some</w:delText>
        </w:r>
      </w:del>
      <w:ins w:id="367" w:author="Godwin, Casey" w:date="2018-12-04T09:15:00Z">
        <w:r>
          <w:rPr>
            <w:rFonts w:ascii="Times New Roman" w:hAnsi="Times New Roman" w:cs="Times New Roman"/>
            <w:sz w:val="24"/>
            <w:szCs w:val="24"/>
          </w:rPr>
          <w:t>has</w:t>
        </w:r>
      </w:ins>
      <w:r w:rsidR="00726870">
        <w:rPr>
          <w:rFonts w:ascii="Times New Roman" w:hAnsi="Times New Roman" w:cs="Times New Roman"/>
          <w:sz w:val="24"/>
          <w:szCs w:val="24"/>
        </w:rPr>
        <w:t xml:space="preserve"> </w:t>
      </w:r>
      <w:ins w:id="368" w:author="Godwin, Casey" w:date="2018-12-04T09:15:00Z">
        <w:r>
          <w:rPr>
            <w:rFonts w:ascii="Times New Roman" w:hAnsi="Times New Roman" w:cs="Times New Roman"/>
            <w:sz w:val="24"/>
            <w:szCs w:val="24"/>
          </w:rPr>
          <w:t xml:space="preserve">an </w:t>
        </w:r>
      </w:ins>
      <w:r w:rsidR="00726870">
        <w:rPr>
          <w:rFonts w:ascii="Times New Roman" w:hAnsi="Times New Roman" w:cs="Times New Roman"/>
          <w:sz w:val="24"/>
          <w:szCs w:val="24"/>
        </w:rPr>
        <w:t>advantage</w:t>
      </w:r>
      <w:ins w:id="369" w:author="Godwin, Casey" w:date="2018-12-04T09:15:00Z">
        <w:r>
          <w:rPr>
            <w:rFonts w:ascii="Times New Roman" w:hAnsi="Times New Roman" w:cs="Times New Roman"/>
            <w:sz w:val="24"/>
            <w:szCs w:val="24"/>
          </w:rPr>
          <w:t xml:space="preserve"> over the other method</w:t>
        </w:r>
      </w:ins>
      <w:r w:rsidR="00726870">
        <w:rPr>
          <w:rFonts w:ascii="Times New Roman" w:hAnsi="Times New Roman" w:cs="Times New Roman"/>
          <w:sz w:val="24"/>
          <w:szCs w:val="24"/>
        </w:rPr>
        <w:t xml:space="preserve">s </w:t>
      </w:r>
      <w:r w:rsidR="00726870">
        <w:rPr>
          <w:rFonts w:ascii="Times New Roman" w:hAnsi="Times New Roman" w:cs="Times New Roman"/>
          <w:sz w:val="24"/>
          <w:szCs w:val="24"/>
        </w:rPr>
        <w:lastRenderedPageBreak/>
        <w:t>since it has been applied to observational data in order to predict coexistence. This advantage is particularly important for</w:t>
      </w:r>
      <w:r w:rsidR="00726870" w:rsidRPr="00371339">
        <w:rPr>
          <w:rFonts w:ascii="Times New Roman" w:hAnsi="Times New Roman" w:cs="Times New Roman"/>
          <w:sz w:val="24"/>
          <w:szCs w:val="24"/>
        </w:rPr>
        <w:t xml:space="preserve"> study systems where </w:t>
      </w:r>
      <w:ins w:id="370" w:author="Godwin, Casey" w:date="2018-12-04T09:16:00Z">
        <w:r>
          <w:rPr>
            <w:rFonts w:ascii="Times New Roman" w:hAnsi="Times New Roman" w:cs="Times New Roman"/>
            <w:sz w:val="24"/>
            <w:szCs w:val="24"/>
          </w:rPr>
          <w:t xml:space="preserve">experimental </w:t>
        </w:r>
      </w:ins>
      <w:r w:rsidR="00726870" w:rsidRPr="00371339">
        <w:rPr>
          <w:rFonts w:ascii="Times New Roman" w:hAnsi="Times New Roman" w:cs="Times New Roman"/>
          <w:sz w:val="24"/>
          <w:szCs w:val="24"/>
        </w:rPr>
        <w:t>manipulation</w:t>
      </w:r>
      <w:ins w:id="371" w:author="Godwin, Casey" w:date="2018-12-04T09:16:00Z">
        <w:r>
          <w:rPr>
            <w:rFonts w:ascii="Times New Roman" w:hAnsi="Times New Roman" w:cs="Times New Roman"/>
            <w:sz w:val="24"/>
            <w:szCs w:val="24"/>
          </w:rPr>
          <w:t>s</w:t>
        </w:r>
      </w:ins>
      <w:r w:rsidR="00726870" w:rsidRPr="00371339">
        <w:rPr>
          <w:rFonts w:ascii="Times New Roman" w:hAnsi="Times New Roman" w:cs="Times New Roman"/>
          <w:sz w:val="24"/>
          <w:szCs w:val="24"/>
        </w:rPr>
        <w:t xml:space="preserve"> </w:t>
      </w:r>
      <w:ins w:id="372" w:author="Godwin, Casey" w:date="2018-12-04T09:16:00Z">
        <w:r>
          <w:rPr>
            <w:rFonts w:ascii="Times New Roman" w:hAnsi="Times New Roman" w:cs="Times New Roman"/>
            <w:sz w:val="24"/>
            <w:szCs w:val="24"/>
          </w:rPr>
          <w:t>are</w:t>
        </w:r>
      </w:ins>
      <w:del w:id="373" w:author="Godwin, Casey" w:date="2018-12-04T09:16:00Z">
        <w:r w:rsidR="00726870" w:rsidRPr="00371339" w:rsidDel="00AA6B7B">
          <w:rPr>
            <w:rFonts w:ascii="Times New Roman" w:hAnsi="Times New Roman" w:cs="Times New Roman"/>
            <w:sz w:val="24"/>
            <w:szCs w:val="24"/>
          </w:rPr>
          <w:delText>is</w:delText>
        </w:r>
      </w:del>
      <w:r w:rsidR="00726870" w:rsidRPr="00371339">
        <w:rPr>
          <w:rFonts w:ascii="Times New Roman" w:hAnsi="Times New Roman" w:cs="Times New Roman"/>
          <w:sz w:val="24"/>
          <w:szCs w:val="24"/>
        </w:rPr>
        <w:t xml:space="preserve"> not feasible</w:t>
      </w:r>
      <w:r w:rsidR="00726870">
        <w:rPr>
          <w:rFonts w:ascii="Times New Roman" w:hAnsi="Times New Roman" w:cs="Times New Roman"/>
          <w:sz w:val="24"/>
          <w:szCs w:val="24"/>
        </w:rPr>
        <w:t xml:space="preserve"> (e.g. </w:t>
      </w:r>
      <w:r w:rsidR="00726870" w:rsidRPr="00371339">
        <w:rPr>
          <w:rFonts w:ascii="Times New Roman" w:hAnsi="Times New Roman" w:cs="Times New Roman"/>
          <w:sz w:val="24"/>
          <w:szCs w:val="24"/>
        </w:rPr>
        <w:t xml:space="preserve">long-lived </w:t>
      </w:r>
      <w:r w:rsidR="00726870">
        <w:rPr>
          <w:rFonts w:ascii="Times New Roman" w:hAnsi="Times New Roman" w:cs="Times New Roman"/>
          <w:sz w:val="24"/>
          <w:szCs w:val="24"/>
        </w:rPr>
        <w:t>species, protected habitats).</w:t>
      </w:r>
      <w:r w:rsidR="00B30763">
        <w:rPr>
          <w:rFonts w:ascii="Times New Roman" w:hAnsi="Times New Roman" w:cs="Times New Roman"/>
          <w:sz w:val="24"/>
          <w:szCs w:val="24"/>
        </w:rPr>
        <w:t xml:space="preserve"> In addition, the</w:t>
      </w:r>
      <w:r w:rsidR="00B30763" w:rsidRPr="00371339">
        <w:rPr>
          <w:rFonts w:ascii="Times New Roman" w:hAnsi="Times New Roman" w:cs="Times New Roman"/>
          <w:sz w:val="24"/>
          <w:szCs w:val="24"/>
        </w:rPr>
        <w:t xml:space="preserve"> negative frequency dependence method does not require monocultures.</w:t>
      </w:r>
      <w:r w:rsidR="00842C71" w:rsidRPr="00842C71">
        <w:rPr>
          <w:rFonts w:ascii="Times New Roman" w:hAnsi="Times New Roman" w:cs="Times New Roman"/>
          <w:sz w:val="24"/>
          <w:szCs w:val="24"/>
        </w:rPr>
        <w:t xml:space="preserve"> </w:t>
      </w:r>
      <w:del w:id="374" w:author="Godwin, Casey" w:date="2018-12-04T09:17:00Z">
        <w:r w:rsidR="00842C71" w:rsidDel="00AA6B7B">
          <w:rPr>
            <w:rFonts w:ascii="Times New Roman" w:hAnsi="Times New Roman" w:cs="Times New Roman"/>
            <w:sz w:val="24"/>
            <w:szCs w:val="24"/>
          </w:rPr>
          <w:delText xml:space="preserve">Each </w:delText>
        </w:r>
        <w:r w:rsidR="00842C71" w:rsidRPr="00B0403D" w:rsidDel="00AA6B7B">
          <w:rPr>
            <w:rFonts w:ascii="Times New Roman" w:hAnsi="Times New Roman" w:cs="Times New Roman"/>
            <w:sz w:val="24"/>
            <w:szCs w:val="24"/>
          </w:rPr>
          <w:delText xml:space="preserve">of the </w:delText>
        </w:r>
        <w:r w:rsidR="00842C71" w:rsidDel="00AA6B7B">
          <w:rPr>
            <w:rFonts w:ascii="Times New Roman" w:hAnsi="Times New Roman" w:cs="Times New Roman"/>
            <w:sz w:val="24"/>
            <w:szCs w:val="24"/>
          </w:rPr>
          <w:delText>other methods</w:delText>
        </w:r>
        <w:r w:rsidR="00842C71" w:rsidRPr="00B0403D" w:rsidDel="00AA6B7B">
          <w:rPr>
            <w:rFonts w:ascii="Times New Roman" w:hAnsi="Times New Roman" w:cs="Times New Roman"/>
            <w:sz w:val="24"/>
            <w:szCs w:val="24"/>
          </w:rPr>
          <w:delText xml:space="preserve"> can be used to estimate interaction coefficients and obtain estimates of ND and RFD.</w:delText>
        </w:r>
      </w:del>
    </w:p>
    <w:p w14:paraId="1E30B87E" w14:textId="53B70892" w:rsidR="004044A2" w:rsidRPr="00B0403D" w:rsidRDefault="00715006" w:rsidP="00BA135C">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The </w:t>
      </w:r>
      <w:r w:rsidR="00BA135C">
        <w:rPr>
          <w:rFonts w:ascii="Times New Roman" w:hAnsi="Times New Roman" w:cs="Times New Roman"/>
          <w:sz w:val="24"/>
          <w:szCs w:val="24"/>
        </w:rPr>
        <w:t xml:space="preserve">next </w:t>
      </w:r>
      <w:r w:rsidR="00794E37" w:rsidRPr="00B0403D">
        <w:rPr>
          <w:rFonts w:ascii="Times New Roman" w:hAnsi="Times New Roman" w:cs="Times New Roman"/>
          <w:sz w:val="24"/>
          <w:szCs w:val="24"/>
        </w:rPr>
        <w:t>bifurcation is whether or the empiricist knows the factors that influence population dynamics in their study system</w:t>
      </w:r>
      <w:r w:rsidR="00BA135C">
        <w:rPr>
          <w:rFonts w:ascii="Times New Roman" w:hAnsi="Times New Roman" w:cs="Times New Roman"/>
          <w:sz w:val="24"/>
          <w:szCs w:val="24"/>
        </w:rPr>
        <w:t xml:space="preserve"> </w:t>
      </w:r>
      <w:r w:rsidR="00842C71">
        <w:rPr>
          <w:rFonts w:ascii="Times New Roman" w:hAnsi="Times New Roman" w:cs="Times New Roman"/>
          <w:sz w:val="24"/>
          <w:szCs w:val="24"/>
        </w:rPr>
        <w:t xml:space="preserve">and can quantify these relationships </w:t>
      </w:r>
      <w:r w:rsidR="00BA135C">
        <w:rPr>
          <w:rFonts w:ascii="Times New Roman" w:hAnsi="Times New Roman" w:cs="Times New Roman"/>
          <w:sz w:val="24"/>
          <w:szCs w:val="24"/>
        </w:rPr>
        <w:t>(decision step 2)</w:t>
      </w:r>
      <w:r w:rsidR="00794E37" w:rsidRPr="00B0403D">
        <w:rPr>
          <w:rFonts w:ascii="Times New Roman" w:hAnsi="Times New Roman" w:cs="Times New Roman"/>
          <w:sz w:val="24"/>
          <w:szCs w:val="24"/>
        </w:rPr>
        <w:t xml:space="preserve">. </w:t>
      </w:r>
      <w:r w:rsidR="00794E37" w:rsidRPr="00E43EC9">
        <w:rPr>
          <w:rFonts w:ascii="Times New Roman" w:hAnsi="Times New Roman" w:cs="Times New Roman"/>
          <w:sz w:val="24"/>
          <w:szCs w:val="24"/>
        </w:rPr>
        <w:t xml:space="preserve">This question divides the </w:t>
      </w:r>
      <w:ins w:id="375" w:author="Godwin, Casey" w:date="2018-12-04T09:18:00Z">
        <w:r w:rsidR="00AA6B7B">
          <w:rPr>
            <w:rFonts w:ascii="Times New Roman" w:hAnsi="Times New Roman" w:cs="Times New Roman"/>
            <w:sz w:val="24"/>
            <w:szCs w:val="24"/>
          </w:rPr>
          <w:t>four</w:t>
        </w:r>
      </w:ins>
      <w:del w:id="376" w:author="Godwin, Casey" w:date="2018-12-04T09:18:00Z">
        <w:r w:rsidR="00794E37" w:rsidRPr="00E43EC9" w:rsidDel="00AA6B7B">
          <w:rPr>
            <w:rFonts w:ascii="Times New Roman" w:hAnsi="Times New Roman" w:cs="Times New Roman"/>
            <w:sz w:val="24"/>
            <w:szCs w:val="24"/>
          </w:rPr>
          <w:delText>five</w:delText>
        </w:r>
      </w:del>
      <w:r w:rsidR="00794E37" w:rsidRPr="00E43EC9">
        <w:rPr>
          <w:rFonts w:ascii="Times New Roman" w:hAnsi="Times New Roman" w:cs="Times New Roman"/>
          <w:sz w:val="24"/>
          <w:szCs w:val="24"/>
        </w:rPr>
        <w:t xml:space="preserve"> meth</w:t>
      </w:r>
      <w:r w:rsidR="00794E37" w:rsidRPr="00016F51">
        <w:rPr>
          <w:rFonts w:ascii="Times New Roman" w:hAnsi="Times New Roman" w:cs="Times New Roman"/>
          <w:sz w:val="24"/>
          <w:szCs w:val="24"/>
        </w:rPr>
        <w:t>ods into two completely separate groups: phenomenological methods that are informed by quantifying species interactions but make no assumptions about mechanisms</w:t>
      </w:r>
      <w:r w:rsidR="00E43EC9">
        <w:rPr>
          <w:rFonts w:ascii="Times New Roman" w:hAnsi="Times New Roman" w:cs="Times New Roman"/>
          <w:sz w:val="24"/>
          <w:szCs w:val="24"/>
        </w:rPr>
        <w:t xml:space="preserve"> (highlighted in </w:t>
      </w:r>
      <w:r w:rsidR="00BA135C">
        <w:rPr>
          <w:rFonts w:ascii="Times New Roman" w:hAnsi="Times New Roman" w:cs="Times New Roman"/>
          <w:sz w:val="24"/>
          <w:szCs w:val="24"/>
        </w:rPr>
        <w:t>green</w:t>
      </w:r>
      <w:r w:rsidR="00E43EC9">
        <w:rPr>
          <w:rFonts w:ascii="Times New Roman" w:hAnsi="Times New Roman" w:cs="Times New Roman"/>
          <w:sz w:val="24"/>
          <w:szCs w:val="24"/>
        </w:rPr>
        <w:t>)</w:t>
      </w:r>
      <w:r w:rsidR="00794E37" w:rsidRPr="00E43EC9">
        <w:rPr>
          <w:rFonts w:ascii="Times New Roman" w:hAnsi="Times New Roman" w:cs="Times New Roman"/>
          <w:sz w:val="24"/>
          <w:szCs w:val="24"/>
        </w:rPr>
        <w:t xml:space="preserve">, and two methods based on consumer resource models in which species </w:t>
      </w:r>
      <w:r w:rsidR="00D13915" w:rsidRPr="00E43EC9">
        <w:rPr>
          <w:rFonts w:ascii="Times New Roman" w:hAnsi="Times New Roman" w:cs="Times New Roman"/>
          <w:sz w:val="24"/>
          <w:szCs w:val="24"/>
        </w:rPr>
        <w:t xml:space="preserve">are assumed to </w:t>
      </w:r>
      <w:r w:rsidR="00794E37" w:rsidRPr="00E43EC9">
        <w:rPr>
          <w:rFonts w:ascii="Times New Roman" w:hAnsi="Times New Roman" w:cs="Times New Roman"/>
          <w:sz w:val="24"/>
          <w:szCs w:val="24"/>
        </w:rPr>
        <w:t>interact only through specific mechanisms</w:t>
      </w:r>
      <w:r w:rsidR="00E43EC9">
        <w:rPr>
          <w:rFonts w:ascii="Times New Roman" w:hAnsi="Times New Roman" w:cs="Times New Roman"/>
          <w:sz w:val="24"/>
          <w:szCs w:val="24"/>
        </w:rPr>
        <w:t xml:space="preserve"> (highlighted in blue</w:t>
      </w:r>
      <w:r w:rsidR="00734FD8">
        <w:rPr>
          <w:rFonts w:ascii="Times New Roman" w:hAnsi="Times New Roman" w:cs="Times New Roman"/>
          <w:sz w:val="24"/>
          <w:szCs w:val="24"/>
        </w:rPr>
        <w:t>).</w:t>
      </w:r>
      <w:r w:rsidR="00794E37" w:rsidRPr="00E43EC9">
        <w:rPr>
          <w:rFonts w:ascii="Times New Roman" w:hAnsi="Times New Roman" w:cs="Times New Roman"/>
          <w:sz w:val="24"/>
          <w:szCs w:val="24"/>
        </w:rPr>
        <w:t xml:space="preserve"> </w:t>
      </w:r>
      <w:commentRangeStart w:id="377"/>
      <w:r w:rsidR="00794E37" w:rsidRPr="00B0403D">
        <w:rPr>
          <w:rFonts w:ascii="Times New Roman" w:hAnsi="Times New Roman" w:cs="Times New Roman"/>
          <w:sz w:val="24"/>
          <w:szCs w:val="24"/>
        </w:rPr>
        <w:t xml:space="preserve">However, none of the phenomenological methods can be used to predict the mechanisms by which species interact in consumer-resource models. </w:t>
      </w:r>
      <w:commentRangeEnd w:id="377"/>
      <w:r w:rsidR="00AA6B7B">
        <w:rPr>
          <w:rStyle w:val="CommentReference"/>
        </w:rPr>
        <w:commentReference w:id="377"/>
      </w:r>
      <w:ins w:id="378" w:author="Godwin, Casey" w:date="2018-12-04T09:20:00Z">
        <w:r w:rsidR="00AA6B7B">
          <w:rPr>
            <w:rFonts w:ascii="Times New Roman" w:hAnsi="Times New Roman" w:cs="Times New Roman"/>
            <w:sz w:val="24"/>
            <w:szCs w:val="24"/>
          </w:rPr>
          <w:t xml:space="preserve"> </w:t>
        </w:r>
      </w:ins>
    </w:p>
    <w:p w14:paraId="28F77C31" w14:textId="648DF129" w:rsidR="006E69F1" w:rsidRDefault="002B309B" w:rsidP="00F92F42">
      <w:pPr>
        <w:pStyle w:val="Normal1"/>
        <w:spacing w:line="360" w:lineRule="auto"/>
        <w:ind w:firstLine="360"/>
        <w:rPr>
          <w:rFonts w:ascii="Times New Roman" w:hAnsi="Times New Roman" w:cs="Times New Roman"/>
          <w:sz w:val="24"/>
          <w:szCs w:val="24"/>
        </w:rPr>
      </w:pPr>
      <w:commentRangeStart w:id="379"/>
      <w:r w:rsidRPr="00B90B60">
        <w:rPr>
          <w:rFonts w:ascii="Times New Roman" w:hAnsi="Times New Roman" w:cs="Times New Roman"/>
          <w:sz w:val="24"/>
          <w:szCs w:val="24"/>
        </w:rPr>
        <w:t xml:space="preserve">The </w:t>
      </w:r>
      <w:r w:rsidR="00726870">
        <w:rPr>
          <w:rFonts w:ascii="Times New Roman" w:hAnsi="Times New Roman" w:cs="Times New Roman"/>
          <w:sz w:val="24"/>
          <w:szCs w:val="24"/>
        </w:rPr>
        <w:t>two</w:t>
      </w:r>
      <w:r w:rsidRPr="00B90B60">
        <w:rPr>
          <w:rFonts w:ascii="Times New Roman" w:hAnsi="Times New Roman" w:cs="Times New Roman"/>
          <w:sz w:val="24"/>
          <w:szCs w:val="24"/>
        </w:rPr>
        <w:t xml:space="preserve"> phenomenological methods highlighted in </w:t>
      </w:r>
      <w:r w:rsidR="00726870">
        <w:rPr>
          <w:rFonts w:ascii="Times New Roman" w:hAnsi="Times New Roman" w:cs="Times New Roman"/>
          <w:sz w:val="24"/>
          <w:szCs w:val="24"/>
        </w:rPr>
        <w:t>green</w:t>
      </w:r>
      <w:r w:rsidRPr="00B90B60">
        <w:rPr>
          <w:rFonts w:ascii="Times New Roman" w:hAnsi="Times New Roman" w:cs="Times New Roman"/>
          <w:sz w:val="24"/>
          <w:szCs w:val="24"/>
        </w:rPr>
        <w:t xml:space="preserve"> are similar in that </w:t>
      </w:r>
      <w:r w:rsidR="00BC23F1">
        <w:rPr>
          <w:rFonts w:ascii="Times New Roman" w:hAnsi="Times New Roman" w:cs="Times New Roman"/>
          <w:sz w:val="24"/>
          <w:szCs w:val="24"/>
        </w:rPr>
        <w:t xml:space="preserve">an empiricist </w:t>
      </w:r>
      <w:r w:rsidR="00277918">
        <w:rPr>
          <w:rFonts w:ascii="Times New Roman" w:hAnsi="Times New Roman" w:cs="Times New Roman"/>
          <w:sz w:val="24"/>
          <w:szCs w:val="24"/>
        </w:rPr>
        <w:t xml:space="preserve">does not </w:t>
      </w:r>
      <w:r w:rsidR="00BC23F1">
        <w:rPr>
          <w:rFonts w:ascii="Times New Roman" w:hAnsi="Times New Roman" w:cs="Times New Roman"/>
          <w:sz w:val="24"/>
          <w:szCs w:val="24"/>
        </w:rPr>
        <w:t>need to</w:t>
      </w:r>
      <w:r w:rsidR="00277918">
        <w:rPr>
          <w:rFonts w:ascii="Times New Roman" w:hAnsi="Times New Roman" w:cs="Times New Roman"/>
          <w:sz w:val="24"/>
          <w:szCs w:val="24"/>
        </w:rPr>
        <w:t xml:space="preserve"> know </w:t>
      </w:r>
      <w:r w:rsidR="00BC23F1">
        <w:rPr>
          <w:rFonts w:ascii="Times New Roman" w:hAnsi="Times New Roman" w:cs="Times New Roman"/>
          <w:sz w:val="24"/>
          <w:szCs w:val="24"/>
        </w:rPr>
        <w:t xml:space="preserve">which mechanisms regulate population dynamics, whether the species are competing for a resource, or </w:t>
      </w:r>
      <w:r w:rsidR="00277918">
        <w:rPr>
          <w:rFonts w:ascii="Times New Roman" w:hAnsi="Times New Roman" w:cs="Times New Roman"/>
          <w:sz w:val="24"/>
          <w:szCs w:val="24"/>
        </w:rPr>
        <w:t xml:space="preserve">what type of </w:t>
      </w:r>
      <w:r w:rsidR="00277918" w:rsidRPr="00C74BC9">
        <w:rPr>
          <w:rFonts w:ascii="Times New Roman" w:hAnsi="Times New Roman" w:cs="Times New Roman"/>
          <w:sz w:val="24"/>
          <w:szCs w:val="24"/>
        </w:rPr>
        <w:t xml:space="preserve">resource (biotic or abiotic) the species are competing for. </w:t>
      </w:r>
      <w:commentRangeEnd w:id="379"/>
      <w:r w:rsidR="00AA6B7B">
        <w:rPr>
          <w:rStyle w:val="CommentReference"/>
        </w:rPr>
        <w:commentReference w:id="379"/>
      </w:r>
      <w:ins w:id="380" w:author="Godwin, Casey" w:date="2018-12-04T10:51:00Z">
        <w:r w:rsidR="003056C1">
          <w:rPr>
            <w:rFonts w:ascii="Times New Roman" w:hAnsi="Times New Roman" w:cs="Times New Roman"/>
            <w:sz w:val="24"/>
            <w:szCs w:val="24"/>
          </w:rPr>
          <w:t xml:space="preserve">The deciding factors for distinguishing these two methods are whether the method can work for </w:t>
        </w:r>
      </w:ins>
      <w:del w:id="381" w:author="Godwin, Casey" w:date="2018-12-04T10:51:00Z">
        <w:r w:rsidR="00B30763" w:rsidRPr="00C74BC9" w:rsidDel="003056C1">
          <w:rPr>
            <w:rFonts w:ascii="Times New Roman" w:hAnsi="Times New Roman" w:cs="Times New Roman"/>
            <w:sz w:val="24"/>
            <w:szCs w:val="24"/>
          </w:rPr>
          <w:delText xml:space="preserve">Both the Lotka-Volterra and Sensitivity </w:delText>
        </w:r>
        <w:r w:rsidR="009730B5" w:rsidRPr="00C74BC9" w:rsidDel="003056C1">
          <w:rPr>
            <w:rFonts w:ascii="Times New Roman" w:hAnsi="Times New Roman" w:cs="Times New Roman"/>
            <w:sz w:val="24"/>
            <w:szCs w:val="24"/>
          </w:rPr>
          <w:delText xml:space="preserve">methods </w:delText>
        </w:r>
        <w:r w:rsidR="00E43EC9" w:rsidRPr="00C74BC9" w:rsidDel="003056C1">
          <w:rPr>
            <w:rFonts w:ascii="Times New Roman" w:hAnsi="Times New Roman" w:cs="Times New Roman"/>
            <w:sz w:val="24"/>
            <w:szCs w:val="24"/>
          </w:rPr>
          <w:delText>will work for manipulative experiments</w:delText>
        </w:r>
      </w:del>
      <w:ins w:id="382" w:author="Godwin, Casey" w:date="2018-12-04T10:51:00Z">
        <w:r w:rsidR="003056C1">
          <w:rPr>
            <w:rFonts w:ascii="Times New Roman" w:hAnsi="Times New Roman" w:cs="Times New Roman"/>
            <w:sz w:val="24"/>
            <w:szCs w:val="24"/>
          </w:rPr>
          <w:t>observ</w:t>
        </w:r>
      </w:ins>
      <w:ins w:id="383" w:author="Godwin, Casey" w:date="2018-12-04T10:52:00Z">
        <w:r w:rsidR="003056C1">
          <w:rPr>
            <w:rFonts w:ascii="Times New Roman" w:hAnsi="Times New Roman" w:cs="Times New Roman"/>
            <w:sz w:val="24"/>
            <w:szCs w:val="24"/>
          </w:rPr>
          <w:t xml:space="preserve">ational datasets and </w:t>
        </w:r>
      </w:ins>
      <w:del w:id="384" w:author="Godwin, Casey" w:date="2018-12-04T10:44:00Z">
        <w:r w:rsidR="00B30763" w:rsidRPr="00C74BC9" w:rsidDel="003056C1">
          <w:rPr>
            <w:rFonts w:ascii="Times New Roman" w:hAnsi="Times New Roman" w:cs="Times New Roman"/>
            <w:sz w:val="24"/>
            <w:szCs w:val="24"/>
          </w:rPr>
          <w:delText xml:space="preserve"> and require</w:delText>
        </w:r>
        <w:r w:rsidR="009730B5" w:rsidRPr="00C74BC9" w:rsidDel="003056C1">
          <w:rPr>
            <w:rFonts w:ascii="Times New Roman" w:hAnsi="Times New Roman" w:cs="Times New Roman"/>
            <w:sz w:val="24"/>
            <w:szCs w:val="24"/>
          </w:rPr>
          <w:delText xml:space="preserve"> some</w:delText>
        </w:r>
        <w:r w:rsidR="00B30763" w:rsidRPr="00C74BC9" w:rsidDel="003056C1">
          <w:rPr>
            <w:rFonts w:ascii="Times New Roman" w:hAnsi="Times New Roman" w:cs="Times New Roman"/>
            <w:sz w:val="24"/>
            <w:szCs w:val="24"/>
          </w:rPr>
          <w:delText xml:space="preserve"> data measured in monocultures. </w:delText>
        </w:r>
      </w:del>
      <w:del w:id="385" w:author="Godwin, Casey" w:date="2018-12-04T10:45:00Z">
        <w:r w:rsidR="00371339" w:rsidRPr="00C74BC9" w:rsidDel="003056C1">
          <w:rPr>
            <w:rFonts w:ascii="Times New Roman" w:hAnsi="Times New Roman" w:cs="Times New Roman"/>
            <w:sz w:val="24"/>
            <w:szCs w:val="24"/>
          </w:rPr>
          <w:delText>The</w:delText>
        </w:r>
      </w:del>
      <w:del w:id="386" w:author="Godwin, Casey" w:date="2018-12-04T10:46:00Z">
        <w:r w:rsidR="00371339" w:rsidRPr="00C74BC9" w:rsidDel="003056C1">
          <w:rPr>
            <w:rFonts w:ascii="Times New Roman" w:hAnsi="Times New Roman" w:cs="Times New Roman"/>
            <w:sz w:val="24"/>
            <w:szCs w:val="24"/>
          </w:rPr>
          <w:delText xml:space="preserve"> Lotka-Volterra and Sensitivity methods </w:delText>
        </w:r>
      </w:del>
      <w:del w:id="387" w:author="Godwin, Casey" w:date="2018-12-04T10:45:00Z">
        <w:r w:rsidR="00371339" w:rsidRPr="00C74BC9" w:rsidDel="003056C1">
          <w:rPr>
            <w:rFonts w:ascii="Times New Roman" w:hAnsi="Times New Roman" w:cs="Times New Roman"/>
            <w:sz w:val="24"/>
            <w:szCs w:val="24"/>
          </w:rPr>
          <w:delText xml:space="preserve">are further distinguished by the need for each species to be grown at steady state as monocultures </w:delText>
        </w:r>
        <w:r w:rsidR="00B30763" w:rsidRPr="00C74BC9" w:rsidDel="003056C1">
          <w:rPr>
            <w:rFonts w:ascii="Times New Roman" w:hAnsi="Times New Roman" w:cs="Times New Roman"/>
            <w:sz w:val="24"/>
            <w:szCs w:val="24"/>
          </w:rPr>
          <w:delText>(decision step 4)</w:delText>
        </w:r>
        <w:r w:rsidR="00570EEB" w:rsidRPr="00C74BC9" w:rsidDel="003056C1">
          <w:rPr>
            <w:rFonts w:ascii="Times New Roman" w:hAnsi="Times New Roman" w:cs="Times New Roman"/>
            <w:sz w:val="24"/>
            <w:szCs w:val="24"/>
          </w:rPr>
          <w:delText>, either to measure steady-state abundance (i.e. carry capacity) or as a resident population for invasion experiments</w:delText>
        </w:r>
      </w:del>
      <w:del w:id="388" w:author="Godwin, Casey" w:date="2018-12-04T10:46:00Z">
        <w:r w:rsidR="00371339" w:rsidRPr="00C74BC9" w:rsidDel="003056C1">
          <w:rPr>
            <w:rFonts w:ascii="Times New Roman" w:hAnsi="Times New Roman" w:cs="Times New Roman"/>
            <w:sz w:val="24"/>
            <w:szCs w:val="24"/>
          </w:rPr>
          <w:delText xml:space="preserve">. </w:delText>
        </w:r>
      </w:del>
      <w:del w:id="389" w:author="Godwin, Casey" w:date="2018-12-04T10:52:00Z">
        <w:r w:rsidR="00570EEB" w:rsidRPr="00C74BC9" w:rsidDel="003056C1">
          <w:rPr>
            <w:rFonts w:ascii="Times New Roman" w:hAnsi="Times New Roman" w:cs="Times New Roman"/>
            <w:sz w:val="24"/>
            <w:szCs w:val="24"/>
          </w:rPr>
          <w:delText xml:space="preserve">The final determinant among the phenomenological methods is </w:delText>
        </w:r>
      </w:del>
      <w:r w:rsidR="00277918" w:rsidRPr="00C74BC9">
        <w:rPr>
          <w:rFonts w:ascii="Times New Roman" w:hAnsi="Times New Roman" w:cs="Times New Roman"/>
          <w:sz w:val="24"/>
          <w:szCs w:val="24"/>
        </w:rPr>
        <w:t xml:space="preserve">whether </w:t>
      </w:r>
      <w:r w:rsidR="00371339" w:rsidRPr="00C74BC9">
        <w:rPr>
          <w:rFonts w:ascii="Times New Roman" w:hAnsi="Times New Roman" w:cs="Times New Roman"/>
          <w:sz w:val="24"/>
          <w:szCs w:val="24"/>
        </w:rPr>
        <w:t xml:space="preserve">the method can be </w:t>
      </w:r>
      <w:r w:rsidR="00D04358" w:rsidRPr="00C74BC9">
        <w:rPr>
          <w:rFonts w:ascii="Times New Roman" w:hAnsi="Times New Roman" w:cs="Times New Roman"/>
          <w:sz w:val="24"/>
          <w:szCs w:val="24"/>
        </w:rPr>
        <w:t xml:space="preserve">used </w:t>
      </w:r>
      <w:r w:rsidR="00371339" w:rsidRPr="00C74BC9">
        <w:rPr>
          <w:rFonts w:ascii="Times New Roman" w:hAnsi="Times New Roman" w:cs="Times New Roman"/>
          <w:sz w:val="24"/>
          <w:szCs w:val="24"/>
        </w:rPr>
        <w:t xml:space="preserve">to predict coexistence among multiple species </w:t>
      </w:r>
      <w:r w:rsidR="00B30763" w:rsidRPr="00C74BC9">
        <w:rPr>
          <w:rFonts w:ascii="Times New Roman" w:hAnsi="Times New Roman" w:cs="Times New Roman"/>
          <w:sz w:val="24"/>
          <w:szCs w:val="24"/>
        </w:rPr>
        <w:t>(</w:t>
      </w:r>
      <w:commentRangeStart w:id="390"/>
      <w:r w:rsidR="00B30763" w:rsidRPr="00C74BC9">
        <w:rPr>
          <w:rFonts w:ascii="Times New Roman" w:hAnsi="Times New Roman" w:cs="Times New Roman"/>
          <w:sz w:val="24"/>
          <w:szCs w:val="24"/>
        </w:rPr>
        <w:t>decision step 5</w:t>
      </w:r>
      <w:commentRangeEnd w:id="390"/>
      <w:r w:rsidR="000D4BCD">
        <w:rPr>
          <w:rStyle w:val="CommentReference"/>
        </w:rPr>
        <w:commentReference w:id="390"/>
      </w:r>
      <w:r w:rsidR="00B30763" w:rsidRPr="00C74BC9">
        <w:rPr>
          <w:rFonts w:ascii="Times New Roman" w:hAnsi="Times New Roman" w:cs="Times New Roman"/>
          <w:sz w:val="24"/>
          <w:szCs w:val="24"/>
        </w:rPr>
        <w:t xml:space="preserve">). </w:t>
      </w:r>
      <w:r w:rsidR="0061165B" w:rsidRPr="00C74BC9">
        <w:rPr>
          <w:rFonts w:ascii="Times New Roman" w:hAnsi="Times New Roman" w:cs="Times New Roman"/>
          <w:sz w:val="24"/>
          <w:szCs w:val="24"/>
        </w:rPr>
        <w:t>Theoretically, when pr</w:t>
      </w:r>
      <w:r w:rsidR="00D6430E" w:rsidRPr="00C74BC9">
        <w:rPr>
          <w:rFonts w:ascii="Times New Roman" w:hAnsi="Times New Roman" w:cs="Times New Roman"/>
          <w:sz w:val="24"/>
          <w:szCs w:val="24"/>
        </w:rPr>
        <w:t>e</w:t>
      </w:r>
      <w:r w:rsidR="0061165B" w:rsidRPr="00C74BC9">
        <w:rPr>
          <w:rFonts w:ascii="Times New Roman" w:hAnsi="Times New Roman" w:cs="Times New Roman"/>
          <w:sz w:val="24"/>
          <w:szCs w:val="24"/>
        </w:rPr>
        <w:t xml:space="preserve">dicting species coexistence </w:t>
      </w:r>
      <w:r w:rsidR="008525B4" w:rsidRPr="00C74BC9">
        <w:rPr>
          <w:rFonts w:ascii="Times New Roman" w:hAnsi="Times New Roman" w:cs="Times New Roman"/>
          <w:sz w:val="24"/>
          <w:szCs w:val="24"/>
        </w:rPr>
        <w:t>among</w:t>
      </w:r>
      <w:r w:rsidR="0061165B" w:rsidRPr="00C74BC9">
        <w:rPr>
          <w:rFonts w:ascii="Times New Roman" w:hAnsi="Times New Roman" w:cs="Times New Roman"/>
          <w:sz w:val="24"/>
          <w:szCs w:val="24"/>
        </w:rPr>
        <w:t xml:space="preserve"> </w:t>
      </w:r>
      <w:ins w:id="391" w:author="Godwin, Casey" w:date="2018-12-04T10:52:00Z">
        <w:r w:rsidR="000D4BCD">
          <w:rPr>
            <w:rFonts w:ascii="Times New Roman" w:hAnsi="Times New Roman" w:cs="Times New Roman"/>
            <w:sz w:val="24"/>
            <w:szCs w:val="24"/>
          </w:rPr>
          <w:t>more than two</w:t>
        </w:r>
      </w:ins>
      <w:del w:id="392" w:author="Godwin, Casey" w:date="2018-12-04T10:52:00Z">
        <w:r w:rsidR="0061165B" w:rsidRPr="00C74BC9" w:rsidDel="000D4BCD">
          <w:rPr>
            <w:rFonts w:ascii="Times New Roman" w:hAnsi="Times New Roman" w:cs="Times New Roman"/>
            <w:sz w:val="24"/>
            <w:szCs w:val="24"/>
          </w:rPr>
          <w:delText>multiple</w:delText>
        </w:r>
      </w:del>
      <w:r w:rsidR="0061165B" w:rsidRPr="00C74BC9">
        <w:rPr>
          <w:rFonts w:ascii="Times New Roman" w:hAnsi="Times New Roman" w:cs="Times New Roman"/>
          <w:sz w:val="24"/>
          <w:szCs w:val="24"/>
        </w:rPr>
        <w:t xml:space="preserve"> species, the </w:t>
      </w:r>
      <w:proofErr w:type="spellStart"/>
      <w:r w:rsidR="0061165B" w:rsidRPr="00C74BC9">
        <w:rPr>
          <w:rFonts w:ascii="Times New Roman" w:hAnsi="Times New Roman" w:cs="Times New Roman"/>
          <w:sz w:val="24"/>
          <w:szCs w:val="24"/>
        </w:rPr>
        <w:t>Lotka</w:t>
      </w:r>
      <w:proofErr w:type="spellEnd"/>
      <w:r w:rsidR="0061165B" w:rsidRPr="00C74BC9">
        <w:rPr>
          <w:rFonts w:ascii="Times New Roman" w:hAnsi="Times New Roman" w:cs="Times New Roman"/>
          <w:sz w:val="24"/>
          <w:szCs w:val="24"/>
        </w:rPr>
        <w:t xml:space="preserve">-Volterra </w:t>
      </w:r>
      <w:r w:rsidR="00570EEB" w:rsidRPr="00C74BC9">
        <w:rPr>
          <w:rFonts w:ascii="Times New Roman" w:hAnsi="Times New Roman" w:cs="Times New Roman"/>
          <w:sz w:val="24"/>
          <w:szCs w:val="24"/>
        </w:rPr>
        <w:t>model</w:t>
      </w:r>
      <w:r w:rsidR="0061165B" w:rsidRPr="00C74BC9">
        <w:rPr>
          <w:rFonts w:ascii="Times New Roman" w:hAnsi="Times New Roman" w:cs="Times New Roman"/>
          <w:sz w:val="24"/>
          <w:szCs w:val="24"/>
        </w:rPr>
        <w:t xml:space="preserve"> can </w:t>
      </w:r>
      <w:ins w:id="393" w:author="Godwin, Casey" w:date="2018-12-04T10:52:00Z">
        <w:r w:rsidR="000D4BCD">
          <w:rPr>
            <w:rFonts w:ascii="Times New Roman" w:hAnsi="Times New Roman" w:cs="Times New Roman"/>
            <w:sz w:val="24"/>
            <w:szCs w:val="24"/>
          </w:rPr>
          <w:t xml:space="preserve">be </w:t>
        </w:r>
      </w:ins>
      <w:del w:id="394" w:author="Godwin, Casey" w:date="2018-12-04T10:52:00Z">
        <w:r w:rsidR="0061165B" w:rsidRPr="00C74BC9" w:rsidDel="000D4BCD">
          <w:rPr>
            <w:rFonts w:ascii="Times New Roman" w:hAnsi="Times New Roman" w:cs="Times New Roman"/>
            <w:sz w:val="24"/>
            <w:szCs w:val="24"/>
          </w:rPr>
          <w:delText xml:space="preserve">consider </w:delText>
        </w:r>
        <w:r w:rsidR="008525B4" w:rsidRPr="00C74BC9" w:rsidDel="000D4BCD">
          <w:rPr>
            <w:rFonts w:ascii="Times New Roman" w:hAnsi="Times New Roman" w:cs="Times New Roman"/>
            <w:sz w:val="24"/>
            <w:szCs w:val="24"/>
          </w:rPr>
          <w:delText>each</w:delText>
        </w:r>
        <w:r w:rsidR="0061165B" w:rsidRPr="00C74BC9" w:rsidDel="000D4BCD">
          <w:rPr>
            <w:rFonts w:ascii="Times New Roman" w:hAnsi="Times New Roman" w:cs="Times New Roman"/>
            <w:sz w:val="24"/>
            <w:szCs w:val="24"/>
          </w:rPr>
          <w:delText xml:space="preserve"> species individually</w:delText>
        </w:r>
        <w:r w:rsidR="008525B4" w:rsidRPr="00C74BC9" w:rsidDel="000D4BCD">
          <w:rPr>
            <w:rFonts w:ascii="Times New Roman" w:hAnsi="Times New Roman" w:cs="Times New Roman"/>
            <w:sz w:val="24"/>
            <w:szCs w:val="24"/>
          </w:rPr>
          <w:delText xml:space="preserve"> so </w:delText>
        </w:r>
      </w:del>
      <w:r w:rsidR="008525B4" w:rsidRPr="00C74BC9">
        <w:rPr>
          <w:rFonts w:ascii="Times New Roman" w:hAnsi="Times New Roman" w:cs="Times New Roman"/>
          <w:sz w:val="24"/>
          <w:szCs w:val="24"/>
        </w:rPr>
        <w:t>parameteriz</w:t>
      </w:r>
      <w:ins w:id="395" w:author="Godwin, Casey" w:date="2018-12-04T10:52:00Z">
        <w:r w:rsidR="000D4BCD">
          <w:rPr>
            <w:rFonts w:ascii="Times New Roman" w:hAnsi="Times New Roman" w:cs="Times New Roman"/>
            <w:sz w:val="24"/>
            <w:szCs w:val="24"/>
          </w:rPr>
          <w:t>ed</w:t>
        </w:r>
      </w:ins>
      <w:del w:id="396" w:author="Godwin, Casey" w:date="2018-12-04T10:52:00Z">
        <w:r w:rsidR="008525B4" w:rsidRPr="00C74BC9" w:rsidDel="000D4BCD">
          <w:rPr>
            <w:rFonts w:ascii="Times New Roman" w:hAnsi="Times New Roman" w:cs="Times New Roman"/>
            <w:sz w:val="24"/>
            <w:szCs w:val="24"/>
          </w:rPr>
          <w:delText>ing</w:delText>
        </w:r>
      </w:del>
      <w:r w:rsidR="008525B4" w:rsidRPr="00C74BC9">
        <w:rPr>
          <w:rFonts w:ascii="Times New Roman" w:hAnsi="Times New Roman" w:cs="Times New Roman"/>
          <w:sz w:val="24"/>
          <w:szCs w:val="24"/>
        </w:rPr>
        <w:t xml:space="preserve"> </w:t>
      </w:r>
      <w:del w:id="397" w:author="Godwin, Casey" w:date="2018-12-04T10:53:00Z">
        <w:r w:rsidR="008525B4" w:rsidRPr="00C74BC9" w:rsidDel="000D4BCD">
          <w:rPr>
            <w:rFonts w:ascii="Times New Roman" w:hAnsi="Times New Roman" w:cs="Times New Roman"/>
            <w:sz w:val="24"/>
            <w:szCs w:val="24"/>
          </w:rPr>
          <w:delText xml:space="preserve">the Lotka-Volterra model allows one </w:delText>
        </w:r>
      </w:del>
      <w:r w:rsidR="008525B4" w:rsidRPr="00C74BC9">
        <w:rPr>
          <w:rFonts w:ascii="Times New Roman" w:hAnsi="Times New Roman" w:cs="Times New Roman"/>
          <w:sz w:val="24"/>
          <w:szCs w:val="24"/>
        </w:rPr>
        <w:t>to obtain all pairwise competition</w:t>
      </w:r>
      <w:r w:rsidR="008525B4">
        <w:rPr>
          <w:rFonts w:ascii="Times New Roman" w:hAnsi="Times New Roman" w:cs="Times New Roman"/>
          <w:sz w:val="24"/>
          <w:szCs w:val="24"/>
        </w:rPr>
        <w:t xml:space="preserve"> coefficients. On the other hand, the sensitivity </w:t>
      </w:r>
      <w:del w:id="398" w:author="Godwin, Casey" w:date="2018-12-04T10:53:00Z">
        <w:r w:rsidR="00F92F42" w:rsidDel="000D4BCD">
          <w:rPr>
            <w:rFonts w:ascii="Times New Roman" w:hAnsi="Times New Roman" w:cs="Times New Roman"/>
            <w:sz w:val="24"/>
            <w:szCs w:val="24"/>
          </w:rPr>
          <w:delText xml:space="preserve">measurement </w:delText>
        </w:r>
      </w:del>
      <w:ins w:id="399" w:author="Godwin, Casey" w:date="2018-12-04T10:53:00Z">
        <w:r w:rsidR="000D4BCD">
          <w:rPr>
            <w:rFonts w:ascii="Times New Roman" w:hAnsi="Times New Roman" w:cs="Times New Roman"/>
            <w:sz w:val="24"/>
            <w:szCs w:val="24"/>
          </w:rPr>
          <w:t xml:space="preserve">method </w:t>
        </w:r>
      </w:ins>
      <w:r w:rsidR="00570EEB">
        <w:rPr>
          <w:rFonts w:ascii="Times New Roman" w:hAnsi="Times New Roman" w:cs="Times New Roman"/>
          <w:sz w:val="24"/>
          <w:szCs w:val="24"/>
        </w:rPr>
        <w:t>require</w:t>
      </w:r>
      <w:r w:rsidR="00B30763">
        <w:rPr>
          <w:rFonts w:ascii="Times New Roman" w:hAnsi="Times New Roman" w:cs="Times New Roman"/>
          <w:sz w:val="24"/>
          <w:szCs w:val="24"/>
        </w:rPr>
        <w:t>s</w:t>
      </w:r>
      <w:r w:rsidR="00570EEB">
        <w:rPr>
          <w:rFonts w:ascii="Times New Roman" w:hAnsi="Times New Roman" w:cs="Times New Roman"/>
          <w:sz w:val="24"/>
          <w:szCs w:val="24"/>
        </w:rPr>
        <w:t xml:space="preserve"> that the other species are considered in aggregate</w:t>
      </w:r>
      <w:ins w:id="400" w:author="Godwin, Casey" w:date="2018-12-04T10:53:00Z">
        <w:r w:rsidR="000D4BCD">
          <w:rPr>
            <w:rFonts w:ascii="Times New Roman" w:hAnsi="Times New Roman" w:cs="Times New Roman"/>
            <w:sz w:val="24"/>
            <w:szCs w:val="24"/>
          </w:rPr>
          <w:t xml:space="preserve"> (e.g. species </w:t>
        </w:r>
        <w:proofErr w:type="spellStart"/>
        <w:r w:rsidR="000D4BCD">
          <w:rPr>
            <w:rFonts w:ascii="Times New Roman" w:hAnsi="Times New Roman" w:cs="Times New Roman"/>
            <w:sz w:val="24"/>
            <w:szCs w:val="24"/>
          </w:rPr>
          <w:t>i</w:t>
        </w:r>
        <w:proofErr w:type="spellEnd"/>
        <w:r w:rsidR="000D4BCD">
          <w:rPr>
            <w:rFonts w:ascii="Times New Roman" w:hAnsi="Times New Roman" w:cs="Times New Roman"/>
            <w:sz w:val="24"/>
            <w:szCs w:val="24"/>
          </w:rPr>
          <w:t xml:space="preserve"> invading the community </w:t>
        </w:r>
        <w:proofErr w:type="spellStart"/>
        <w:r w:rsidR="000D4BCD" w:rsidRPr="000D4BCD">
          <w:rPr>
            <w:rFonts w:ascii="Times New Roman" w:hAnsi="Times New Roman" w:cs="Times New Roman"/>
            <w:i/>
            <w:sz w:val="24"/>
            <w:szCs w:val="24"/>
            <w:rPrChange w:id="401" w:author="Godwin, Casey" w:date="2018-12-04T10:53:00Z">
              <w:rPr>
                <w:rFonts w:ascii="Times New Roman" w:hAnsi="Times New Roman" w:cs="Times New Roman"/>
                <w:sz w:val="24"/>
                <w:szCs w:val="24"/>
              </w:rPr>
            </w:rPrChange>
          </w:rPr>
          <w:t>j</w:t>
        </w:r>
        <w:r w:rsidR="000D4BCD">
          <w:rPr>
            <w:rFonts w:ascii="Times New Roman" w:hAnsi="Times New Roman" w:cs="Times New Roman"/>
            <w:i/>
            <w:sz w:val="24"/>
            <w:szCs w:val="24"/>
          </w:rPr>
          <w:t>+</w:t>
        </w:r>
        <w:r w:rsidR="000D4BCD" w:rsidRPr="000D4BCD">
          <w:rPr>
            <w:rFonts w:ascii="Times New Roman" w:hAnsi="Times New Roman" w:cs="Times New Roman"/>
            <w:i/>
            <w:sz w:val="24"/>
            <w:szCs w:val="24"/>
            <w:rPrChange w:id="402" w:author="Godwin, Casey" w:date="2018-12-04T10:53:00Z">
              <w:rPr>
                <w:rFonts w:ascii="Times New Roman" w:hAnsi="Times New Roman" w:cs="Times New Roman"/>
                <w:sz w:val="24"/>
                <w:szCs w:val="24"/>
              </w:rPr>
            </w:rPrChange>
          </w:rPr>
          <w:t>k</w:t>
        </w:r>
        <w:r w:rsidR="000D4BCD">
          <w:rPr>
            <w:rFonts w:ascii="Times New Roman" w:hAnsi="Times New Roman" w:cs="Times New Roman"/>
            <w:i/>
            <w:sz w:val="24"/>
            <w:szCs w:val="24"/>
          </w:rPr>
          <w:t>+</w:t>
        </w:r>
        <w:r w:rsidR="000D4BCD" w:rsidRPr="000D4BCD">
          <w:rPr>
            <w:rFonts w:ascii="Times New Roman" w:hAnsi="Times New Roman" w:cs="Times New Roman"/>
            <w:i/>
            <w:sz w:val="24"/>
            <w:szCs w:val="24"/>
            <w:rPrChange w:id="403" w:author="Godwin, Casey" w:date="2018-12-04T10:53:00Z">
              <w:rPr>
                <w:rFonts w:ascii="Times New Roman" w:hAnsi="Times New Roman" w:cs="Times New Roman"/>
                <w:sz w:val="24"/>
                <w:szCs w:val="24"/>
              </w:rPr>
            </w:rPrChange>
          </w:rPr>
          <w:t>l</w:t>
        </w:r>
        <w:proofErr w:type="spellEnd"/>
        <w:r w:rsidR="000D4BCD">
          <w:rPr>
            <w:rFonts w:ascii="Times New Roman" w:hAnsi="Times New Roman" w:cs="Times New Roman"/>
            <w:sz w:val="24"/>
            <w:szCs w:val="24"/>
          </w:rPr>
          <w:t>)</w:t>
        </w:r>
      </w:ins>
      <w:r w:rsidR="0061165B" w:rsidRPr="00277918">
        <w:rPr>
          <w:rFonts w:ascii="Times New Roman" w:hAnsi="Times New Roman" w:cs="Times New Roman"/>
          <w:sz w:val="24"/>
          <w:szCs w:val="24"/>
        </w:rPr>
        <w:t xml:space="preserve">. </w:t>
      </w:r>
      <w:r w:rsidR="008525B4">
        <w:rPr>
          <w:rFonts w:ascii="Times New Roman" w:hAnsi="Times New Roman" w:cs="Times New Roman"/>
          <w:sz w:val="24"/>
          <w:szCs w:val="24"/>
        </w:rPr>
        <w:t xml:space="preserve">When using either of the two </w:t>
      </w:r>
      <w:r w:rsidR="008A1084" w:rsidRPr="008A1084">
        <w:rPr>
          <w:rFonts w:ascii="Times New Roman" w:hAnsi="Times New Roman" w:cs="Times New Roman"/>
          <w:sz w:val="24"/>
          <w:szCs w:val="24"/>
        </w:rPr>
        <w:t>phenomenological</w:t>
      </w:r>
      <w:r w:rsidR="00570EEB" w:rsidRPr="008A1084">
        <w:rPr>
          <w:rFonts w:ascii="Times New Roman" w:hAnsi="Times New Roman" w:cs="Times New Roman"/>
          <w:sz w:val="24"/>
          <w:szCs w:val="24"/>
        </w:rPr>
        <w:t xml:space="preserve"> methods for more than two species at a time, an empiricist</w:t>
      </w:r>
      <w:r w:rsidR="0061165B" w:rsidRPr="008A1084">
        <w:rPr>
          <w:rFonts w:ascii="Times New Roman" w:hAnsi="Times New Roman" w:cs="Times New Roman"/>
          <w:sz w:val="24"/>
          <w:szCs w:val="24"/>
        </w:rPr>
        <w:t xml:space="preserve"> would need to assume that the multiple species consorti</w:t>
      </w:r>
      <w:ins w:id="404" w:author="Godwin, Casey" w:date="2018-12-04T10:54:00Z">
        <w:r w:rsidR="000D4BCD">
          <w:rPr>
            <w:rFonts w:ascii="Times New Roman" w:hAnsi="Times New Roman" w:cs="Times New Roman"/>
            <w:sz w:val="24"/>
            <w:szCs w:val="24"/>
          </w:rPr>
          <w:t>um</w:t>
        </w:r>
      </w:ins>
      <w:del w:id="405" w:author="Godwin, Casey" w:date="2018-12-04T10:54:00Z">
        <w:r w:rsidR="0061165B" w:rsidRPr="008A1084" w:rsidDel="000D4BCD">
          <w:rPr>
            <w:rFonts w:ascii="Times New Roman" w:hAnsi="Times New Roman" w:cs="Times New Roman"/>
            <w:sz w:val="24"/>
            <w:szCs w:val="24"/>
          </w:rPr>
          <w:delText>a</w:delText>
        </w:r>
      </w:del>
      <w:r w:rsidR="0061165B" w:rsidRPr="008A1084">
        <w:rPr>
          <w:rFonts w:ascii="Times New Roman" w:hAnsi="Times New Roman" w:cs="Times New Roman"/>
          <w:sz w:val="24"/>
          <w:szCs w:val="24"/>
        </w:rPr>
        <w:t xml:space="preserve"> </w:t>
      </w:r>
      <w:r w:rsidR="008A1084" w:rsidRPr="008A1084">
        <w:rPr>
          <w:rFonts w:ascii="Times New Roman" w:hAnsi="Times New Roman" w:cs="Times New Roman"/>
          <w:sz w:val="24"/>
          <w:szCs w:val="24"/>
        </w:rPr>
        <w:t>already stably coexist</w:t>
      </w:r>
      <w:ins w:id="406" w:author="Godwin, Casey" w:date="2018-12-04T10:54:00Z">
        <w:r w:rsidR="000D4BCD">
          <w:rPr>
            <w:rFonts w:ascii="Times New Roman" w:hAnsi="Times New Roman" w:cs="Times New Roman"/>
            <w:sz w:val="24"/>
            <w:szCs w:val="24"/>
          </w:rPr>
          <w:t>s</w:t>
        </w:r>
      </w:ins>
      <w:r w:rsidR="008A1084" w:rsidRPr="008A1084">
        <w:rPr>
          <w:rFonts w:ascii="Times New Roman" w:hAnsi="Times New Roman" w:cs="Times New Roman"/>
          <w:sz w:val="24"/>
          <w:szCs w:val="24"/>
        </w:rPr>
        <w:t xml:space="preserve"> </w:t>
      </w:r>
      <w:del w:id="407" w:author="Godwin, Casey" w:date="2018-12-04T10:54:00Z">
        <w:r w:rsidR="008A1084" w:rsidRPr="008A1084" w:rsidDel="000D4BCD">
          <w:rPr>
            <w:rFonts w:ascii="Times New Roman" w:hAnsi="Times New Roman" w:cs="Times New Roman"/>
            <w:sz w:val="24"/>
            <w:szCs w:val="24"/>
          </w:rPr>
          <w:delText xml:space="preserve">before </w:delText>
        </w:r>
      </w:del>
      <w:ins w:id="408" w:author="Godwin, Casey" w:date="2018-12-04T10:54:00Z">
        <w:r w:rsidR="000D4BCD">
          <w:rPr>
            <w:rFonts w:ascii="Times New Roman" w:hAnsi="Times New Roman" w:cs="Times New Roman"/>
            <w:sz w:val="24"/>
            <w:szCs w:val="24"/>
          </w:rPr>
          <w:t>prior to</w:t>
        </w:r>
        <w:r w:rsidR="000D4BCD" w:rsidRPr="008A1084">
          <w:rPr>
            <w:rFonts w:ascii="Times New Roman" w:hAnsi="Times New Roman" w:cs="Times New Roman"/>
            <w:sz w:val="24"/>
            <w:szCs w:val="24"/>
          </w:rPr>
          <w:t xml:space="preserve"> </w:t>
        </w:r>
      </w:ins>
      <w:r w:rsidR="008A1084" w:rsidRPr="008A1084">
        <w:rPr>
          <w:rFonts w:ascii="Times New Roman" w:hAnsi="Times New Roman" w:cs="Times New Roman"/>
          <w:sz w:val="24"/>
          <w:szCs w:val="24"/>
        </w:rPr>
        <w:t xml:space="preserve">the </w:t>
      </w:r>
      <w:del w:id="409" w:author="Godwin, Casey" w:date="2018-12-04T10:50:00Z">
        <w:r w:rsidR="008A1084" w:rsidRPr="008A1084" w:rsidDel="003056C1">
          <w:rPr>
            <w:rFonts w:ascii="Times New Roman" w:hAnsi="Times New Roman" w:cs="Times New Roman"/>
            <w:sz w:val="24"/>
            <w:szCs w:val="24"/>
          </w:rPr>
          <w:delText xml:space="preserve">presence </w:delText>
        </w:r>
      </w:del>
      <w:ins w:id="410" w:author="Godwin, Casey" w:date="2018-12-04T10:50:00Z">
        <w:r w:rsidR="003056C1">
          <w:rPr>
            <w:rFonts w:ascii="Times New Roman" w:hAnsi="Times New Roman" w:cs="Times New Roman"/>
            <w:sz w:val="24"/>
            <w:szCs w:val="24"/>
          </w:rPr>
          <w:t>addition</w:t>
        </w:r>
        <w:r w:rsidR="003056C1" w:rsidRPr="008A1084">
          <w:rPr>
            <w:rFonts w:ascii="Times New Roman" w:hAnsi="Times New Roman" w:cs="Times New Roman"/>
            <w:sz w:val="24"/>
            <w:szCs w:val="24"/>
          </w:rPr>
          <w:t xml:space="preserve"> </w:t>
        </w:r>
      </w:ins>
      <w:r w:rsidR="008A1084" w:rsidRPr="008A1084">
        <w:rPr>
          <w:rFonts w:ascii="Times New Roman" w:hAnsi="Times New Roman" w:cs="Times New Roman"/>
          <w:sz w:val="24"/>
          <w:szCs w:val="24"/>
        </w:rPr>
        <w:t xml:space="preserve">of the focal species. </w:t>
      </w:r>
      <w:del w:id="411" w:author="Godwin, Casey" w:date="2018-12-04T11:15:00Z">
        <w:r w:rsidR="0061165B" w:rsidRPr="00277918" w:rsidDel="00B7161D">
          <w:rPr>
            <w:rFonts w:ascii="Times New Roman" w:hAnsi="Times New Roman" w:cs="Times New Roman"/>
            <w:sz w:val="24"/>
            <w:szCs w:val="24"/>
          </w:rPr>
          <w:delText>However, none of these three methods can deal with intransitive competition, where</w:delText>
        </w:r>
        <w:r w:rsidR="0061165B" w:rsidRPr="00371339" w:rsidDel="00B7161D">
          <w:rPr>
            <w:rFonts w:ascii="Times New Roman" w:hAnsi="Times New Roman" w:cs="Times New Roman"/>
            <w:sz w:val="24"/>
            <w:szCs w:val="24"/>
          </w:rPr>
          <w:delText xml:space="preserve"> competition among species</w:delText>
        </w:r>
        <w:r w:rsidR="00570EEB" w:rsidDel="00B7161D">
          <w:rPr>
            <w:rFonts w:ascii="Times New Roman" w:hAnsi="Times New Roman" w:cs="Times New Roman"/>
            <w:sz w:val="24"/>
            <w:szCs w:val="24"/>
          </w:rPr>
          <w:delText xml:space="preserve"> can be</w:delText>
        </w:r>
        <w:r w:rsidR="0061165B" w:rsidRPr="00371339" w:rsidDel="00B7161D">
          <w:rPr>
            <w:rFonts w:ascii="Times New Roman" w:hAnsi="Times New Roman" w:cs="Times New Roman"/>
            <w:sz w:val="24"/>
            <w:szCs w:val="24"/>
          </w:rPr>
          <w:delText xml:space="preserve"> non-hierarchical.</w:delText>
        </w:r>
        <w:r w:rsidR="00B90B60" w:rsidDel="00B7161D">
          <w:rPr>
            <w:rFonts w:ascii="Times New Roman" w:hAnsi="Times New Roman" w:cs="Times New Roman"/>
            <w:sz w:val="24"/>
            <w:szCs w:val="24"/>
          </w:rPr>
          <w:delText xml:space="preserve"> </w:delText>
        </w:r>
      </w:del>
    </w:p>
    <w:p w14:paraId="21CFDB77" w14:textId="6B474D47" w:rsidR="00F92F42" w:rsidRDefault="00221A46" w:rsidP="00F92F42">
      <w:pPr>
        <w:pStyle w:val="Normal1"/>
        <w:spacing w:line="360" w:lineRule="auto"/>
        <w:ind w:firstLine="360"/>
        <w:rPr>
          <w:ins w:id="412" w:author="Godwin, Casey" w:date="2018-12-04T11:03:00Z"/>
          <w:rFonts w:ascii="Times New Roman" w:hAnsi="Times New Roman" w:cs="Times New Roman"/>
          <w:sz w:val="24"/>
          <w:szCs w:val="24"/>
        </w:rPr>
      </w:pPr>
      <w:r>
        <w:rPr>
          <w:rFonts w:ascii="Times New Roman" w:hAnsi="Times New Roman" w:cs="Times New Roman"/>
          <w:sz w:val="24"/>
          <w:szCs w:val="24"/>
        </w:rPr>
        <w:t xml:space="preserve">If </w:t>
      </w:r>
      <w:r w:rsidR="00F92F42" w:rsidRPr="00B0403D">
        <w:rPr>
          <w:rFonts w:ascii="Times New Roman" w:hAnsi="Times New Roman" w:cs="Times New Roman"/>
          <w:sz w:val="24"/>
          <w:szCs w:val="24"/>
        </w:rPr>
        <w:t>the empiricist knows the factors that influence population dynamics in their study system</w:t>
      </w:r>
      <w:r w:rsidR="00F92F42">
        <w:rPr>
          <w:rFonts w:ascii="Times New Roman" w:hAnsi="Times New Roman" w:cs="Times New Roman"/>
          <w:sz w:val="24"/>
          <w:szCs w:val="24"/>
        </w:rPr>
        <w:t xml:space="preserve">, </w:t>
      </w:r>
      <w:r>
        <w:rPr>
          <w:rFonts w:ascii="Times New Roman" w:hAnsi="Times New Roman" w:cs="Times New Roman"/>
          <w:sz w:val="24"/>
          <w:szCs w:val="24"/>
        </w:rPr>
        <w:t xml:space="preserve">methods involving common </w:t>
      </w:r>
      <w:r w:rsidR="00F92F42" w:rsidRPr="00B0403D">
        <w:rPr>
          <w:rFonts w:ascii="Times New Roman" w:hAnsi="Times New Roman" w:cs="Times New Roman"/>
          <w:sz w:val="24"/>
          <w:szCs w:val="24"/>
        </w:rPr>
        <w:t>consumer-resource models</w:t>
      </w:r>
      <w:r w:rsidR="00F92F42">
        <w:rPr>
          <w:rFonts w:ascii="Times New Roman" w:hAnsi="Times New Roman" w:cs="Times New Roman"/>
          <w:sz w:val="24"/>
          <w:szCs w:val="24"/>
        </w:rPr>
        <w:t xml:space="preserve"> can be implemented. </w:t>
      </w:r>
      <w:r w:rsidR="00794E37" w:rsidRPr="00B0403D">
        <w:rPr>
          <w:rFonts w:ascii="Times New Roman" w:hAnsi="Times New Roman" w:cs="Times New Roman"/>
          <w:sz w:val="24"/>
          <w:szCs w:val="24"/>
        </w:rPr>
        <w:t xml:space="preserve">The </w:t>
      </w:r>
      <w:r w:rsidR="00F92F42">
        <w:rPr>
          <w:rFonts w:ascii="Times New Roman" w:hAnsi="Times New Roman" w:cs="Times New Roman"/>
          <w:sz w:val="24"/>
          <w:szCs w:val="24"/>
        </w:rPr>
        <w:t xml:space="preserve">two </w:t>
      </w:r>
      <w:r w:rsidR="00F92F42" w:rsidRPr="00B0403D">
        <w:rPr>
          <w:rFonts w:ascii="Times New Roman" w:hAnsi="Times New Roman" w:cs="Times New Roman"/>
          <w:sz w:val="24"/>
          <w:szCs w:val="24"/>
        </w:rPr>
        <w:t xml:space="preserve">consumer-resource models </w:t>
      </w:r>
      <w:r w:rsidR="00794E37" w:rsidRPr="00B0403D">
        <w:rPr>
          <w:rFonts w:ascii="Times New Roman" w:hAnsi="Times New Roman" w:cs="Times New Roman"/>
          <w:sz w:val="24"/>
          <w:szCs w:val="24"/>
        </w:rPr>
        <w:t xml:space="preserve">are differentiated primarily based on whether the resource is abiotic </w:t>
      </w:r>
      <w:r w:rsidR="00016F51">
        <w:rPr>
          <w:rFonts w:ascii="Times New Roman" w:hAnsi="Times New Roman" w:cs="Times New Roman"/>
          <w:sz w:val="24"/>
          <w:szCs w:val="24"/>
        </w:rPr>
        <w:t xml:space="preserve">and governed by a constant rate of supply </w:t>
      </w:r>
      <w:r w:rsidR="00794E37" w:rsidRPr="00B0403D">
        <w:rPr>
          <w:rFonts w:ascii="Times New Roman" w:hAnsi="Times New Roman" w:cs="Times New Roman"/>
          <w:sz w:val="24"/>
          <w:szCs w:val="24"/>
        </w:rPr>
        <w:t>(e.g. inorganic nutrients consumed by plants) or biotic and has its own population dynamics</w:t>
      </w:r>
      <w:r w:rsidR="005B1A64">
        <w:rPr>
          <w:rFonts w:ascii="Times New Roman" w:hAnsi="Times New Roman" w:cs="Times New Roman"/>
          <w:sz w:val="24"/>
          <w:szCs w:val="24"/>
        </w:rPr>
        <w:t xml:space="preserve"> </w:t>
      </w:r>
      <w:r w:rsidR="00F92F42">
        <w:rPr>
          <w:rFonts w:ascii="Times New Roman" w:hAnsi="Times New Roman" w:cs="Times New Roman"/>
          <w:sz w:val="24"/>
          <w:szCs w:val="24"/>
        </w:rPr>
        <w:t xml:space="preserve">(decision step </w:t>
      </w:r>
      <w:commentRangeStart w:id="413"/>
      <w:r w:rsidR="00F92F42">
        <w:rPr>
          <w:rFonts w:ascii="Times New Roman" w:hAnsi="Times New Roman" w:cs="Times New Roman"/>
          <w:sz w:val="24"/>
          <w:szCs w:val="24"/>
        </w:rPr>
        <w:t>6</w:t>
      </w:r>
      <w:commentRangeEnd w:id="413"/>
      <w:r w:rsidR="000D4BCD">
        <w:rPr>
          <w:rStyle w:val="CommentReference"/>
        </w:rPr>
        <w:commentReference w:id="413"/>
      </w:r>
      <w:r w:rsidR="00F92F42">
        <w:rPr>
          <w:rFonts w:ascii="Times New Roman" w:hAnsi="Times New Roman" w:cs="Times New Roman"/>
          <w:sz w:val="24"/>
          <w:szCs w:val="24"/>
        </w:rPr>
        <w:t xml:space="preserve">). </w:t>
      </w:r>
      <w:ins w:id="414" w:author="Godwin, Casey" w:date="2018-12-04T10:56:00Z">
        <w:r w:rsidR="000D4BCD">
          <w:rPr>
            <w:rFonts w:ascii="Times New Roman" w:hAnsi="Times New Roman" w:cs="Times New Roman"/>
            <w:sz w:val="24"/>
            <w:szCs w:val="24"/>
          </w:rPr>
          <w:t xml:space="preserve">An additional consideration is </w:t>
        </w:r>
      </w:ins>
      <w:ins w:id="415" w:author="Godwin, Casey" w:date="2018-12-04T10:57:00Z">
        <w:r w:rsidR="000D4BCD">
          <w:rPr>
            <w:rFonts w:ascii="Times New Roman" w:hAnsi="Times New Roman" w:cs="Times New Roman"/>
            <w:sz w:val="24"/>
            <w:szCs w:val="24"/>
          </w:rPr>
          <w:t>that</w:t>
        </w:r>
      </w:ins>
      <w:ins w:id="416" w:author="Godwin, Casey" w:date="2018-12-04T10:56:00Z">
        <w:r w:rsidR="000D4BCD">
          <w:rPr>
            <w:rFonts w:ascii="Times New Roman" w:hAnsi="Times New Roman" w:cs="Times New Roman"/>
            <w:sz w:val="24"/>
            <w:szCs w:val="24"/>
          </w:rPr>
          <w:t xml:space="preserve"> the </w:t>
        </w:r>
      </w:ins>
      <w:ins w:id="417" w:author="Godwin, Casey" w:date="2018-12-04T10:57:00Z">
        <w:r w:rsidR="000D4BCD">
          <w:rPr>
            <w:rFonts w:ascii="Times New Roman" w:hAnsi="Times New Roman" w:cs="Times New Roman"/>
            <w:sz w:val="24"/>
            <w:szCs w:val="24"/>
          </w:rPr>
          <w:t xml:space="preserve">Macarthur </w:t>
        </w:r>
      </w:ins>
      <w:ins w:id="418" w:author="Godwin, Casey" w:date="2018-12-04T10:56:00Z">
        <w:r w:rsidR="000D4BCD">
          <w:rPr>
            <w:rFonts w:ascii="Times New Roman" w:hAnsi="Times New Roman" w:cs="Times New Roman"/>
            <w:sz w:val="24"/>
            <w:szCs w:val="24"/>
          </w:rPr>
          <w:t>method has been shown to work for more than two species at a time</w:t>
        </w:r>
      </w:ins>
      <w:ins w:id="419" w:author="Godwin, Casey" w:date="2018-12-04T10:57:00Z">
        <w:r w:rsidR="000D4BCD">
          <w:rPr>
            <w:rFonts w:ascii="Times New Roman" w:hAnsi="Times New Roman" w:cs="Times New Roman"/>
            <w:sz w:val="24"/>
            <w:szCs w:val="24"/>
          </w:rPr>
          <w:t xml:space="preserve">, but this has not been shown for the Tilman R* method. </w:t>
        </w:r>
      </w:ins>
      <w:del w:id="420" w:author="Godwin, Casey" w:date="2018-12-04T10:54:00Z">
        <w:r w:rsidR="00A656E9" w:rsidDel="000D4BCD">
          <w:rPr>
            <w:rFonts w:ascii="Times New Roman" w:hAnsi="Times New Roman" w:cs="Times New Roman"/>
            <w:sz w:val="24"/>
            <w:szCs w:val="24"/>
          </w:rPr>
          <w:delText xml:space="preserve">Another characteristic that distinguishes the consumer-resource models is the number of resources that are considered. Specifically, Letten et </w:delText>
        </w:r>
        <w:r w:rsidR="006F0D24" w:rsidDel="000D4BCD">
          <w:rPr>
            <w:rFonts w:ascii="Times New Roman" w:hAnsi="Times New Roman" w:cs="Times New Roman"/>
            <w:sz w:val="24"/>
            <w:szCs w:val="24"/>
          </w:rPr>
          <w:delText>al. 2017</w:delText>
        </w:r>
        <w:r w:rsidR="00A656E9" w:rsidDel="000D4BCD">
          <w:rPr>
            <w:rFonts w:ascii="Times New Roman" w:hAnsi="Times New Roman" w:cs="Times New Roman"/>
            <w:sz w:val="24"/>
            <w:szCs w:val="24"/>
          </w:rPr>
          <w:delText xml:space="preserve"> demonstrated that the consumer-</w:delText>
        </w:r>
        <w:r w:rsidDel="000D4BCD">
          <w:rPr>
            <w:rFonts w:ascii="Times New Roman" w:hAnsi="Times New Roman" w:cs="Times New Roman"/>
            <w:sz w:val="24"/>
            <w:szCs w:val="24"/>
          </w:rPr>
          <w:delText>resource</w:delText>
        </w:r>
        <w:r w:rsidR="00A656E9" w:rsidDel="000D4BCD">
          <w:rPr>
            <w:rFonts w:ascii="Times New Roman" w:hAnsi="Times New Roman" w:cs="Times New Roman"/>
            <w:sz w:val="24"/>
            <w:szCs w:val="24"/>
          </w:rPr>
          <w:delText xml:space="preserve"> model can be used for two abiotic resour</w:delText>
        </w:r>
        <w:r w:rsidR="009C62C1" w:rsidDel="000D4BCD">
          <w:rPr>
            <w:rFonts w:ascii="Times New Roman" w:hAnsi="Times New Roman" w:cs="Times New Roman"/>
            <w:sz w:val="24"/>
            <w:szCs w:val="24"/>
          </w:rPr>
          <w:delText xml:space="preserve">ces, so it remains unclear whether the method could be expanded to consider information about additional resources. In contrast, </w:delText>
        </w:r>
        <w:r w:rsidR="007F2691" w:rsidDel="000D4BCD">
          <w:rPr>
            <w:rFonts w:ascii="Times New Roman" w:hAnsi="Times New Roman" w:cs="Times New Roman"/>
            <w:sz w:val="24"/>
            <w:szCs w:val="24"/>
          </w:rPr>
          <w:delText xml:space="preserve">the </w:delText>
        </w:r>
        <w:r w:rsidR="009C62C1" w:rsidDel="000D4BCD">
          <w:rPr>
            <w:rFonts w:ascii="Times New Roman" w:hAnsi="Times New Roman" w:cs="Times New Roman"/>
            <w:sz w:val="24"/>
            <w:szCs w:val="24"/>
          </w:rPr>
          <w:delText>method based on MacArthur’s consumer-resource model</w:delText>
        </w:r>
        <w:r w:rsidR="007F2691" w:rsidDel="000D4BCD">
          <w:rPr>
            <w:rFonts w:ascii="Times New Roman" w:hAnsi="Times New Roman" w:cs="Times New Roman"/>
            <w:sz w:val="24"/>
            <w:szCs w:val="24"/>
          </w:rPr>
          <w:delText xml:space="preserve"> works for systems where the number of relevant resources is very large. </w:delText>
        </w:r>
      </w:del>
    </w:p>
    <w:p w14:paraId="296C83E5" w14:textId="77EFC90A" w:rsidR="00E63114" w:rsidRPr="00E63114" w:rsidRDefault="00E63114" w:rsidP="00F92F42">
      <w:pPr>
        <w:pStyle w:val="Normal1"/>
        <w:spacing w:line="360" w:lineRule="auto"/>
        <w:ind w:firstLine="360"/>
        <w:rPr>
          <w:rFonts w:ascii="Times New Roman" w:hAnsi="Times New Roman" w:cs="Times New Roman"/>
          <w:sz w:val="24"/>
          <w:szCs w:val="24"/>
          <w:u w:val="single"/>
          <w:rPrChange w:id="421" w:author="Godwin, Casey" w:date="2018-12-04T11:03:00Z">
            <w:rPr>
              <w:rFonts w:ascii="Times New Roman" w:hAnsi="Times New Roman" w:cs="Times New Roman"/>
              <w:sz w:val="24"/>
              <w:szCs w:val="24"/>
            </w:rPr>
          </w:rPrChange>
        </w:rPr>
      </w:pPr>
      <w:commentRangeStart w:id="422"/>
      <w:ins w:id="423" w:author="Godwin, Casey" w:date="2018-12-04T11:03:00Z">
        <w:r w:rsidRPr="00E63114">
          <w:rPr>
            <w:rFonts w:ascii="Times New Roman" w:hAnsi="Times New Roman" w:cs="Times New Roman"/>
            <w:sz w:val="24"/>
            <w:szCs w:val="24"/>
            <w:u w:val="single"/>
            <w:rPrChange w:id="424" w:author="Godwin, Casey" w:date="2018-12-04T11:03:00Z">
              <w:rPr>
                <w:rFonts w:ascii="Times New Roman" w:hAnsi="Times New Roman" w:cs="Times New Roman"/>
                <w:sz w:val="24"/>
                <w:szCs w:val="24"/>
              </w:rPr>
            </w:rPrChange>
          </w:rPr>
          <w:lastRenderedPageBreak/>
          <w:t>What is required to use each method</w:t>
        </w:r>
        <w:commentRangeEnd w:id="422"/>
        <w:r>
          <w:rPr>
            <w:rStyle w:val="CommentReference"/>
          </w:rPr>
          <w:commentReference w:id="422"/>
        </w:r>
      </w:ins>
    </w:p>
    <w:p w14:paraId="37764AB8" w14:textId="21B7A8D0" w:rsidR="006A208A" w:rsidRDefault="00602093" w:rsidP="006A208A">
      <w:pPr>
        <w:pStyle w:val="Normal1"/>
        <w:spacing w:line="360" w:lineRule="auto"/>
        <w:ind w:firstLine="360"/>
        <w:rPr>
          <w:rFonts w:ascii="Times New Roman" w:hAnsi="Times New Roman" w:cs="Times New Roman"/>
          <w:sz w:val="24"/>
          <w:szCs w:val="24"/>
        </w:rPr>
      </w:pPr>
      <w:commentRangeStart w:id="425"/>
      <w:r>
        <w:rPr>
          <w:rFonts w:ascii="Times New Roman" w:hAnsi="Times New Roman" w:cs="Times New Roman"/>
          <w:sz w:val="24"/>
          <w:szCs w:val="24"/>
        </w:rPr>
        <w:t xml:space="preserve">In the </w:t>
      </w:r>
      <w:del w:id="426" w:author="Godwin, Casey" w:date="2018-12-04T10:58:00Z">
        <w:r w:rsidDel="000D4BCD">
          <w:rPr>
            <w:rFonts w:ascii="Times New Roman" w:hAnsi="Times New Roman" w:cs="Times New Roman"/>
            <w:sz w:val="24"/>
            <w:szCs w:val="24"/>
          </w:rPr>
          <w:delText xml:space="preserve">following </w:delText>
        </w:r>
      </w:del>
      <w:ins w:id="427" w:author="Godwin, Casey" w:date="2018-12-04T10:58:00Z">
        <w:r w:rsidR="000D4BCD">
          <w:rPr>
            <w:rFonts w:ascii="Times New Roman" w:hAnsi="Times New Roman" w:cs="Times New Roman"/>
            <w:sz w:val="24"/>
            <w:szCs w:val="24"/>
          </w:rPr>
          <w:t>‘</w:t>
        </w:r>
      </w:ins>
      <w:ins w:id="428" w:author="Godwin, Casey" w:date="2018-12-04T11:00:00Z">
        <w:r w:rsidR="000D4BCD">
          <w:rPr>
            <w:rFonts w:ascii="Times New Roman" w:hAnsi="Times New Roman" w:cs="Times New Roman"/>
            <w:sz w:val="24"/>
            <w:szCs w:val="24"/>
          </w:rPr>
          <w:t>Experimental Requirements</w:t>
        </w:r>
      </w:ins>
      <w:ins w:id="429" w:author="Godwin, Casey" w:date="2018-12-04T10:58:00Z">
        <w:r w:rsidR="000D4BCD">
          <w:rPr>
            <w:rFonts w:ascii="Times New Roman" w:hAnsi="Times New Roman" w:cs="Times New Roman"/>
            <w:sz w:val="24"/>
            <w:szCs w:val="24"/>
          </w:rPr>
          <w:t xml:space="preserve">’ </w:t>
        </w:r>
      </w:ins>
      <w:r>
        <w:rPr>
          <w:rFonts w:ascii="Times New Roman" w:hAnsi="Times New Roman" w:cs="Times New Roman"/>
          <w:sz w:val="24"/>
          <w:szCs w:val="24"/>
        </w:rPr>
        <w:t xml:space="preserve">section of Table 2, we </w:t>
      </w:r>
      <w:del w:id="430" w:author="Godwin, Casey" w:date="2018-12-04T11:01:00Z">
        <w:r w:rsidDel="000D4BCD">
          <w:rPr>
            <w:rFonts w:ascii="Times New Roman" w:hAnsi="Times New Roman" w:cs="Times New Roman"/>
            <w:sz w:val="24"/>
            <w:szCs w:val="24"/>
          </w:rPr>
          <w:delText>further list out the experimental requirements of</w:delText>
        </w:r>
      </w:del>
      <w:ins w:id="431" w:author="Godwin, Casey" w:date="2018-12-04T11:01:00Z">
        <w:r w:rsidR="000D4BCD">
          <w:rPr>
            <w:rFonts w:ascii="Times New Roman" w:hAnsi="Times New Roman" w:cs="Times New Roman"/>
            <w:sz w:val="24"/>
            <w:szCs w:val="24"/>
          </w:rPr>
          <w:t>explain practical differences in how</w:t>
        </w:r>
      </w:ins>
      <w:r>
        <w:rPr>
          <w:rFonts w:ascii="Times New Roman" w:hAnsi="Times New Roman" w:cs="Times New Roman"/>
          <w:sz w:val="24"/>
          <w:szCs w:val="24"/>
        </w:rPr>
        <w:t xml:space="preserve"> the five methods</w:t>
      </w:r>
      <w:ins w:id="432" w:author="Godwin, Casey" w:date="2018-12-04T11:01:00Z">
        <w:r w:rsidR="000D4BCD">
          <w:rPr>
            <w:rFonts w:ascii="Times New Roman" w:hAnsi="Times New Roman" w:cs="Times New Roman"/>
            <w:sz w:val="24"/>
            <w:szCs w:val="24"/>
          </w:rPr>
          <w:t xml:space="preserve"> are performed</w:t>
        </w:r>
        <w:commentRangeEnd w:id="425"/>
        <w:r w:rsidR="000D4BCD">
          <w:rPr>
            <w:rStyle w:val="CommentReference"/>
          </w:rPr>
          <w:commentReference w:id="425"/>
        </w:r>
      </w:ins>
      <w:r>
        <w:rPr>
          <w:rFonts w:ascii="Times New Roman" w:hAnsi="Times New Roman" w:cs="Times New Roman"/>
          <w:sz w:val="24"/>
          <w:szCs w:val="24"/>
        </w:rPr>
        <w:t xml:space="preserve">. The major difference between the phenomenological </w:t>
      </w:r>
      <w:r w:rsidR="006A208A">
        <w:rPr>
          <w:rFonts w:ascii="Times New Roman" w:hAnsi="Times New Roman" w:cs="Times New Roman"/>
          <w:sz w:val="24"/>
          <w:szCs w:val="24"/>
        </w:rPr>
        <w:t xml:space="preserve">and the </w:t>
      </w:r>
      <w:r w:rsidRPr="00E43EC9">
        <w:rPr>
          <w:rFonts w:ascii="Times New Roman" w:hAnsi="Times New Roman" w:cs="Times New Roman"/>
          <w:sz w:val="24"/>
          <w:szCs w:val="24"/>
        </w:rPr>
        <w:t>mechanis</w:t>
      </w:r>
      <w:r>
        <w:rPr>
          <w:rFonts w:ascii="Times New Roman" w:hAnsi="Times New Roman" w:cs="Times New Roman"/>
          <w:sz w:val="24"/>
          <w:szCs w:val="24"/>
        </w:rPr>
        <w:t xml:space="preserve">tic methods is the </w:t>
      </w:r>
      <w:r w:rsidR="00794E37" w:rsidRPr="00B0403D">
        <w:rPr>
          <w:rFonts w:ascii="Times New Roman" w:hAnsi="Times New Roman" w:cs="Times New Roman"/>
          <w:sz w:val="24"/>
          <w:szCs w:val="24"/>
        </w:rPr>
        <w:t xml:space="preserve">number, length, and types of </w:t>
      </w:r>
      <w:r w:rsidR="00221A46">
        <w:rPr>
          <w:rFonts w:ascii="Times New Roman" w:hAnsi="Times New Roman" w:cs="Times New Roman"/>
          <w:sz w:val="24"/>
          <w:szCs w:val="24"/>
        </w:rPr>
        <w:t>experiments</w:t>
      </w:r>
      <w:r w:rsidR="00794E37" w:rsidRPr="00B0403D">
        <w:rPr>
          <w:rFonts w:ascii="Times New Roman" w:hAnsi="Times New Roman" w:cs="Times New Roman"/>
          <w:sz w:val="24"/>
          <w:szCs w:val="24"/>
        </w:rPr>
        <w:t xml:space="preserve"> required. </w:t>
      </w:r>
      <w:r w:rsidR="006A208A">
        <w:rPr>
          <w:rFonts w:ascii="Times New Roman" w:hAnsi="Times New Roman" w:cs="Times New Roman"/>
          <w:sz w:val="24"/>
          <w:szCs w:val="24"/>
        </w:rPr>
        <w:t xml:space="preserve">For the phenomenological methods, </w:t>
      </w:r>
      <w:r w:rsidR="00794E37" w:rsidRPr="00B0403D">
        <w:rPr>
          <w:rFonts w:ascii="Times New Roman" w:hAnsi="Times New Roman" w:cs="Times New Roman"/>
          <w:sz w:val="24"/>
          <w:szCs w:val="24"/>
        </w:rPr>
        <w:t xml:space="preserve">the number of new experiments required </w:t>
      </w:r>
      <w:r w:rsidR="005505D8">
        <w:rPr>
          <w:rFonts w:ascii="Times New Roman" w:hAnsi="Times New Roman" w:cs="Times New Roman"/>
          <w:sz w:val="24"/>
          <w:szCs w:val="24"/>
        </w:rPr>
        <w:t xml:space="preserve">for all pairwise combinations of species </w:t>
      </w:r>
      <w:r w:rsidR="00794E37" w:rsidRPr="00B0403D">
        <w:rPr>
          <w:rFonts w:ascii="Times New Roman" w:hAnsi="Times New Roman" w:cs="Times New Roman"/>
          <w:sz w:val="24"/>
          <w:szCs w:val="24"/>
        </w:rPr>
        <w:t xml:space="preserve">increase linearly or exponentially with each additional species. </w:t>
      </w:r>
      <w:r w:rsidR="00221A46">
        <w:rPr>
          <w:rFonts w:ascii="Times New Roman" w:hAnsi="Times New Roman" w:cs="Times New Roman"/>
          <w:sz w:val="24"/>
          <w:szCs w:val="24"/>
        </w:rPr>
        <w:t xml:space="preserve">Since these methods require long-time series and species at equilibrium, empirical studies </w:t>
      </w:r>
      <w:ins w:id="433" w:author="Godwin, Casey" w:date="2018-12-04T10:59:00Z">
        <w:r w:rsidR="000D4BCD">
          <w:rPr>
            <w:rFonts w:ascii="Times New Roman" w:hAnsi="Times New Roman" w:cs="Times New Roman"/>
            <w:sz w:val="24"/>
            <w:szCs w:val="24"/>
          </w:rPr>
          <w:t xml:space="preserve">to assess pairwise coexistence </w:t>
        </w:r>
      </w:ins>
      <w:del w:id="434" w:author="Godwin, Casey" w:date="2018-12-04T10:59:00Z">
        <w:r w:rsidR="00221A46" w:rsidDel="000D4BCD">
          <w:rPr>
            <w:rFonts w:ascii="Times New Roman" w:hAnsi="Times New Roman" w:cs="Times New Roman"/>
            <w:sz w:val="24"/>
            <w:szCs w:val="24"/>
          </w:rPr>
          <w:delText xml:space="preserve">involving </w:delText>
        </w:r>
      </w:del>
      <w:ins w:id="435" w:author="Godwin, Casey" w:date="2018-12-04T10:59:00Z">
        <w:r w:rsidR="000D4BCD">
          <w:rPr>
            <w:rFonts w:ascii="Times New Roman" w:hAnsi="Times New Roman" w:cs="Times New Roman"/>
            <w:sz w:val="24"/>
            <w:szCs w:val="24"/>
          </w:rPr>
          <w:t xml:space="preserve">among </w:t>
        </w:r>
      </w:ins>
      <w:r w:rsidR="00221A46">
        <w:rPr>
          <w:rFonts w:ascii="Times New Roman" w:hAnsi="Times New Roman" w:cs="Times New Roman"/>
          <w:sz w:val="24"/>
          <w:szCs w:val="24"/>
        </w:rPr>
        <w:t xml:space="preserve">several species could be arduous. </w:t>
      </w:r>
      <w:r w:rsidR="00794E37" w:rsidRPr="00B0403D">
        <w:rPr>
          <w:rFonts w:ascii="Times New Roman" w:hAnsi="Times New Roman" w:cs="Times New Roman"/>
          <w:sz w:val="24"/>
          <w:szCs w:val="24"/>
        </w:rPr>
        <w:t xml:space="preserve">In contrast, </w:t>
      </w:r>
      <w:del w:id="436" w:author="Godwin, Casey" w:date="2018-12-04T10:59:00Z">
        <w:r w:rsidR="00221A46" w:rsidDel="000D4BCD">
          <w:rPr>
            <w:rFonts w:ascii="Times New Roman" w:hAnsi="Times New Roman" w:cs="Times New Roman"/>
            <w:sz w:val="24"/>
            <w:szCs w:val="24"/>
          </w:rPr>
          <w:delText xml:space="preserve">for each additional species </w:delText>
        </w:r>
        <w:r w:rsidR="00794E37" w:rsidRPr="00B0403D" w:rsidDel="000D4BCD">
          <w:rPr>
            <w:rFonts w:ascii="Times New Roman" w:hAnsi="Times New Roman" w:cs="Times New Roman"/>
            <w:sz w:val="24"/>
            <w:szCs w:val="24"/>
          </w:rPr>
          <w:delText xml:space="preserve">the </w:delText>
        </w:r>
      </w:del>
      <w:ins w:id="437" w:author="Godwin, Casey" w:date="2018-12-04T10:59:00Z">
        <w:r w:rsidR="000D4BCD">
          <w:rPr>
            <w:rFonts w:ascii="Times New Roman" w:hAnsi="Times New Roman" w:cs="Times New Roman"/>
            <w:sz w:val="24"/>
            <w:szCs w:val="24"/>
          </w:rPr>
          <w:t xml:space="preserve">adding additional species to </w:t>
        </w:r>
      </w:ins>
      <w:r w:rsidR="00794E37" w:rsidRPr="00B0403D">
        <w:rPr>
          <w:rFonts w:ascii="Times New Roman" w:hAnsi="Times New Roman" w:cs="Times New Roman"/>
          <w:sz w:val="24"/>
          <w:szCs w:val="24"/>
        </w:rPr>
        <w:t xml:space="preserve">consumer-resource </w:t>
      </w:r>
      <w:ins w:id="438" w:author="Godwin, Casey" w:date="2018-12-04T10:59:00Z">
        <w:r w:rsidR="000D4BCD">
          <w:rPr>
            <w:rFonts w:ascii="Times New Roman" w:hAnsi="Times New Roman" w:cs="Times New Roman"/>
            <w:sz w:val="24"/>
            <w:szCs w:val="24"/>
          </w:rPr>
          <w:t>method</w:t>
        </w:r>
      </w:ins>
      <w:del w:id="439" w:author="Godwin, Casey" w:date="2018-12-04T10:59:00Z">
        <w:r w:rsidR="00794E37" w:rsidRPr="00B0403D" w:rsidDel="000D4BCD">
          <w:rPr>
            <w:rFonts w:ascii="Times New Roman" w:hAnsi="Times New Roman" w:cs="Times New Roman"/>
            <w:sz w:val="24"/>
            <w:szCs w:val="24"/>
          </w:rPr>
          <w:delText>models</w:delText>
        </w:r>
      </w:del>
      <w:r w:rsidR="00794E37" w:rsidRPr="00B0403D">
        <w:rPr>
          <w:rFonts w:ascii="Times New Roman" w:hAnsi="Times New Roman" w:cs="Times New Roman"/>
          <w:sz w:val="24"/>
          <w:szCs w:val="24"/>
        </w:rPr>
        <w:t xml:space="preserve"> require</w:t>
      </w:r>
      <w:ins w:id="440" w:author="Godwin, Casey" w:date="2018-12-04T10:59:00Z">
        <w:r w:rsidR="000D4BCD">
          <w:rPr>
            <w:rFonts w:ascii="Times New Roman" w:hAnsi="Times New Roman" w:cs="Times New Roman"/>
            <w:sz w:val="24"/>
            <w:szCs w:val="24"/>
          </w:rPr>
          <w:t>s</w:t>
        </w:r>
      </w:ins>
      <w:r w:rsidR="00794E37" w:rsidRPr="00B0403D">
        <w:rPr>
          <w:rFonts w:ascii="Times New Roman" w:hAnsi="Times New Roman" w:cs="Times New Roman"/>
          <w:sz w:val="24"/>
          <w:szCs w:val="24"/>
        </w:rPr>
        <w:t xml:space="preserve"> only as many additional experiments as the number of resources.</w:t>
      </w:r>
      <w:r w:rsidR="006A208A">
        <w:rPr>
          <w:rFonts w:ascii="Times New Roman" w:hAnsi="Times New Roman" w:cs="Times New Roman"/>
          <w:sz w:val="24"/>
          <w:szCs w:val="24"/>
        </w:rPr>
        <w:t xml:space="preserve"> This is because the </w:t>
      </w:r>
      <w:r w:rsidR="006A208A" w:rsidRPr="00B0403D">
        <w:rPr>
          <w:rFonts w:ascii="Times New Roman" w:hAnsi="Times New Roman" w:cs="Times New Roman"/>
          <w:sz w:val="24"/>
          <w:szCs w:val="24"/>
        </w:rPr>
        <w:t xml:space="preserve">methods based on consumer-resource models do not require any co-culture in order to </w:t>
      </w:r>
      <w:r w:rsidR="006A208A">
        <w:rPr>
          <w:rFonts w:ascii="Times New Roman" w:hAnsi="Times New Roman" w:cs="Times New Roman"/>
          <w:sz w:val="24"/>
          <w:szCs w:val="24"/>
        </w:rPr>
        <w:t>estimate</w:t>
      </w:r>
      <w:r w:rsidR="006A208A" w:rsidRPr="00B0403D">
        <w:rPr>
          <w:rFonts w:ascii="Times New Roman" w:hAnsi="Times New Roman" w:cs="Times New Roman"/>
          <w:sz w:val="24"/>
          <w:szCs w:val="24"/>
        </w:rPr>
        <w:t xml:space="preserve"> </w:t>
      </w:r>
      <w:r w:rsidR="006A208A">
        <w:rPr>
          <w:rFonts w:ascii="Times New Roman" w:hAnsi="Times New Roman" w:cs="Times New Roman"/>
          <w:sz w:val="24"/>
          <w:szCs w:val="24"/>
        </w:rPr>
        <w:t>competition coefficients (</w:t>
      </w:r>
      <w:r w:rsidR="006A208A" w:rsidRPr="005B0147">
        <w:rPr>
          <w:rFonts w:ascii="Times New Roman" w:hAnsi="Times New Roman" w:cs="Times New Roman"/>
          <w:i/>
          <w:sz w:val="24"/>
          <w:szCs w:val="24"/>
        </w:rPr>
        <w:t>α</w:t>
      </w:r>
      <w:r w:rsidR="006A208A" w:rsidRPr="005B0147">
        <w:rPr>
          <w:rFonts w:ascii="Times New Roman" w:hAnsi="Times New Roman" w:cs="Times New Roman"/>
          <w:i/>
          <w:sz w:val="24"/>
          <w:szCs w:val="24"/>
          <w:vertAlign w:val="subscript"/>
        </w:rPr>
        <w:t>i</w:t>
      </w:r>
      <w:r w:rsidR="006A208A">
        <w:rPr>
          <w:rFonts w:ascii="Times New Roman" w:hAnsi="Times New Roman" w:cs="Times New Roman" w:hint="eastAsia"/>
          <w:i/>
          <w:sz w:val="24"/>
          <w:szCs w:val="24"/>
          <w:vertAlign w:val="subscript"/>
          <w:lang w:eastAsia="zh-TW"/>
        </w:rPr>
        <w:t>i</w:t>
      </w:r>
      <w:r w:rsidR="006A208A" w:rsidRPr="00B73CE7">
        <w:rPr>
          <w:rFonts w:ascii="Times New Roman" w:hAnsi="Times New Roman" w:cs="Times New Roman"/>
          <w:sz w:val="24"/>
          <w:szCs w:val="24"/>
          <w:lang w:eastAsia="zh-TW"/>
        </w:rPr>
        <w:t xml:space="preserve"> or </w:t>
      </w:r>
      <w:r w:rsidR="006A208A" w:rsidRPr="005B0147">
        <w:rPr>
          <w:rFonts w:ascii="Times New Roman" w:hAnsi="Times New Roman" w:cs="Times New Roman"/>
          <w:i/>
          <w:sz w:val="24"/>
          <w:szCs w:val="24"/>
        </w:rPr>
        <w:t>α</w:t>
      </w:r>
      <w:proofErr w:type="spellStart"/>
      <w:r w:rsidR="006A208A">
        <w:rPr>
          <w:rFonts w:ascii="Times New Roman" w:hAnsi="Times New Roman" w:cs="Times New Roman"/>
          <w:i/>
          <w:sz w:val="24"/>
          <w:szCs w:val="24"/>
          <w:vertAlign w:val="subscript"/>
        </w:rPr>
        <w:t>jj</w:t>
      </w:r>
      <w:proofErr w:type="spellEnd"/>
      <w:r w:rsidR="006A208A" w:rsidRPr="00B73CE7">
        <w:rPr>
          <w:rFonts w:ascii="Times New Roman" w:hAnsi="Times New Roman" w:cs="Times New Roman"/>
          <w:sz w:val="24"/>
          <w:szCs w:val="24"/>
        </w:rPr>
        <w:t>)</w:t>
      </w:r>
      <w:r w:rsidR="006A208A">
        <w:rPr>
          <w:rFonts w:ascii="Times New Roman" w:hAnsi="Times New Roman" w:cs="Times New Roman"/>
          <w:sz w:val="24"/>
          <w:szCs w:val="24"/>
        </w:rPr>
        <w:t xml:space="preserve">, </w:t>
      </w:r>
      <w:r>
        <w:rPr>
          <w:rFonts w:ascii="Times New Roman" w:hAnsi="Times New Roman" w:cs="Times New Roman"/>
          <w:sz w:val="24"/>
          <w:szCs w:val="24"/>
        </w:rPr>
        <w:t>w</w:t>
      </w:r>
      <w:r w:rsidR="00794E37" w:rsidRPr="00B0403D">
        <w:rPr>
          <w:rFonts w:ascii="Times New Roman" w:hAnsi="Times New Roman" w:cs="Times New Roman"/>
          <w:sz w:val="24"/>
          <w:szCs w:val="24"/>
        </w:rPr>
        <w:t xml:space="preserve">hile all of the phenomenological methods require at least one co-culture of each species pair in order to quantify the </w:t>
      </w:r>
      <w:r w:rsidR="006A208A">
        <w:rPr>
          <w:rFonts w:ascii="Times New Roman" w:hAnsi="Times New Roman" w:cs="Times New Roman"/>
          <w:sz w:val="24"/>
          <w:szCs w:val="24"/>
        </w:rPr>
        <w:t>competition coefficients</w:t>
      </w:r>
      <w:r w:rsidR="00794E37" w:rsidRPr="00B0403D">
        <w:rPr>
          <w:rFonts w:ascii="Times New Roman" w:hAnsi="Times New Roman" w:cs="Times New Roman"/>
          <w:sz w:val="24"/>
          <w:szCs w:val="24"/>
        </w:rPr>
        <w:t xml:space="preserve">. </w:t>
      </w:r>
    </w:p>
    <w:p w14:paraId="2B62D03C" w14:textId="3C9904CD" w:rsidR="004044A2" w:rsidRPr="00B0403D" w:rsidRDefault="00E44EB7" w:rsidP="00C9580C">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Finally, i</w:t>
      </w:r>
      <w:r w:rsidR="00794E37" w:rsidRPr="00B0403D">
        <w:rPr>
          <w:rFonts w:ascii="Times New Roman" w:hAnsi="Times New Roman" w:cs="Times New Roman"/>
          <w:sz w:val="24"/>
          <w:szCs w:val="24"/>
        </w:rPr>
        <w:t>n terms of model output</w:t>
      </w:r>
      <w:r w:rsidR="00221A46">
        <w:rPr>
          <w:rFonts w:ascii="Times New Roman" w:hAnsi="Times New Roman" w:cs="Times New Roman"/>
          <w:sz w:val="24"/>
          <w:szCs w:val="24"/>
        </w:rPr>
        <w:t>s</w:t>
      </w:r>
      <w:r w:rsidR="00794E37" w:rsidRPr="00B0403D">
        <w:rPr>
          <w:rFonts w:ascii="Times New Roman" w:hAnsi="Times New Roman" w:cs="Times New Roman"/>
          <w:sz w:val="24"/>
          <w:szCs w:val="24"/>
        </w:rPr>
        <w:t xml:space="preserve">, </w:t>
      </w:r>
      <w:del w:id="441" w:author="Godwin, Casey" w:date="2018-12-04T11:02:00Z">
        <w:r w:rsidR="00794E37" w:rsidRPr="00B0403D" w:rsidDel="001F5AE1">
          <w:rPr>
            <w:rFonts w:ascii="Times New Roman" w:hAnsi="Times New Roman" w:cs="Times New Roman"/>
            <w:sz w:val="24"/>
            <w:szCs w:val="24"/>
          </w:rPr>
          <w:delText>the key differences are between phenomenological and consumer-resource methods. O</w:delText>
        </w:r>
      </w:del>
      <w:ins w:id="442" w:author="Godwin, Casey" w:date="2018-12-04T11:02:00Z">
        <w:r w:rsidR="001F5AE1">
          <w:rPr>
            <w:rFonts w:ascii="Times New Roman" w:hAnsi="Times New Roman" w:cs="Times New Roman"/>
            <w:sz w:val="24"/>
            <w:szCs w:val="24"/>
          </w:rPr>
          <w:t>o</w:t>
        </w:r>
      </w:ins>
      <w:r w:rsidR="00794E37" w:rsidRPr="00B0403D">
        <w:rPr>
          <w:rFonts w:ascii="Times New Roman" w:hAnsi="Times New Roman" w:cs="Times New Roman"/>
          <w:sz w:val="24"/>
          <w:szCs w:val="24"/>
        </w:rPr>
        <w:t xml:space="preserve">nly the consumer resource models </w:t>
      </w:r>
      <w:ins w:id="443" w:author="Godwin, Casey" w:date="2018-12-04T11:02:00Z">
        <w:r w:rsidR="001F5AE1">
          <w:rPr>
            <w:rFonts w:ascii="Times New Roman" w:hAnsi="Times New Roman" w:cs="Times New Roman"/>
            <w:sz w:val="24"/>
            <w:szCs w:val="24"/>
          </w:rPr>
          <w:t xml:space="preserve">have the ability </w:t>
        </w:r>
      </w:ins>
      <w:del w:id="444" w:author="Godwin, Casey" w:date="2018-12-04T11:02:00Z">
        <w:r w:rsidR="00794E37" w:rsidRPr="00B0403D" w:rsidDel="001F5AE1">
          <w:rPr>
            <w:rFonts w:ascii="Times New Roman" w:hAnsi="Times New Roman" w:cs="Times New Roman"/>
            <w:sz w:val="24"/>
            <w:szCs w:val="24"/>
          </w:rPr>
          <w:delText xml:space="preserve">are able to </w:delText>
        </w:r>
      </w:del>
      <w:r w:rsidR="00794E37" w:rsidRPr="00B0403D">
        <w:rPr>
          <w:rFonts w:ascii="Times New Roman" w:hAnsi="Times New Roman" w:cs="Times New Roman"/>
          <w:sz w:val="24"/>
          <w:szCs w:val="24"/>
        </w:rPr>
        <w:t xml:space="preserve">predict the potential for coexistence among combinations of species without growing those species together simultaneously. </w:t>
      </w:r>
      <w:r w:rsidR="00C9580C">
        <w:rPr>
          <w:rFonts w:ascii="Times New Roman" w:hAnsi="Times New Roman" w:cs="Times New Roman"/>
          <w:sz w:val="24"/>
          <w:szCs w:val="24"/>
        </w:rPr>
        <w:t xml:space="preserve">Moreover, </w:t>
      </w:r>
      <w:r w:rsidR="00C9580C" w:rsidRPr="00B0403D">
        <w:rPr>
          <w:rFonts w:ascii="Times New Roman" w:hAnsi="Times New Roman" w:cs="Times New Roman"/>
          <w:sz w:val="24"/>
          <w:szCs w:val="24"/>
        </w:rPr>
        <w:t>consumer resource models can be used to predict ND and RFD under limited sets of different environmental conditions.</w:t>
      </w:r>
      <w:r w:rsidR="00C9580C">
        <w:rPr>
          <w:rFonts w:ascii="Times New Roman" w:hAnsi="Times New Roman" w:cs="Times New Roman"/>
          <w:sz w:val="24"/>
          <w:szCs w:val="24"/>
        </w:rPr>
        <w:t xml:space="preserve"> </w:t>
      </w:r>
      <w:del w:id="445" w:author="Godwin, Casey" w:date="2018-12-04T11:03:00Z">
        <w:r w:rsidR="00C9580C" w:rsidDel="001F5AE1">
          <w:rPr>
            <w:rFonts w:ascii="Times New Roman" w:hAnsi="Times New Roman" w:cs="Times New Roman"/>
            <w:sz w:val="24"/>
            <w:szCs w:val="24"/>
          </w:rPr>
          <w:delText>However, n</w:delText>
        </w:r>
        <w:r w:rsidR="00794E37" w:rsidRPr="00B0403D" w:rsidDel="001F5AE1">
          <w:rPr>
            <w:rFonts w:ascii="Times New Roman" w:hAnsi="Times New Roman" w:cs="Times New Roman"/>
            <w:sz w:val="24"/>
            <w:szCs w:val="24"/>
          </w:rPr>
          <w:delText xml:space="preserve">one of the phenomenological methods can be used to make predictions about novel combinations of species or different environmental contexts. </w:delText>
        </w:r>
      </w:del>
      <w:r w:rsidR="00C9580C">
        <w:rPr>
          <w:rFonts w:ascii="Times New Roman" w:hAnsi="Times New Roman" w:cs="Times New Roman"/>
          <w:sz w:val="24"/>
          <w:szCs w:val="24"/>
        </w:rPr>
        <w:t>For</w:t>
      </w:r>
      <w:r w:rsidR="00794E37" w:rsidRPr="00B0403D">
        <w:rPr>
          <w:rFonts w:ascii="Times New Roman" w:hAnsi="Times New Roman" w:cs="Times New Roman"/>
          <w:sz w:val="24"/>
          <w:szCs w:val="24"/>
        </w:rPr>
        <w:t xml:space="preserve"> instance, </w:t>
      </w:r>
      <w:proofErr w:type="spellStart"/>
      <w:r w:rsidR="00794E37" w:rsidRPr="00B0403D">
        <w:rPr>
          <w:rFonts w:ascii="Times New Roman" w:hAnsi="Times New Roman" w:cs="Times New Roman"/>
          <w:sz w:val="24"/>
          <w:szCs w:val="24"/>
        </w:rPr>
        <w:t>Letten</w:t>
      </w:r>
      <w:proofErr w:type="spellEnd"/>
      <w:r w:rsidR="00794E37" w:rsidRPr="00B0403D">
        <w:rPr>
          <w:rFonts w:ascii="Times New Roman" w:hAnsi="Times New Roman" w:cs="Times New Roman"/>
          <w:sz w:val="24"/>
          <w:szCs w:val="24"/>
        </w:rPr>
        <w:t xml:space="preserve"> et al</w:t>
      </w:r>
      <w:r w:rsidR="007829B1">
        <w:rPr>
          <w:rFonts w:ascii="Times New Roman" w:hAnsi="Times New Roman" w:cs="Times New Roman"/>
          <w:sz w:val="24"/>
          <w:szCs w:val="24"/>
        </w:rPr>
        <w:t>.</w:t>
      </w:r>
      <w:r w:rsidR="00794E37" w:rsidRPr="00B0403D">
        <w:rPr>
          <w:rFonts w:ascii="Times New Roman" w:hAnsi="Times New Roman" w:cs="Times New Roman"/>
          <w:sz w:val="24"/>
          <w:szCs w:val="24"/>
        </w:rPr>
        <w:t xml:space="preserve"> show</w:t>
      </w:r>
      <w:ins w:id="446" w:author="Godwin, Casey" w:date="2018-12-04T11:05:00Z">
        <w:r w:rsidR="00E63114">
          <w:rPr>
            <w:rFonts w:ascii="Times New Roman" w:hAnsi="Times New Roman" w:cs="Times New Roman"/>
            <w:sz w:val="24"/>
            <w:szCs w:val="24"/>
          </w:rPr>
          <w:t>ed</w:t>
        </w:r>
      </w:ins>
      <w:r w:rsidR="00794E37" w:rsidRPr="00B0403D">
        <w:rPr>
          <w:rFonts w:ascii="Times New Roman" w:hAnsi="Times New Roman" w:cs="Times New Roman"/>
          <w:sz w:val="24"/>
          <w:szCs w:val="24"/>
        </w:rPr>
        <w:t xml:space="preserve"> that the Tilman R* model can be used to predict the ND and RFD at different </w:t>
      </w:r>
      <w:r w:rsidR="00016F51">
        <w:rPr>
          <w:rFonts w:ascii="Times New Roman" w:hAnsi="Times New Roman" w:cs="Times New Roman"/>
          <w:sz w:val="24"/>
          <w:szCs w:val="24"/>
        </w:rPr>
        <w:t>nutrient</w:t>
      </w:r>
      <w:r w:rsidR="00016F51" w:rsidRPr="00B0403D">
        <w:rPr>
          <w:rFonts w:ascii="Times New Roman" w:hAnsi="Times New Roman" w:cs="Times New Roman"/>
          <w:sz w:val="24"/>
          <w:szCs w:val="24"/>
        </w:rPr>
        <w:t xml:space="preserve"> </w:t>
      </w:r>
      <w:r w:rsidR="00794E37" w:rsidRPr="00B0403D">
        <w:rPr>
          <w:rFonts w:ascii="Times New Roman" w:hAnsi="Times New Roman" w:cs="Times New Roman"/>
          <w:sz w:val="24"/>
          <w:szCs w:val="24"/>
        </w:rPr>
        <w:t xml:space="preserve">supply </w:t>
      </w:r>
      <w:r w:rsidR="00016F51">
        <w:rPr>
          <w:rFonts w:ascii="Times New Roman" w:hAnsi="Times New Roman" w:cs="Times New Roman"/>
          <w:sz w:val="24"/>
          <w:szCs w:val="24"/>
        </w:rPr>
        <w:t>rates or</w:t>
      </w:r>
      <w:r w:rsidR="007829B1">
        <w:rPr>
          <w:rFonts w:ascii="Times New Roman" w:hAnsi="Times New Roman" w:cs="Times New Roman"/>
          <w:sz w:val="24"/>
          <w:szCs w:val="24"/>
        </w:rPr>
        <w:t xml:space="preserve"> dilution rates </w:t>
      </w:r>
      <w:r w:rsidR="007829B1">
        <w:rPr>
          <w:rFonts w:ascii="Times New Roman" w:hAnsi="Times New Roman" w:cs="Times New Roman"/>
          <w:sz w:val="24"/>
          <w:szCs w:val="24"/>
        </w:rPr>
        <w:fldChar w:fldCharType="begin" w:fldLock="1"/>
      </w:r>
      <w:r w:rsidR="005A2785">
        <w:rPr>
          <w:rFonts w:ascii="Times New Roman" w:hAnsi="Times New Roman" w:cs="Times New Roman"/>
          <w:sz w:val="24"/>
          <w:szCs w:val="24"/>
        </w:rPr>
        <w:instrText>ADDIN CSL_CITATION {"citationItems":[{"id":"ITEM-1","itemData":{"DOI":"10.1002/ecm.1242","ISBN":"1557-7015","ISSN":"15577015","PMID":"7189","abstract":"Modern coexistence theory and contemporary niche theory represent parallel frameworks for understanding the niche's role in species coexistence. Despite increasing prominence and shared goals, their compatibility and complementarity have received little attention. This paucity of overlap not only presents an obstacle to newcomers to the field, but it also precludes further conceptual advances at their interface. Here, we present a synthetic treatment of the two frameworks. We review their main concepts and explore their theoretical and empirical relationship, focusing on how the resource supply ratio, impact niche, and requirement niche of contemporary niche theory translate into the stabilizing and equalizing processes of modern coexistence theory. We show for a general consumer-resource model that varying resource supply ratios reflects an equalizing process; varying impact niche overlap reflects a stabilizing process; and varying requirement niche overlap may be both stabilizing and equalizing, but has no qualitative effect on coexistence. These generalisations provide mechanistic insight into modern coexistence theory, while also clarifying the role of contemporary niche theory's impacts and requirements in mediating coexistence. From an empirical perspective, we recommend a hierarchical approach, in which quantification of the strength of stabilizing mechanisms is used to guide more focused investigation into the underlying niche factors determining species coexistence. Future research that considers alternative assumptions, including different forms of species interaction, spatio-temporal heterogeneity, and priority effects, would facilitate a more complete synthesis of the two frameworks.","author":[{"dropping-particle":"","family":"Letten","given":"Andrew D.","non-dropping-particle":"","parse-names":false,"suffix":""},{"dropping-particle":"","family":"Ke","given":"Po Ju","non-dropping-particle":"","parse-names":false,"suffix":""},{"dropping-particle":"","family":"Fukami","given":"Tadashi","non-dropping-particle":"","parse-names":false,"suffix":""}],"container-title":"Ecological Monographs","id":"ITEM-1","issue":"2","issued":{"date-parts":[["2017"]]},"page":"161-177","title":"Linking modern coexistence theory and contemporary niche theory","type":"article-journal","volume":"87"},"uris":["http://www.mendeley.com/documents/?uuid=85491f9c-2cd9-490d-90f5-0859b3a37d27"]}],"mendeley":{"formattedCitation":"(Letten et al. 2017)","plainTextFormattedCitation":"(Letten et al. 2017)","previouslyFormattedCitation":"(Letten et al. 2017)"},"properties":{"noteIndex":0},"schema":"https://github.com/citation-style-language/schema/raw/master/csl-citation.json"}</w:instrText>
      </w:r>
      <w:r w:rsidR="007829B1">
        <w:rPr>
          <w:rFonts w:ascii="Times New Roman" w:hAnsi="Times New Roman" w:cs="Times New Roman"/>
          <w:sz w:val="24"/>
          <w:szCs w:val="24"/>
        </w:rPr>
        <w:fldChar w:fldCharType="separate"/>
      </w:r>
      <w:r w:rsidR="007829B1" w:rsidRPr="007829B1">
        <w:rPr>
          <w:rFonts w:ascii="Times New Roman" w:hAnsi="Times New Roman" w:cs="Times New Roman"/>
          <w:noProof/>
          <w:sz w:val="24"/>
          <w:szCs w:val="24"/>
        </w:rPr>
        <w:t>(Letten et al. 2017)</w:t>
      </w:r>
      <w:r w:rsidR="007829B1">
        <w:rPr>
          <w:rFonts w:ascii="Times New Roman" w:hAnsi="Times New Roman" w:cs="Times New Roman"/>
          <w:sz w:val="24"/>
          <w:szCs w:val="24"/>
        </w:rPr>
        <w:fldChar w:fldCharType="end"/>
      </w:r>
      <w:r w:rsidR="00794E37" w:rsidRPr="00B0403D">
        <w:rPr>
          <w:rFonts w:ascii="Times New Roman" w:hAnsi="Times New Roman" w:cs="Times New Roman"/>
          <w:sz w:val="24"/>
          <w:szCs w:val="24"/>
        </w:rPr>
        <w:t xml:space="preserve">, but if for example, temperature were changed, the model </w:t>
      </w:r>
      <w:r w:rsidR="00221A46">
        <w:rPr>
          <w:rFonts w:ascii="Times New Roman" w:hAnsi="Times New Roman" w:cs="Times New Roman"/>
          <w:sz w:val="24"/>
          <w:szCs w:val="24"/>
        </w:rPr>
        <w:t xml:space="preserve">could </w:t>
      </w:r>
      <w:r w:rsidR="009E6952">
        <w:rPr>
          <w:rFonts w:ascii="Times New Roman" w:hAnsi="Times New Roman" w:cs="Times New Roman"/>
          <w:sz w:val="24"/>
          <w:szCs w:val="24"/>
        </w:rPr>
        <w:t>not be used to make predictions</w:t>
      </w:r>
      <w:r w:rsidR="00794E37" w:rsidRPr="00B0403D">
        <w:rPr>
          <w:rFonts w:ascii="Times New Roman" w:hAnsi="Times New Roman" w:cs="Times New Roman"/>
          <w:sz w:val="24"/>
          <w:szCs w:val="24"/>
        </w:rPr>
        <w:t xml:space="preserve">. </w:t>
      </w:r>
      <w:ins w:id="447" w:author="Godwin, Casey" w:date="2018-12-04T11:06:00Z">
        <w:r w:rsidR="00E63114">
          <w:rPr>
            <w:rFonts w:ascii="Times New Roman" w:hAnsi="Times New Roman" w:cs="Times New Roman"/>
            <w:sz w:val="24"/>
            <w:szCs w:val="24"/>
          </w:rPr>
          <w:t xml:space="preserve">In contrast, the outcome of </w:t>
        </w:r>
      </w:ins>
      <w:ins w:id="448" w:author="Godwin, Casey" w:date="2018-12-04T11:07:00Z">
        <w:r w:rsidR="00E63114">
          <w:rPr>
            <w:rFonts w:ascii="Times New Roman" w:hAnsi="Times New Roman" w:cs="Times New Roman"/>
            <w:sz w:val="24"/>
            <w:szCs w:val="24"/>
          </w:rPr>
          <w:t xml:space="preserve">pairwise </w:t>
        </w:r>
      </w:ins>
      <w:ins w:id="449" w:author="Godwin, Casey" w:date="2018-12-04T11:06:00Z">
        <w:r w:rsidR="00E63114">
          <w:rPr>
            <w:rFonts w:ascii="Times New Roman" w:hAnsi="Times New Roman" w:cs="Times New Roman"/>
            <w:sz w:val="24"/>
            <w:szCs w:val="24"/>
          </w:rPr>
          <w:t>LV or sensitivity experiments cannot be used to predict coexistence for</w:t>
        </w:r>
      </w:ins>
      <w:ins w:id="450" w:author="Godwin, Casey" w:date="2018-12-04T11:07:00Z">
        <w:r w:rsidR="00E63114">
          <w:rPr>
            <w:rFonts w:ascii="Times New Roman" w:hAnsi="Times New Roman" w:cs="Times New Roman"/>
            <w:sz w:val="24"/>
            <w:szCs w:val="24"/>
          </w:rPr>
          <w:t xml:space="preserve"> novel pairs of species</w:t>
        </w:r>
      </w:ins>
      <w:ins w:id="451" w:author="Godwin, Casey" w:date="2018-12-04T11:08:00Z">
        <w:r w:rsidR="00E63114">
          <w:rPr>
            <w:rFonts w:ascii="Times New Roman" w:hAnsi="Times New Roman" w:cs="Times New Roman"/>
            <w:sz w:val="24"/>
            <w:szCs w:val="24"/>
          </w:rPr>
          <w:t xml:space="preserve"> or under any changes to environmental conditions</w:t>
        </w:r>
      </w:ins>
      <w:ins w:id="452" w:author="Godwin, Casey" w:date="2018-12-04T11:07:00Z">
        <w:r w:rsidR="00E63114">
          <w:rPr>
            <w:rFonts w:ascii="Times New Roman" w:hAnsi="Times New Roman" w:cs="Times New Roman"/>
            <w:sz w:val="24"/>
            <w:szCs w:val="24"/>
          </w:rPr>
          <w:t xml:space="preserve">. </w:t>
        </w:r>
      </w:ins>
    </w:p>
    <w:p w14:paraId="08DB538F" w14:textId="77777777" w:rsidR="004044A2" w:rsidRPr="00B0403D" w:rsidRDefault="004044A2" w:rsidP="00016F51">
      <w:pPr>
        <w:pStyle w:val="Normal1"/>
        <w:pBdr>
          <w:top w:val="nil"/>
          <w:left w:val="nil"/>
          <w:bottom w:val="nil"/>
          <w:right w:val="nil"/>
          <w:between w:val="nil"/>
        </w:pBdr>
        <w:spacing w:line="360" w:lineRule="auto"/>
        <w:contextualSpacing w:val="0"/>
        <w:rPr>
          <w:rFonts w:ascii="Times New Roman" w:hAnsi="Times New Roman" w:cs="Times New Roman"/>
          <w:sz w:val="24"/>
          <w:szCs w:val="24"/>
        </w:rPr>
      </w:pPr>
    </w:p>
    <w:p w14:paraId="61214C8B" w14:textId="7990FD3D" w:rsidR="004044A2" w:rsidRDefault="001F4F32" w:rsidP="00715006">
      <w:pPr>
        <w:pStyle w:val="Normal1"/>
        <w:spacing w:line="360" w:lineRule="auto"/>
        <w:rPr>
          <w:rFonts w:ascii="Times New Roman" w:hAnsi="Times New Roman" w:cs="Times New Roman"/>
          <w:b/>
          <w:sz w:val="24"/>
          <w:szCs w:val="24"/>
        </w:rPr>
      </w:pPr>
      <w:r>
        <w:rPr>
          <w:rFonts w:ascii="Times New Roman" w:hAnsi="Times New Roman" w:cs="Times New Roman"/>
          <w:b/>
          <w:sz w:val="24"/>
          <w:szCs w:val="24"/>
        </w:rPr>
        <w:t xml:space="preserve">Part 3. </w:t>
      </w:r>
      <w:r w:rsidR="00794E37" w:rsidRPr="00B0403D">
        <w:rPr>
          <w:rFonts w:ascii="Times New Roman" w:hAnsi="Times New Roman" w:cs="Times New Roman"/>
          <w:b/>
          <w:sz w:val="24"/>
          <w:szCs w:val="24"/>
        </w:rPr>
        <w:t>Cautions and future directions</w:t>
      </w:r>
    </w:p>
    <w:p w14:paraId="481E9A1E" w14:textId="079E3D49" w:rsidR="00DC1C4F" w:rsidRDefault="00221A46" w:rsidP="00DC1C4F">
      <w:pPr>
        <w:pStyle w:val="Normal1"/>
        <w:spacing w:line="360" w:lineRule="auto"/>
        <w:ind w:firstLine="360"/>
        <w:rPr>
          <w:rFonts w:ascii="Times New Roman" w:hAnsi="Times New Roman" w:cs="Times New Roman"/>
          <w:sz w:val="24"/>
          <w:szCs w:val="24"/>
        </w:rPr>
      </w:pPr>
      <w:r w:rsidRPr="002A2FBF">
        <w:rPr>
          <w:rFonts w:ascii="Times New Roman" w:hAnsi="Times New Roman" w:cs="Times New Roman"/>
          <w:sz w:val="24"/>
          <w:szCs w:val="24"/>
        </w:rPr>
        <w:t xml:space="preserve">Having described and compared the methods for </w:t>
      </w:r>
      <w:r w:rsidR="00257214">
        <w:rPr>
          <w:rFonts w:ascii="Times New Roman" w:hAnsi="Times New Roman" w:cs="Times New Roman"/>
          <w:sz w:val="24"/>
          <w:szCs w:val="24"/>
        </w:rPr>
        <w:t>implementing</w:t>
      </w:r>
      <w:r w:rsidRPr="002A2FBF">
        <w:rPr>
          <w:rFonts w:ascii="Times New Roman" w:hAnsi="Times New Roman" w:cs="Times New Roman"/>
          <w:sz w:val="24"/>
          <w:szCs w:val="24"/>
        </w:rPr>
        <w:t xml:space="preserve"> modern coexistence theory, we offer several cautions for this </w:t>
      </w:r>
      <w:r w:rsidR="00257214">
        <w:rPr>
          <w:rFonts w:ascii="Times New Roman" w:hAnsi="Times New Roman" w:cs="Times New Roman"/>
          <w:sz w:val="24"/>
          <w:szCs w:val="24"/>
        </w:rPr>
        <w:t>area of research</w:t>
      </w:r>
      <w:r w:rsidRPr="002A2FBF">
        <w:rPr>
          <w:rFonts w:ascii="Times New Roman" w:hAnsi="Times New Roman" w:cs="Times New Roman"/>
          <w:sz w:val="24"/>
          <w:szCs w:val="24"/>
        </w:rPr>
        <w:t xml:space="preserve"> as more empirical studies are performed </w:t>
      </w:r>
      <w:r w:rsidR="00257214">
        <w:rPr>
          <w:rFonts w:ascii="Times New Roman" w:hAnsi="Times New Roman" w:cs="Times New Roman"/>
          <w:sz w:val="24"/>
          <w:szCs w:val="24"/>
        </w:rPr>
        <w:t>and, eventually, outcomes are synthesized from different experiments.</w:t>
      </w:r>
    </w:p>
    <w:p w14:paraId="5CA1D682" w14:textId="31DCD56C" w:rsidR="00DC1C4F" w:rsidRDefault="00DC1C4F" w:rsidP="00DC1C4F">
      <w:pPr>
        <w:pStyle w:val="Normal1"/>
        <w:spacing w:line="360" w:lineRule="auto"/>
        <w:rPr>
          <w:rFonts w:ascii="Times New Roman" w:hAnsi="Times New Roman" w:cs="Times New Roman"/>
          <w:i/>
          <w:sz w:val="24"/>
          <w:szCs w:val="24"/>
        </w:rPr>
      </w:pPr>
      <w:r w:rsidRPr="00DC1C4F">
        <w:rPr>
          <w:rFonts w:ascii="Times New Roman" w:hAnsi="Times New Roman" w:cs="Times New Roman"/>
          <w:i/>
          <w:sz w:val="24"/>
          <w:szCs w:val="24"/>
        </w:rPr>
        <w:t>Caution 1: T</w:t>
      </w:r>
      <w:r>
        <w:rPr>
          <w:rFonts w:ascii="Times New Roman" w:hAnsi="Times New Roman" w:cs="Times New Roman"/>
          <w:i/>
          <w:sz w:val="24"/>
          <w:szCs w:val="24"/>
        </w:rPr>
        <w:t>he modern coexistence theory is based on linear species interaction assumption.</w:t>
      </w:r>
    </w:p>
    <w:p w14:paraId="5862795F" w14:textId="6BE3C3E4" w:rsidR="00330DAB" w:rsidRDefault="00DC1C4F" w:rsidP="005D6DE6">
      <w:pPr>
        <w:pStyle w:val="Normal1"/>
        <w:spacing w:line="360" w:lineRule="auto"/>
        <w:ind w:firstLine="450"/>
        <w:rPr>
          <w:rFonts w:ascii="Times New Roman" w:hAnsi="Times New Roman" w:cs="Times New Roman"/>
          <w:sz w:val="24"/>
          <w:szCs w:val="24"/>
        </w:rPr>
      </w:pPr>
      <w:r>
        <w:rPr>
          <w:rFonts w:ascii="Times New Roman" w:hAnsi="Times New Roman" w:cs="Times New Roman"/>
          <w:sz w:val="24"/>
          <w:szCs w:val="24"/>
        </w:rPr>
        <w:t xml:space="preserve">The very first caution that is worth mentioning is that the modern coexistence theory, i.e. ND, RFD and Chesson’s inequality, is </w:t>
      </w:r>
      <w:r w:rsidR="00330DAB">
        <w:rPr>
          <w:rFonts w:ascii="Times New Roman" w:hAnsi="Times New Roman" w:cs="Times New Roman"/>
          <w:sz w:val="24"/>
          <w:szCs w:val="24"/>
        </w:rPr>
        <w:t>based on</w:t>
      </w:r>
      <w:r w:rsidR="00E60DFE">
        <w:rPr>
          <w:rFonts w:ascii="Times New Roman" w:hAnsi="Times New Roman" w:cs="Times New Roman"/>
          <w:sz w:val="24"/>
          <w:szCs w:val="24"/>
        </w:rPr>
        <w:t xml:space="preserve"> the linear approximation </w:t>
      </w:r>
      <w:r w:rsidR="00D37750">
        <w:rPr>
          <w:rFonts w:ascii="Times New Roman" w:hAnsi="Times New Roman" w:cs="Times New Roman"/>
          <w:sz w:val="24"/>
          <w:szCs w:val="24"/>
        </w:rPr>
        <w:t>of</w:t>
      </w:r>
      <w:r w:rsidR="00330DAB">
        <w:rPr>
          <w:rFonts w:ascii="Times New Roman" w:hAnsi="Times New Roman" w:cs="Times New Roman"/>
          <w:sz w:val="24"/>
          <w:szCs w:val="24"/>
        </w:rPr>
        <w:t xml:space="preserve"> species’ </w:t>
      </w:r>
      <w:r w:rsidR="003B5BFE">
        <w:rPr>
          <w:rFonts w:ascii="Times New Roman" w:hAnsi="Times New Roman" w:cs="Times New Roman"/>
          <w:sz w:val="24"/>
          <w:szCs w:val="24"/>
        </w:rPr>
        <w:t>interaction</w:t>
      </w:r>
      <w:r w:rsidR="00D37750">
        <w:rPr>
          <w:rFonts w:ascii="Times New Roman" w:hAnsi="Times New Roman" w:cs="Times New Roman"/>
          <w:sz w:val="24"/>
          <w:szCs w:val="24"/>
        </w:rPr>
        <w:t>s</w:t>
      </w:r>
      <w:r w:rsidR="005D6DE6">
        <w:rPr>
          <w:rFonts w:ascii="Times New Roman" w:hAnsi="Times New Roman" w:cs="Times New Roman"/>
          <w:sz w:val="24"/>
          <w:szCs w:val="24"/>
        </w:rPr>
        <w:t xml:space="preserve"> </w:t>
      </w:r>
      <w:r w:rsidR="005D6DE6">
        <w:rPr>
          <w:rFonts w:ascii="Times New Roman" w:hAnsi="Times New Roman" w:cs="Times New Roman"/>
          <w:sz w:val="24"/>
          <w:szCs w:val="24"/>
        </w:rPr>
        <w:fldChar w:fldCharType="begin" w:fldLock="1"/>
      </w:r>
      <w:r w:rsidR="002F4910">
        <w:rPr>
          <w:rFonts w:ascii="Times New Roman" w:hAnsi="Times New Roman" w:cs="Times New Roman"/>
          <w:sz w:val="24"/>
          <w:szCs w:val="24"/>
        </w:rPr>
        <w:instrText>ADDIN CSL_CITATION {"citationItems":[{"id":"ITEM-1","itemData":{"DOI":"10.1002/ecm.1302","ISSN":"0012-9615","abstract":"We give a comprehensive review of Chesson's coexistence theory, summarizing, for the first time, all its fundamental details in one single document. Our goal is for both theoretical and empirical ecologists to be able to use the theory to interpret their findings, and to get a precise sense of the limits of its applicability. To this end, we introduce an explicit handling of limiting factors, and a new way of defining the scaling factors that partition invasion growth rates into the different mechanisms contributing to coexistence. We explain terminology such as relative nonlinearity, storage effect, and growth‐density covariance, both in a formal setting and through their biological interpretation. We review the theory's applications and contributions to our current understanding of species coexistence. While the theory is very general, it is not well suited to all problems, so we carefully point out its limitations. Finally, we critique the paradigm of decomposing invasion growth rates into stabilizing and equalizing components: we argue that these concepts are useful when used judiciously, but have often been employed in an overly simplified way to justify false claims.","author":[{"dropping-particle":"","family":"Barabás","given":"György","non-dropping-particle":"","parse-names":false,"suffix":""},{"dropping-particle":"","family":"D'Andrea","given":"Rafael","non-dropping-particle":"","parse-names":false,"suffix":""},{"dropping-particle":"","family":"Stump","given":"Simon Maccracken","non-dropping-particle":"","parse-names":false,"suffix":""}],"container-title":"Ecological Monographs","id":"ITEM-1","issue":"3","issued":{"date-parts":[["2018"]]},"page":"277-303","publisher":"Wiley Online Library","title":"Chesson's coexistence theory","type":"article-journal","volume":"88"},"uris":["http://www.mendeley.com/documents/?uuid=bc85d94b-6367-4bd6-8a44-e98851238d98"]}],"mendeley":{"formattedCitation":"(Barabás et al. 2018)","plainTextFormattedCitation":"(Barabás et al. 2018)","previouslyFormattedCitation":"(Barabás et al. 2018)"},"properties":{"noteIndex":0},"schema":"https://github.com/citation-style-language/schema/raw/master/csl-citation.json"}</w:instrText>
      </w:r>
      <w:r w:rsidR="005D6DE6">
        <w:rPr>
          <w:rFonts w:ascii="Times New Roman" w:hAnsi="Times New Roman" w:cs="Times New Roman"/>
          <w:sz w:val="24"/>
          <w:szCs w:val="24"/>
        </w:rPr>
        <w:fldChar w:fldCharType="separate"/>
      </w:r>
      <w:r w:rsidR="005D6DE6" w:rsidRPr="005D6DE6">
        <w:rPr>
          <w:rFonts w:ascii="Times New Roman" w:hAnsi="Times New Roman" w:cs="Times New Roman"/>
          <w:noProof/>
          <w:sz w:val="24"/>
          <w:szCs w:val="24"/>
        </w:rPr>
        <w:t>(Barabás et al. 2018)</w:t>
      </w:r>
      <w:r w:rsidR="005D6DE6">
        <w:rPr>
          <w:rFonts w:ascii="Times New Roman" w:hAnsi="Times New Roman" w:cs="Times New Roman"/>
          <w:sz w:val="24"/>
          <w:szCs w:val="24"/>
        </w:rPr>
        <w:fldChar w:fldCharType="end"/>
      </w:r>
      <w:r w:rsidR="003B5BFE">
        <w:rPr>
          <w:rFonts w:ascii="Times New Roman" w:hAnsi="Times New Roman" w:cs="Times New Roman"/>
          <w:sz w:val="24"/>
          <w:szCs w:val="24"/>
        </w:rPr>
        <w:t xml:space="preserve">. In other words, ND and RFD calculations and thus Chesson’s inequality </w:t>
      </w:r>
      <w:r w:rsidR="003B5BFE">
        <w:rPr>
          <w:rFonts w:ascii="Times New Roman" w:hAnsi="Times New Roman" w:cs="Times New Roman"/>
          <w:sz w:val="24"/>
          <w:szCs w:val="24"/>
        </w:rPr>
        <w:lastRenderedPageBreak/>
        <w:t xml:space="preserve">(equation 1) </w:t>
      </w:r>
      <w:commentRangeStart w:id="453"/>
      <w:r w:rsidR="003B5BFE">
        <w:rPr>
          <w:rFonts w:ascii="Times New Roman" w:hAnsi="Times New Roman" w:cs="Times New Roman"/>
          <w:sz w:val="24"/>
          <w:szCs w:val="24"/>
        </w:rPr>
        <w:t xml:space="preserve">all assume constant intra- and inter-specific competition coefficients. </w:t>
      </w:r>
      <w:commentRangeEnd w:id="453"/>
      <w:r w:rsidR="00E63114">
        <w:rPr>
          <w:rStyle w:val="CommentReference"/>
        </w:rPr>
        <w:commentReference w:id="453"/>
      </w:r>
      <w:commentRangeStart w:id="454"/>
      <w:r w:rsidR="003B5BFE">
        <w:rPr>
          <w:rFonts w:ascii="Times New Roman" w:hAnsi="Times New Roman" w:cs="Times New Roman"/>
          <w:sz w:val="24"/>
          <w:szCs w:val="24"/>
        </w:rPr>
        <w:t xml:space="preserve">When species interactions are </w:t>
      </w:r>
      <w:proofErr w:type="gramStart"/>
      <w:r w:rsidR="003B5BFE">
        <w:rPr>
          <w:rFonts w:ascii="Times New Roman" w:hAnsi="Times New Roman" w:cs="Times New Roman"/>
          <w:sz w:val="24"/>
          <w:szCs w:val="24"/>
        </w:rPr>
        <w:t>substantially better</w:t>
      </w:r>
      <w:proofErr w:type="gramEnd"/>
      <w:r w:rsidR="003B5BFE">
        <w:rPr>
          <w:rFonts w:ascii="Times New Roman" w:hAnsi="Times New Roman" w:cs="Times New Roman"/>
          <w:sz w:val="24"/>
          <w:szCs w:val="24"/>
        </w:rPr>
        <w:t xml:space="preserve"> described by nonlinear </w:t>
      </w:r>
      <w:del w:id="455" w:author="Godwin, Casey" w:date="2018-12-04T11:12:00Z">
        <w:r w:rsidR="00D37750" w:rsidDel="00E63114">
          <w:rPr>
            <w:rFonts w:ascii="Times New Roman" w:hAnsi="Times New Roman" w:cs="Times New Roman"/>
            <w:sz w:val="24"/>
            <w:szCs w:val="24"/>
          </w:rPr>
          <w:delText>speciation interactions</w:delText>
        </w:r>
      </w:del>
      <w:ins w:id="456" w:author="Godwin, Casey" w:date="2018-12-04T11:12:00Z">
        <w:r w:rsidR="00E63114">
          <w:rPr>
            <w:rFonts w:ascii="Times New Roman" w:hAnsi="Times New Roman" w:cs="Times New Roman"/>
            <w:sz w:val="24"/>
            <w:szCs w:val="24"/>
          </w:rPr>
          <w:t>relationships with their population density</w:t>
        </w:r>
      </w:ins>
      <w:r w:rsidR="00D37750">
        <w:rPr>
          <w:rFonts w:ascii="Times New Roman" w:hAnsi="Times New Roman" w:cs="Times New Roman"/>
          <w:sz w:val="24"/>
          <w:szCs w:val="24"/>
        </w:rPr>
        <w:t xml:space="preserve"> </w:t>
      </w:r>
      <w:ins w:id="457" w:author="Godwin, Casey" w:date="2018-12-04T11:13:00Z">
        <w:r w:rsidR="00E63114">
          <w:rPr>
            <w:rFonts w:ascii="Times New Roman" w:hAnsi="Times New Roman" w:cs="Times New Roman"/>
            <w:sz w:val="24"/>
            <w:szCs w:val="24"/>
          </w:rPr>
          <w:t xml:space="preserve">or frequency </w:t>
        </w:r>
      </w:ins>
      <w:r w:rsidR="00D37750">
        <w:rPr>
          <w:rFonts w:ascii="Times New Roman" w:hAnsi="Times New Roman" w:cs="Times New Roman"/>
          <w:sz w:val="24"/>
          <w:szCs w:val="24"/>
        </w:rPr>
        <w:t>(e.g. the MacArthur’s consumer resource model or the Tilman’s resource ratio</w:t>
      </w:r>
      <w:del w:id="458" w:author="Godwin, Casey" w:date="2018-12-04T11:04:00Z">
        <w:r w:rsidR="00D37750" w:rsidDel="00E63114">
          <w:rPr>
            <w:rFonts w:ascii="Times New Roman" w:hAnsi="Times New Roman" w:cs="Times New Roman"/>
            <w:sz w:val="24"/>
            <w:szCs w:val="24"/>
          </w:rPr>
          <w:delText>n</w:delText>
        </w:r>
      </w:del>
      <w:r w:rsidR="00D37750">
        <w:rPr>
          <w:rFonts w:ascii="Times New Roman" w:hAnsi="Times New Roman" w:cs="Times New Roman"/>
          <w:sz w:val="24"/>
          <w:szCs w:val="24"/>
        </w:rPr>
        <w:t xml:space="preserve"> model)</w:t>
      </w:r>
      <w:r w:rsidR="003B5BFE">
        <w:rPr>
          <w:rFonts w:ascii="Times New Roman" w:hAnsi="Times New Roman" w:cs="Times New Roman"/>
          <w:sz w:val="24"/>
          <w:szCs w:val="24"/>
        </w:rPr>
        <w:t xml:space="preserve">, ND and RFD calculation and assessing Chesson’s inequality </w:t>
      </w:r>
      <w:r w:rsidR="00D37750">
        <w:rPr>
          <w:rFonts w:ascii="Times New Roman" w:hAnsi="Times New Roman" w:cs="Times New Roman"/>
          <w:sz w:val="24"/>
          <w:szCs w:val="24"/>
        </w:rPr>
        <w:t xml:space="preserve">can only be used to predict species coexistence at the equilibrium. </w:t>
      </w:r>
      <w:commentRangeEnd w:id="454"/>
      <w:r w:rsidR="00B7161D">
        <w:rPr>
          <w:rStyle w:val="CommentReference"/>
        </w:rPr>
        <w:commentReference w:id="454"/>
      </w:r>
      <w:commentRangeStart w:id="459"/>
      <w:r w:rsidR="00D37750">
        <w:rPr>
          <w:rFonts w:ascii="Times New Roman" w:hAnsi="Times New Roman" w:cs="Times New Roman"/>
          <w:sz w:val="24"/>
          <w:szCs w:val="24"/>
        </w:rPr>
        <w:t xml:space="preserve">Although one can still reorganize the parameters from MacArthur’s consumer resource model or Tilman’s resource ration model to competition coefficients, those coefficients cannot be used to predict population dynamics that are far from the equilibrium. </w:t>
      </w:r>
      <w:commentRangeEnd w:id="459"/>
      <w:r w:rsidR="00B7161D">
        <w:rPr>
          <w:rStyle w:val="CommentReference"/>
        </w:rPr>
        <w:commentReference w:id="459"/>
      </w:r>
    </w:p>
    <w:p w14:paraId="6A97F4FC" w14:textId="2AEA5ACF" w:rsidR="00125C77" w:rsidRPr="009E12E1" w:rsidRDefault="00125C77" w:rsidP="00125C77">
      <w:pPr>
        <w:pStyle w:val="Normal1"/>
        <w:spacing w:line="360" w:lineRule="auto"/>
        <w:rPr>
          <w:rFonts w:ascii="Times New Roman" w:hAnsi="Times New Roman" w:cs="Times New Roman"/>
          <w:i/>
          <w:sz w:val="24"/>
          <w:szCs w:val="24"/>
        </w:rPr>
      </w:pPr>
      <w:r>
        <w:rPr>
          <w:rFonts w:ascii="Times New Roman" w:hAnsi="Times New Roman" w:cs="Times New Roman"/>
          <w:i/>
          <w:sz w:val="24"/>
          <w:szCs w:val="24"/>
        </w:rPr>
        <w:t>Caution 2</w:t>
      </w:r>
      <w:r w:rsidRPr="009E12E1">
        <w:rPr>
          <w:rFonts w:ascii="Times New Roman" w:hAnsi="Times New Roman" w:cs="Times New Roman"/>
          <w:i/>
          <w:sz w:val="24"/>
          <w:szCs w:val="24"/>
        </w:rPr>
        <w:t xml:space="preserve">: </w:t>
      </w:r>
      <w:r w:rsidRPr="00DC1C4F">
        <w:rPr>
          <w:rFonts w:ascii="Times New Roman" w:hAnsi="Times New Roman" w:cs="Times New Roman"/>
          <w:i/>
          <w:sz w:val="24"/>
          <w:szCs w:val="24"/>
        </w:rPr>
        <w:t>T</w:t>
      </w:r>
      <w:r>
        <w:rPr>
          <w:rFonts w:ascii="Times New Roman" w:hAnsi="Times New Roman" w:cs="Times New Roman"/>
          <w:i/>
          <w:sz w:val="24"/>
          <w:szCs w:val="24"/>
        </w:rPr>
        <w:t xml:space="preserve">he modern coexistence theory </w:t>
      </w:r>
      <w:r w:rsidRPr="009E12E1">
        <w:rPr>
          <w:rFonts w:ascii="Times New Roman" w:hAnsi="Times New Roman" w:cs="Times New Roman"/>
          <w:i/>
          <w:sz w:val="24"/>
          <w:szCs w:val="24"/>
        </w:rPr>
        <w:t xml:space="preserve">is </w:t>
      </w:r>
      <w:ins w:id="460" w:author="Godwin, Casey" w:date="2018-12-04T11:15:00Z">
        <w:r w:rsidR="00B7161D">
          <w:rPr>
            <w:rFonts w:ascii="Times New Roman" w:hAnsi="Times New Roman" w:cs="Times New Roman"/>
            <w:i/>
            <w:sz w:val="24"/>
            <w:szCs w:val="24"/>
          </w:rPr>
          <w:t xml:space="preserve">under-developed for </w:t>
        </w:r>
      </w:ins>
      <w:del w:id="461" w:author="Godwin, Casey" w:date="2018-12-04T11:15:00Z">
        <w:r w:rsidRPr="009E12E1" w:rsidDel="00B7161D">
          <w:rPr>
            <w:rFonts w:ascii="Times New Roman" w:hAnsi="Times New Roman" w:cs="Times New Roman"/>
            <w:i/>
            <w:sz w:val="24"/>
            <w:szCs w:val="24"/>
          </w:rPr>
          <w:delText>only applicable to two</w:delText>
        </w:r>
      </w:del>
      <w:ins w:id="462" w:author="Godwin, Casey" w:date="2018-12-04T11:15:00Z">
        <w:r w:rsidR="00B7161D">
          <w:rPr>
            <w:rFonts w:ascii="Times New Roman" w:hAnsi="Times New Roman" w:cs="Times New Roman"/>
            <w:i/>
            <w:sz w:val="24"/>
            <w:szCs w:val="24"/>
          </w:rPr>
          <w:t>multi</w:t>
        </w:r>
      </w:ins>
      <w:r w:rsidRPr="009E12E1">
        <w:rPr>
          <w:rFonts w:ascii="Times New Roman" w:hAnsi="Times New Roman" w:cs="Times New Roman"/>
          <w:i/>
          <w:sz w:val="24"/>
          <w:szCs w:val="24"/>
        </w:rPr>
        <w:t>-species system</w:t>
      </w:r>
      <w:ins w:id="463" w:author="Godwin, Casey" w:date="2018-12-04T11:15:00Z">
        <w:r w:rsidR="00B7161D">
          <w:rPr>
            <w:rFonts w:ascii="Times New Roman" w:hAnsi="Times New Roman" w:cs="Times New Roman"/>
            <w:i/>
            <w:sz w:val="24"/>
            <w:szCs w:val="24"/>
          </w:rPr>
          <w:t>s</w:t>
        </w:r>
      </w:ins>
      <w:r w:rsidRPr="009E12E1">
        <w:rPr>
          <w:rFonts w:ascii="Times New Roman" w:hAnsi="Times New Roman" w:cs="Times New Roman"/>
          <w:i/>
          <w:sz w:val="24"/>
          <w:szCs w:val="24"/>
        </w:rPr>
        <w:t>.</w:t>
      </w:r>
    </w:p>
    <w:p w14:paraId="5B0076AD" w14:textId="4B84FFF0" w:rsidR="00125C77" w:rsidRDefault="00125C77" w:rsidP="00125C77">
      <w:pPr>
        <w:pStyle w:val="Normal1"/>
        <w:spacing w:line="360" w:lineRule="auto"/>
        <w:ind w:firstLine="450"/>
        <w:rPr>
          <w:rFonts w:ascii="Times New Roman" w:hAnsi="Times New Roman" w:cs="Times New Roman"/>
          <w:i/>
          <w:sz w:val="24"/>
          <w:szCs w:val="24"/>
        </w:rPr>
      </w:pPr>
      <w:r w:rsidRPr="00125C77">
        <w:rPr>
          <w:rFonts w:ascii="Times New Roman" w:hAnsi="Times New Roman" w:cs="Times New Roman"/>
          <w:sz w:val="24"/>
          <w:szCs w:val="24"/>
        </w:rPr>
        <w:t>The modern coexistence theory</w:t>
      </w:r>
      <w:r>
        <w:rPr>
          <w:rFonts w:ascii="Times New Roman" w:hAnsi="Times New Roman" w:cs="Times New Roman"/>
          <w:sz w:val="24"/>
          <w:szCs w:val="24"/>
        </w:rPr>
        <w:t>, i.e. ND, RFD and Chesson’s inequality, is designed</w:t>
      </w:r>
      <w:r w:rsidRPr="0061153E">
        <w:rPr>
          <w:rFonts w:ascii="Times New Roman" w:hAnsi="Times New Roman" w:cs="Times New Roman"/>
          <w:sz w:val="24"/>
          <w:szCs w:val="24"/>
        </w:rPr>
        <w:t xml:space="preserve"> </w:t>
      </w:r>
      <w:r>
        <w:rPr>
          <w:rFonts w:ascii="Times New Roman" w:hAnsi="Times New Roman" w:cs="Times New Roman"/>
          <w:sz w:val="24"/>
          <w:szCs w:val="24"/>
        </w:rPr>
        <w:t>to predict coexistence among pairs of species (but see Carroll et al 2011)</w:t>
      </w:r>
      <w:r w:rsidRPr="0061153E">
        <w:rPr>
          <w:rFonts w:ascii="Times New Roman" w:hAnsi="Times New Roman" w:cs="Times New Roman"/>
          <w:sz w:val="24"/>
          <w:szCs w:val="24"/>
        </w:rPr>
        <w:t xml:space="preserve">. For example, the ND between three species is not as straightforward as the ND between two species. </w:t>
      </w:r>
      <w:r>
        <w:rPr>
          <w:rFonts w:ascii="Times New Roman" w:hAnsi="Times New Roman" w:cs="Times New Roman"/>
          <w:sz w:val="24"/>
          <w:szCs w:val="24"/>
        </w:rPr>
        <w:t>In terms of experimentation</w:t>
      </w:r>
      <w:r w:rsidRPr="0061153E">
        <w:rPr>
          <w:rFonts w:ascii="Times New Roman" w:hAnsi="Times New Roman" w:cs="Times New Roman"/>
          <w:sz w:val="24"/>
          <w:szCs w:val="24"/>
        </w:rPr>
        <w:t xml:space="preserve">, the sensitivity and the negative frequency dependency method can be used in one-to-many </w:t>
      </w:r>
      <w:r>
        <w:rPr>
          <w:rFonts w:ascii="Times New Roman" w:hAnsi="Times New Roman" w:cs="Times New Roman"/>
          <w:sz w:val="24"/>
          <w:szCs w:val="24"/>
        </w:rPr>
        <w:t>species contexts with</w:t>
      </w:r>
      <w:r w:rsidRPr="0061153E">
        <w:rPr>
          <w:rFonts w:ascii="Times New Roman" w:hAnsi="Times New Roman" w:cs="Times New Roman"/>
          <w:sz w:val="24"/>
          <w:szCs w:val="24"/>
        </w:rPr>
        <w:t xml:space="preserve"> some assumptions </w:t>
      </w:r>
      <w:r>
        <w:rPr>
          <w:rFonts w:ascii="Times New Roman" w:hAnsi="Times New Roman" w:cs="Times New Roman"/>
          <w:sz w:val="24"/>
          <w:szCs w:val="24"/>
        </w:rPr>
        <w:t>discussed previously</w:t>
      </w:r>
      <w:r w:rsidRPr="0061153E">
        <w:rPr>
          <w:rFonts w:ascii="Times New Roman" w:hAnsi="Times New Roman" w:cs="Times New Roman"/>
          <w:sz w:val="24"/>
          <w:szCs w:val="24"/>
        </w:rPr>
        <w:t xml:space="preserve">. </w:t>
      </w:r>
      <w:ins w:id="464" w:author="Godwin, Casey" w:date="2018-12-04T11:15:00Z">
        <w:r w:rsidR="00B7161D" w:rsidRPr="00277918">
          <w:rPr>
            <w:rFonts w:ascii="Times New Roman" w:hAnsi="Times New Roman" w:cs="Times New Roman"/>
            <w:sz w:val="24"/>
            <w:szCs w:val="24"/>
          </w:rPr>
          <w:t xml:space="preserve">However, none of these three methods </w:t>
        </w:r>
        <w:r w:rsidR="00B7161D">
          <w:rPr>
            <w:rFonts w:ascii="Times New Roman" w:hAnsi="Times New Roman" w:cs="Times New Roman"/>
            <w:sz w:val="24"/>
            <w:szCs w:val="24"/>
          </w:rPr>
          <w:t xml:space="preserve">(NFD, LV, and Sensitivity??) </w:t>
        </w:r>
        <w:r w:rsidR="00B7161D" w:rsidRPr="00277918">
          <w:rPr>
            <w:rFonts w:ascii="Times New Roman" w:hAnsi="Times New Roman" w:cs="Times New Roman"/>
            <w:sz w:val="24"/>
            <w:szCs w:val="24"/>
          </w:rPr>
          <w:t>can deal with intransitive competition, where</w:t>
        </w:r>
        <w:r w:rsidR="00B7161D" w:rsidRPr="00371339">
          <w:rPr>
            <w:rFonts w:ascii="Times New Roman" w:hAnsi="Times New Roman" w:cs="Times New Roman"/>
            <w:sz w:val="24"/>
            <w:szCs w:val="24"/>
          </w:rPr>
          <w:t xml:space="preserve"> competition among species</w:t>
        </w:r>
        <w:r w:rsidR="00B7161D">
          <w:rPr>
            <w:rFonts w:ascii="Times New Roman" w:hAnsi="Times New Roman" w:cs="Times New Roman"/>
            <w:sz w:val="24"/>
            <w:szCs w:val="24"/>
          </w:rPr>
          <w:t xml:space="preserve"> can be</w:t>
        </w:r>
        <w:r w:rsidR="00B7161D" w:rsidRPr="00371339">
          <w:rPr>
            <w:rFonts w:ascii="Times New Roman" w:hAnsi="Times New Roman" w:cs="Times New Roman"/>
            <w:sz w:val="24"/>
            <w:szCs w:val="24"/>
          </w:rPr>
          <w:t xml:space="preserve"> non-hierarchical.</w:t>
        </w:r>
        <w:r w:rsidR="00B7161D">
          <w:rPr>
            <w:rFonts w:ascii="Times New Roman" w:hAnsi="Times New Roman" w:cs="Times New Roman"/>
            <w:sz w:val="24"/>
            <w:szCs w:val="24"/>
          </w:rPr>
          <w:t xml:space="preserve"> </w:t>
        </w:r>
      </w:ins>
      <w:r>
        <w:rPr>
          <w:rFonts w:ascii="Times New Roman" w:hAnsi="Times New Roman" w:cs="Times New Roman"/>
          <w:sz w:val="24"/>
          <w:szCs w:val="24"/>
        </w:rPr>
        <w:t>Importantly, this emphasis on pairwise interactions and experimentation means that</w:t>
      </w:r>
      <w:r w:rsidRPr="0061153E">
        <w:rPr>
          <w:rFonts w:ascii="Times New Roman" w:hAnsi="Times New Roman" w:cs="Times New Roman"/>
          <w:sz w:val="24"/>
          <w:szCs w:val="24"/>
        </w:rPr>
        <w:t xml:space="preserve"> </w:t>
      </w:r>
      <w:r w:rsidRPr="005B757E">
        <w:rPr>
          <w:rFonts w:ascii="Times New Roman" w:hAnsi="Times New Roman" w:cs="Times New Roman"/>
          <w:sz w:val="24"/>
          <w:szCs w:val="24"/>
        </w:rPr>
        <w:t xml:space="preserve">intransitive </w:t>
      </w:r>
      <w:r>
        <w:rPr>
          <w:rFonts w:ascii="Times New Roman" w:hAnsi="Times New Roman" w:cs="Times New Roman"/>
          <w:sz w:val="24"/>
          <w:szCs w:val="24"/>
        </w:rPr>
        <w:t>competitive interactions, if present, are unaccounted for.</w:t>
      </w:r>
    </w:p>
    <w:p w14:paraId="255E5F3D" w14:textId="75297BCE" w:rsidR="009E12E1" w:rsidRDefault="00DC1C4F" w:rsidP="00330DAB">
      <w:pPr>
        <w:pStyle w:val="Normal1"/>
        <w:spacing w:line="360" w:lineRule="auto"/>
        <w:rPr>
          <w:rFonts w:ascii="Times New Roman" w:hAnsi="Times New Roman" w:cs="Times New Roman"/>
          <w:sz w:val="24"/>
          <w:szCs w:val="24"/>
        </w:rPr>
      </w:pPr>
      <w:r>
        <w:rPr>
          <w:rFonts w:ascii="Times New Roman" w:hAnsi="Times New Roman" w:cs="Times New Roman"/>
          <w:i/>
          <w:sz w:val="24"/>
          <w:szCs w:val="24"/>
        </w:rPr>
        <w:t xml:space="preserve">Caution </w:t>
      </w:r>
      <w:r w:rsidR="00125C77">
        <w:rPr>
          <w:rFonts w:ascii="Times New Roman" w:hAnsi="Times New Roman" w:cs="Times New Roman"/>
          <w:i/>
          <w:sz w:val="24"/>
          <w:szCs w:val="24"/>
        </w:rPr>
        <w:t>3</w:t>
      </w:r>
      <w:r w:rsidR="000F21BA" w:rsidRPr="009E12E1">
        <w:rPr>
          <w:rFonts w:ascii="Times New Roman" w:hAnsi="Times New Roman" w:cs="Times New Roman"/>
          <w:i/>
          <w:sz w:val="24"/>
          <w:szCs w:val="24"/>
        </w:rPr>
        <w:t>: Need to empirically demonstrate equivalence of the methods.</w:t>
      </w:r>
      <w:r w:rsidR="000F21BA">
        <w:rPr>
          <w:rFonts w:ascii="Times New Roman" w:hAnsi="Times New Roman" w:cs="Times New Roman"/>
          <w:sz w:val="24"/>
          <w:szCs w:val="24"/>
        </w:rPr>
        <w:t xml:space="preserve"> </w:t>
      </w:r>
    </w:p>
    <w:p w14:paraId="6456A98C" w14:textId="5BBB7CF6" w:rsidR="009E12E1" w:rsidRDefault="000F21BA" w:rsidP="009E12E1">
      <w:pPr>
        <w:pStyle w:val="Normal1"/>
        <w:spacing w:line="360" w:lineRule="auto"/>
        <w:ind w:firstLine="360"/>
        <w:rPr>
          <w:rFonts w:ascii="Times New Roman" w:hAnsi="Times New Roman" w:cs="Times New Roman"/>
          <w:sz w:val="24"/>
          <w:szCs w:val="24"/>
        </w:rPr>
      </w:pPr>
      <w:r w:rsidRPr="0027496F">
        <w:rPr>
          <w:rFonts w:ascii="Times New Roman" w:hAnsi="Times New Roman" w:cs="Times New Roman"/>
          <w:sz w:val="24"/>
          <w:szCs w:val="24"/>
        </w:rPr>
        <w:t xml:space="preserve">To date, we are unaware of any empirical studies that have </w:t>
      </w:r>
      <w:r w:rsidR="00794E37" w:rsidRPr="0027496F">
        <w:rPr>
          <w:rFonts w:ascii="Times New Roman" w:hAnsi="Times New Roman" w:cs="Times New Roman"/>
          <w:sz w:val="24"/>
          <w:szCs w:val="24"/>
        </w:rPr>
        <w:t>applied more than one of these methods to the same</w:t>
      </w:r>
      <w:r w:rsidRPr="0027496F">
        <w:rPr>
          <w:rFonts w:ascii="Times New Roman" w:hAnsi="Times New Roman" w:cs="Times New Roman"/>
          <w:sz w:val="24"/>
          <w:szCs w:val="24"/>
        </w:rPr>
        <w:t xml:space="preserve"> study system</w:t>
      </w:r>
      <w:r w:rsidR="00794E37" w:rsidRPr="0027496F">
        <w:rPr>
          <w:rFonts w:ascii="Times New Roman" w:hAnsi="Times New Roman" w:cs="Times New Roman"/>
          <w:sz w:val="24"/>
          <w:szCs w:val="24"/>
        </w:rPr>
        <w:t xml:space="preserve">. </w:t>
      </w:r>
      <w:r w:rsidR="00BD7D2B" w:rsidRPr="0027496F">
        <w:rPr>
          <w:rFonts w:ascii="Times New Roman" w:hAnsi="Times New Roman" w:cs="Times New Roman"/>
          <w:sz w:val="24"/>
          <w:szCs w:val="24"/>
        </w:rPr>
        <w:t xml:space="preserve">According to what we have </w:t>
      </w:r>
      <w:r w:rsidR="00A57201" w:rsidRPr="0027496F">
        <w:rPr>
          <w:rFonts w:ascii="Times New Roman" w:hAnsi="Times New Roman" w:cs="Times New Roman"/>
          <w:sz w:val="24"/>
          <w:szCs w:val="24"/>
        </w:rPr>
        <w:t xml:space="preserve">mathematically </w:t>
      </w:r>
      <w:r w:rsidR="00BD7D2B" w:rsidRPr="0027496F">
        <w:rPr>
          <w:rFonts w:ascii="Times New Roman" w:hAnsi="Times New Roman" w:cs="Times New Roman"/>
          <w:sz w:val="24"/>
          <w:szCs w:val="24"/>
        </w:rPr>
        <w:t xml:space="preserve">shown in the previous section, </w:t>
      </w:r>
      <w:r w:rsidR="00BD7D2B" w:rsidRPr="00B7161D">
        <w:rPr>
          <w:rFonts w:ascii="Times New Roman" w:hAnsi="Times New Roman" w:cs="Times New Roman"/>
          <w:sz w:val="24"/>
          <w:szCs w:val="24"/>
          <w:highlight w:val="yellow"/>
          <w:rPrChange w:id="465" w:author="Godwin, Casey" w:date="2018-12-04T11:16:00Z">
            <w:rPr>
              <w:rFonts w:ascii="Times New Roman" w:hAnsi="Times New Roman" w:cs="Times New Roman"/>
              <w:sz w:val="24"/>
              <w:szCs w:val="24"/>
            </w:rPr>
          </w:rPrChange>
        </w:rPr>
        <w:t>the</w:t>
      </w:r>
      <w:r w:rsidR="00A57201" w:rsidRPr="00B7161D">
        <w:rPr>
          <w:rFonts w:ascii="Times New Roman" w:hAnsi="Times New Roman" w:cs="Times New Roman"/>
          <w:sz w:val="24"/>
          <w:szCs w:val="24"/>
          <w:highlight w:val="yellow"/>
          <w:rPrChange w:id="466" w:author="Godwin, Casey" w:date="2018-12-04T11:16:00Z">
            <w:rPr>
              <w:rFonts w:ascii="Times New Roman" w:hAnsi="Times New Roman" w:cs="Times New Roman"/>
              <w:sz w:val="24"/>
              <w:szCs w:val="24"/>
            </w:rPr>
          </w:rPrChange>
        </w:rPr>
        <w:t>se five</w:t>
      </w:r>
      <w:r w:rsidR="00BD7D2B" w:rsidRPr="00B7161D">
        <w:rPr>
          <w:rFonts w:ascii="Times New Roman" w:hAnsi="Times New Roman" w:cs="Times New Roman"/>
          <w:sz w:val="24"/>
          <w:szCs w:val="24"/>
          <w:highlight w:val="yellow"/>
          <w:rPrChange w:id="467" w:author="Godwin, Casey" w:date="2018-12-04T11:16:00Z">
            <w:rPr>
              <w:rFonts w:ascii="Times New Roman" w:hAnsi="Times New Roman" w:cs="Times New Roman"/>
              <w:sz w:val="24"/>
              <w:szCs w:val="24"/>
            </w:rPr>
          </w:rPrChange>
        </w:rPr>
        <w:t xml:space="preserve"> methods are</w:t>
      </w:r>
      <w:r w:rsidR="00A57201" w:rsidRPr="00B7161D">
        <w:rPr>
          <w:rFonts w:ascii="Times New Roman" w:hAnsi="Times New Roman" w:cs="Times New Roman"/>
          <w:sz w:val="24"/>
          <w:szCs w:val="24"/>
          <w:highlight w:val="yellow"/>
          <w:rPrChange w:id="468" w:author="Godwin, Casey" w:date="2018-12-04T11:16:00Z">
            <w:rPr>
              <w:rFonts w:ascii="Times New Roman" w:hAnsi="Times New Roman" w:cs="Times New Roman"/>
              <w:sz w:val="24"/>
              <w:szCs w:val="24"/>
            </w:rPr>
          </w:rPrChange>
        </w:rPr>
        <w:t xml:space="preserve"> not identical to each other </w:t>
      </w:r>
      <w:r w:rsidR="00D70762" w:rsidRPr="00B7161D">
        <w:rPr>
          <w:rFonts w:ascii="Times New Roman" w:hAnsi="Times New Roman" w:cs="Times New Roman"/>
          <w:sz w:val="24"/>
          <w:szCs w:val="24"/>
          <w:highlight w:val="yellow"/>
          <w:rPrChange w:id="469" w:author="Godwin, Casey" w:date="2018-12-04T11:16:00Z">
            <w:rPr>
              <w:rFonts w:ascii="Times New Roman" w:hAnsi="Times New Roman" w:cs="Times New Roman"/>
              <w:sz w:val="24"/>
              <w:szCs w:val="24"/>
            </w:rPr>
          </w:rPrChange>
        </w:rPr>
        <w:t xml:space="preserve">in terms of </w:t>
      </w:r>
      <w:r w:rsidR="0027496F" w:rsidRPr="00B7161D">
        <w:rPr>
          <w:rFonts w:ascii="Times New Roman" w:hAnsi="Times New Roman" w:cs="Times New Roman"/>
          <w:sz w:val="24"/>
          <w:szCs w:val="24"/>
          <w:highlight w:val="yellow"/>
          <w:rPrChange w:id="470" w:author="Godwin, Casey" w:date="2018-12-04T11:16:00Z">
            <w:rPr>
              <w:rFonts w:ascii="Times New Roman" w:hAnsi="Times New Roman" w:cs="Times New Roman"/>
              <w:sz w:val="24"/>
              <w:szCs w:val="24"/>
            </w:rPr>
          </w:rPrChange>
        </w:rPr>
        <w:t>how the derive ND and RFD,</w:t>
      </w:r>
      <w:r w:rsidR="00A57201" w:rsidRPr="00B7161D">
        <w:rPr>
          <w:rFonts w:ascii="Times New Roman" w:hAnsi="Times New Roman" w:cs="Times New Roman"/>
          <w:sz w:val="24"/>
          <w:szCs w:val="24"/>
          <w:highlight w:val="yellow"/>
          <w:rPrChange w:id="471" w:author="Godwin, Casey" w:date="2018-12-04T11:16:00Z">
            <w:rPr>
              <w:rFonts w:ascii="Times New Roman" w:hAnsi="Times New Roman" w:cs="Times New Roman"/>
              <w:sz w:val="24"/>
              <w:szCs w:val="24"/>
            </w:rPr>
          </w:rPrChange>
        </w:rPr>
        <w:t xml:space="preserve"> </w:t>
      </w:r>
      <w:r w:rsidR="0027496F" w:rsidRPr="00B7161D">
        <w:rPr>
          <w:rFonts w:ascii="Times New Roman" w:hAnsi="Times New Roman" w:cs="Times New Roman"/>
          <w:sz w:val="24"/>
          <w:szCs w:val="24"/>
          <w:highlight w:val="yellow"/>
          <w:rPrChange w:id="472" w:author="Godwin, Casey" w:date="2018-12-04T11:16:00Z">
            <w:rPr>
              <w:rFonts w:ascii="Times New Roman" w:hAnsi="Times New Roman" w:cs="Times New Roman"/>
              <w:sz w:val="24"/>
              <w:szCs w:val="24"/>
            </w:rPr>
          </w:rPrChange>
        </w:rPr>
        <w:t>but there is good correspondence in terms of predicting coexistence</w:t>
      </w:r>
      <w:r w:rsidR="00A57201" w:rsidRPr="00B7161D">
        <w:rPr>
          <w:rFonts w:ascii="Times New Roman" w:hAnsi="Times New Roman" w:cs="Times New Roman"/>
          <w:sz w:val="24"/>
          <w:szCs w:val="24"/>
          <w:highlight w:val="yellow"/>
          <w:rPrChange w:id="473" w:author="Godwin, Casey" w:date="2018-12-04T11:16:00Z">
            <w:rPr>
              <w:rFonts w:ascii="Times New Roman" w:hAnsi="Times New Roman" w:cs="Times New Roman"/>
              <w:sz w:val="24"/>
              <w:szCs w:val="24"/>
            </w:rPr>
          </w:rPrChange>
        </w:rPr>
        <w:t xml:space="preserve">. </w:t>
      </w:r>
      <w:r w:rsidR="0027496F" w:rsidRPr="00B7161D">
        <w:rPr>
          <w:rFonts w:ascii="Times New Roman" w:hAnsi="Times New Roman" w:cs="Times New Roman"/>
          <w:sz w:val="24"/>
          <w:szCs w:val="24"/>
          <w:highlight w:val="yellow"/>
          <w:rPrChange w:id="474" w:author="Godwin, Casey" w:date="2018-12-04T11:16:00Z">
            <w:rPr>
              <w:rFonts w:ascii="Times New Roman" w:hAnsi="Times New Roman" w:cs="Times New Roman"/>
              <w:sz w:val="24"/>
              <w:szCs w:val="24"/>
            </w:rPr>
          </w:rPrChange>
        </w:rPr>
        <w:t xml:space="preserve">This means that values of ND and RFD from different experimental approaches </w:t>
      </w:r>
      <w:r w:rsidR="00CE35F7" w:rsidRPr="00B7161D">
        <w:rPr>
          <w:rFonts w:ascii="Times New Roman" w:hAnsi="Times New Roman" w:cs="Times New Roman"/>
          <w:sz w:val="24"/>
          <w:szCs w:val="24"/>
          <w:highlight w:val="yellow"/>
          <w:rPrChange w:id="475" w:author="Godwin, Casey" w:date="2018-12-04T11:16:00Z">
            <w:rPr>
              <w:rFonts w:ascii="Times New Roman" w:hAnsi="Times New Roman" w:cs="Times New Roman"/>
              <w:sz w:val="24"/>
              <w:szCs w:val="24"/>
            </w:rPr>
          </w:rPrChange>
        </w:rPr>
        <w:t xml:space="preserve">may </w:t>
      </w:r>
      <w:r w:rsidR="0027496F" w:rsidRPr="00B7161D">
        <w:rPr>
          <w:rFonts w:ascii="Times New Roman" w:hAnsi="Times New Roman" w:cs="Times New Roman"/>
          <w:sz w:val="24"/>
          <w:szCs w:val="24"/>
          <w:highlight w:val="yellow"/>
          <w:rPrChange w:id="476" w:author="Godwin, Casey" w:date="2018-12-04T11:16:00Z">
            <w:rPr>
              <w:rFonts w:ascii="Times New Roman" w:hAnsi="Times New Roman" w:cs="Times New Roman"/>
              <w:sz w:val="24"/>
              <w:szCs w:val="24"/>
            </w:rPr>
          </w:rPrChange>
        </w:rPr>
        <w:t xml:space="preserve">not </w:t>
      </w:r>
      <w:r w:rsidR="00CE35F7" w:rsidRPr="00B7161D">
        <w:rPr>
          <w:rFonts w:ascii="Times New Roman" w:hAnsi="Times New Roman" w:cs="Times New Roman"/>
          <w:sz w:val="24"/>
          <w:szCs w:val="24"/>
          <w:highlight w:val="yellow"/>
          <w:rPrChange w:id="477" w:author="Godwin, Casey" w:date="2018-12-04T11:16:00Z">
            <w:rPr>
              <w:rFonts w:ascii="Times New Roman" w:hAnsi="Times New Roman" w:cs="Times New Roman"/>
              <w:sz w:val="24"/>
              <w:szCs w:val="24"/>
            </w:rPr>
          </w:rPrChange>
        </w:rPr>
        <w:t xml:space="preserve">be </w:t>
      </w:r>
      <w:r w:rsidR="0027496F" w:rsidRPr="00B7161D">
        <w:rPr>
          <w:rFonts w:ascii="Times New Roman" w:hAnsi="Times New Roman" w:cs="Times New Roman"/>
          <w:sz w:val="24"/>
          <w:szCs w:val="24"/>
          <w:highlight w:val="yellow"/>
          <w:rPrChange w:id="478" w:author="Godwin, Casey" w:date="2018-12-04T11:16:00Z">
            <w:rPr>
              <w:rFonts w:ascii="Times New Roman" w:hAnsi="Times New Roman" w:cs="Times New Roman"/>
              <w:sz w:val="24"/>
              <w:szCs w:val="24"/>
            </w:rPr>
          </w:rPrChange>
        </w:rPr>
        <w:t>comparable.</w:t>
      </w:r>
      <w:r w:rsidR="0027496F">
        <w:rPr>
          <w:rFonts w:ascii="Times New Roman" w:hAnsi="Times New Roman" w:cs="Times New Roman"/>
          <w:sz w:val="24"/>
          <w:szCs w:val="24"/>
        </w:rPr>
        <w:t xml:space="preserve"> As we show here, </w:t>
      </w:r>
      <w:r w:rsidR="0027496F" w:rsidRPr="0027496F">
        <w:rPr>
          <w:rFonts w:ascii="Times New Roman" w:hAnsi="Times New Roman" w:cs="Times New Roman"/>
          <w:sz w:val="24"/>
          <w:szCs w:val="24"/>
        </w:rPr>
        <w:t>a few papers have applied empirically-derived parameter values to show that two methods are comparable (</w:t>
      </w:r>
      <w:proofErr w:type="spellStart"/>
      <w:r w:rsidR="0027496F" w:rsidRPr="0027496F">
        <w:rPr>
          <w:rFonts w:ascii="Times New Roman" w:hAnsi="Times New Roman" w:cs="Times New Roman"/>
          <w:sz w:val="24"/>
          <w:szCs w:val="24"/>
        </w:rPr>
        <w:t>Letten</w:t>
      </w:r>
      <w:proofErr w:type="spellEnd"/>
      <w:r w:rsidR="0027496F" w:rsidRPr="0027496F">
        <w:rPr>
          <w:rFonts w:ascii="Times New Roman" w:hAnsi="Times New Roman" w:cs="Times New Roman"/>
          <w:sz w:val="24"/>
          <w:szCs w:val="24"/>
        </w:rPr>
        <w:t xml:space="preserve"> et al 2017</w:t>
      </w:r>
      <w:r w:rsidR="0027496F">
        <w:rPr>
          <w:rFonts w:ascii="Times New Roman" w:hAnsi="Times New Roman" w:cs="Times New Roman"/>
          <w:sz w:val="24"/>
          <w:szCs w:val="24"/>
        </w:rPr>
        <w:t xml:space="preserve">; </w:t>
      </w:r>
      <w:r w:rsidR="0027496F" w:rsidRPr="00F65828">
        <w:rPr>
          <w:rFonts w:ascii="Times New Roman" w:hAnsi="Times New Roman" w:cs="Times New Roman"/>
          <w:sz w:val="24"/>
          <w:szCs w:val="24"/>
        </w:rPr>
        <w:t xml:space="preserve">Levine and </w:t>
      </w:r>
      <w:proofErr w:type="spellStart"/>
      <w:r w:rsidR="0027496F" w:rsidRPr="00F65828">
        <w:rPr>
          <w:rFonts w:ascii="Times New Roman" w:hAnsi="Times New Roman" w:cs="Times New Roman"/>
          <w:sz w:val="24"/>
          <w:szCs w:val="24"/>
        </w:rPr>
        <w:t>HilleRisLambers</w:t>
      </w:r>
      <w:proofErr w:type="spellEnd"/>
      <w:r w:rsidR="0027496F" w:rsidRPr="00F65828">
        <w:rPr>
          <w:rFonts w:ascii="Times New Roman" w:hAnsi="Times New Roman" w:cs="Times New Roman"/>
          <w:sz w:val="24"/>
          <w:szCs w:val="24"/>
        </w:rPr>
        <w:t xml:space="preserve"> 2009</w:t>
      </w:r>
      <w:r w:rsidR="0027496F" w:rsidRPr="0027496F">
        <w:rPr>
          <w:rFonts w:ascii="Times New Roman" w:hAnsi="Times New Roman" w:cs="Times New Roman"/>
          <w:sz w:val="24"/>
          <w:szCs w:val="24"/>
        </w:rPr>
        <w:t xml:space="preserve">), </w:t>
      </w:r>
      <w:r w:rsidR="0027496F">
        <w:rPr>
          <w:rFonts w:ascii="Times New Roman" w:hAnsi="Times New Roman" w:cs="Times New Roman"/>
          <w:sz w:val="24"/>
          <w:szCs w:val="24"/>
        </w:rPr>
        <w:t xml:space="preserve">but </w:t>
      </w:r>
      <w:r w:rsidR="0027496F" w:rsidRPr="0027496F">
        <w:rPr>
          <w:rFonts w:ascii="Times New Roman" w:hAnsi="Times New Roman" w:cs="Times New Roman"/>
          <w:sz w:val="24"/>
          <w:szCs w:val="24"/>
        </w:rPr>
        <w:t>th</w:t>
      </w:r>
      <w:r w:rsidR="0027496F">
        <w:rPr>
          <w:rFonts w:ascii="Times New Roman" w:hAnsi="Times New Roman" w:cs="Times New Roman"/>
          <w:sz w:val="24"/>
          <w:szCs w:val="24"/>
        </w:rPr>
        <w:t>ese</w:t>
      </w:r>
      <w:r w:rsidR="0027496F" w:rsidRPr="0027496F">
        <w:rPr>
          <w:rFonts w:ascii="Times New Roman" w:hAnsi="Times New Roman" w:cs="Times New Roman"/>
          <w:sz w:val="24"/>
          <w:szCs w:val="24"/>
        </w:rPr>
        <w:t xml:space="preserve"> ad hoc test</w:t>
      </w:r>
      <w:r w:rsidR="0027496F">
        <w:rPr>
          <w:rFonts w:ascii="Times New Roman" w:hAnsi="Times New Roman" w:cs="Times New Roman"/>
          <w:sz w:val="24"/>
          <w:szCs w:val="24"/>
        </w:rPr>
        <w:t xml:space="preserve">s </w:t>
      </w:r>
      <w:r w:rsidR="0027496F" w:rsidRPr="0027496F">
        <w:rPr>
          <w:rFonts w:ascii="Times New Roman" w:hAnsi="Times New Roman" w:cs="Times New Roman"/>
          <w:sz w:val="24"/>
          <w:szCs w:val="24"/>
        </w:rPr>
        <w:t xml:space="preserve">do not reflect the differences in experimental design, assumptions, and </w:t>
      </w:r>
      <w:r w:rsidR="0027496F">
        <w:rPr>
          <w:rFonts w:ascii="Times New Roman" w:hAnsi="Times New Roman" w:cs="Times New Roman"/>
          <w:sz w:val="24"/>
          <w:szCs w:val="24"/>
        </w:rPr>
        <w:t>calculations</w:t>
      </w:r>
      <w:r w:rsidR="0027496F" w:rsidRPr="0027496F">
        <w:rPr>
          <w:rFonts w:ascii="Times New Roman" w:hAnsi="Times New Roman" w:cs="Times New Roman"/>
          <w:sz w:val="24"/>
          <w:szCs w:val="24"/>
        </w:rPr>
        <w:t xml:space="preserve"> that are outlined in Table 2.</w:t>
      </w:r>
      <w:r w:rsidR="009E12E1">
        <w:rPr>
          <w:rFonts w:ascii="Times New Roman" w:hAnsi="Times New Roman" w:cs="Times New Roman"/>
          <w:sz w:val="24"/>
          <w:szCs w:val="24"/>
        </w:rPr>
        <w:t xml:space="preserve"> </w:t>
      </w:r>
    </w:p>
    <w:p w14:paraId="564140E1" w14:textId="366AC580" w:rsidR="00F90AF9" w:rsidRDefault="0027496F" w:rsidP="009E12E1">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The fact that ND and RFD are not comparable among different experimental approaches limits the </w:t>
      </w:r>
      <w:r w:rsidR="00CE35F7">
        <w:rPr>
          <w:rFonts w:ascii="Times New Roman" w:hAnsi="Times New Roman" w:cs="Times New Roman"/>
          <w:sz w:val="24"/>
          <w:szCs w:val="24"/>
        </w:rPr>
        <w:t xml:space="preserve">potential </w:t>
      </w:r>
      <w:r>
        <w:rPr>
          <w:rFonts w:ascii="Times New Roman" w:hAnsi="Times New Roman" w:cs="Times New Roman"/>
          <w:sz w:val="24"/>
          <w:szCs w:val="24"/>
        </w:rPr>
        <w:t>for synthesis. For example, studies that relate ND and RFD to phylogenetic or func</w:t>
      </w:r>
      <w:r w:rsidR="007829B1">
        <w:rPr>
          <w:rFonts w:ascii="Times New Roman" w:hAnsi="Times New Roman" w:cs="Times New Roman"/>
          <w:sz w:val="24"/>
          <w:szCs w:val="24"/>
        </w:rPr>
        <w:t>tional divergence among species</w:t>
      </w:r>
      <w:r>
        <w:rPr>
          <w:rFonts w:ascii="Times New Roman" w:hAnsi="Times New Roman" w:cs="Times New Roman"/>
          <w:sz w:val="24"/>
          <w:szCs w:val="24"/>
        </w:rPr>
        <w:t xml:space="preserve"> </w:t>
      </w:r>
      <w:r w:rsidR="00CE35F7">
        <w:rPr>
          <w:rFonts w:ascii="Times New Roman" w:hAnsi="Times New Roman" w:cs="Times New Roman"/>
          <w:sz w:val="24"/>
          <w:szCs w:val="24"/>
        </w:rPr>
        <w:t>must</w:t>
      </w:r>
      <w:r>
        <w:rPr>
          <w:rFonts w:ascii="Times New Roman" w:hAnsi="Times New Roman" w:cs="Times New Roman"/>
          <w:sz w:val="24"/>
          <w:szCs w:val="24"/>
        </w:rPr>
        <w:t xml:space="preserve"> use the same empirical approach and experimental </w:t>
      </w:r>
      <w:r>
        <w:rPr>
          <w:rFonts w:ascii="Times New Roman" w:hAnsi="Times New Roman" w:cs="Times New Roman"/>
          <w:sz w:val="24"/>
          <w:szCs w:val="24"/>
        </w:rPr>
        <w:lastRenderedPageBreak/>
        <w:t>conditions for all of the species</w:t>
      </w:r>
      <w:r w:rsidR="00CE35F7">
        <w:rPr>
          <w:rFonts w:ascii="Times New Roman" w:hAnsi="Times New Roman" w:cs="Times New Roman"/>
          <w:sz w:val="24"/>
          <w:szCs w:val="24"/>
        </w:rPr>
        <w:t xml:space="preserve"> </w:t>
      </w:r>
      <w:r w:rsidR="005A2785">
        <w:rPr>
          <w:rFonts w:ascii="Times New Roman" w:hAnsi="Times New Roman" w:cs="Times New Roman"/>
          <w:sz w:val="24"/>
          <w:szCs w:val="24"/>
        </w:rPr>
        <w:fldChar w:fldCharType="begin" w:fldLock="1"/>
      </w:r>
      <w:r w:rsidR="00330DAB">
        <w:rPr>
          <w:rFonts w:ascii="Times New Roman" w:hAnsi="Times New Roman" w:cs="Times New Roman"/>
          <w:sz w:val="24"/>
          <w:szCs w:val="24"/>
        </w:rPr>
        <w:instrText>ADDIN CSL_CITATION {"citationItems":[{"id":"ITEM-1","itemData":{"DOI":"10.1111/ele.12182","ISBN":"1461-0248","ISSN":"1461023X","PMID":"24112458","abstract":"The coexistence of competing species depends on the balance between their fitness differences, which determine their competitive inequalities, and their niche differences, which stabilise their competitive interactions. Darwin proposed that evolution causes species' niches to diverge, but the influence of evolution on relative fitness differences, and the importance of both niche and fitness differences in determining coexistence have not yet been studied together. We tested whether the phylogenetic distances between species of green freshwater algae determined their abilities to coexist in a microcosm experiment. We found that niche differences were more important in explaining coexistence than relative fitness differences, and that phylogenetic distance had no effect on either coexistence or on the sizes of niche and fitness differences. These results were corroborated by an analysis of the frequency of the co-occurrence of 325 pairwise combinations of algal taxa in &gt; 1100 lakes across North America. Phylogenetic distance may not explain the coexistence of freshwater green algae.","author":[{"dropping-particle":"","family":"Narwani","given":"Anita","non-dropping-particle":"","parse-names":false,"suffix":""},{"dropping-particle":"","family":"Alexandrou","given":"Markos A.","non-dropping-particle":"","parse-names":false,"suffix":""},{"dropping-particle":"","family":"Oakley","given":"Todd H.","non-dropping-particle":"","parse-names":false,"suffix":""},{"dropping-particle":"","family":"Carroll","given":"Ian T.","non-dropping-particle":"","parse-names":false,"suffix":""},{"dropping-particle":"","family":"Cardinale","given":"Bradley J.","non-dropping-particle":"","parse-names":false,"suffix":""}],"container-title":"Ecology Letters","id":"ITEM-1","issue":"11","issued":{"date-parts":[["2013"]]},"page":"1373-1381","title":"Experimental evidence that evolutionary relatedness does not affect the ecological mechanisms of coexistence in freshwater green algae","type":"article-journal","volume":"16"},"uris":["http://www.mendeley.com/documents/?uuid=5a6526c6-4a20-4f4a-a170-f36cd1bf4f76"]}],"mendeley":{"formattedCitation":"(Narwani et al. 2013)","plainTextFormattedCitation":"(Narwani et al. 2013)","previouslyFormattedCitation":"(Narwani et al. 2013)"},"properties":{"noteIndex":0},"schema":"https://github.com/citation-style-language/schema/raw/master/csl-citation.json"}</w:instrText>
      </w:r>
      <w:r w:rsidR="005A2785">
        <w:rPr>
          <w:rFonts w:ascii="Times New Roman" w:hAnsi="Times New Roman" w:cs="Times New Roman"/>
          <w:sz w:val="24"/>
          <w:szCs w:val="24"/>
        </w:rPr>
        <w:fldChar w:fldCharType="separate"/>
      </w:r>
      <w:r w:rsidR="005A2785" w:rsidRPr="005A2785">
        <w:rPr>
          <w:rFonts w:ascii="Times New Roman" w:hAnsi="Times New Roman" w:cs="Times New Roman"/>
          <w:noProof/>
          <w:sz w:val="24"/>
          <w:szCs w:val="24"/>
        </w:rPr>
        <w:t>(Narwani et al. 2013)</w:t>
      </w:r>
      <w:r w:rsidR="005A2785">
        <w:rPr>
          <w:rFonts w:ascii="Times New Roman" w:hAnsi="Times New Roman" w:cs="Times New Roman"/>
          <w:sz w:val="24"/>
          <w:szCs w:val="24"/>
        </w:rPr>
        <w:fldChar w:fldCharType="end"/>
      </w:r>
      <w:r w:rsidR="005A2785">
        <w:rPr>
          <w:rFonts w:ascii="Times New Roman" w:hAnsi="Times New Roman" w:cs="Times New Roman"/>
          <w:sz w:val="24"/>
          <w:szCs w:val="24"/>
        </w:rPr>
        <w:t xml:space="preserve">. </w:t>
      </w:r>
      <w:r w:rsidR="00CE35F7">
        <w:rPr>
          <w:rFonts w:ascii="Times New Roman" w:hAnsi="Times New Roman" w:cs="Times New Roman"/>
          <w:sz w:val="24"/>
          <w:szCs w:val="24"/>
        </w:rPr>
        <w:t>In contrast, it would be inappropriate to combine data from different empirical studies in order to examine which physiological or ecological parameters influence the balance of ND and RFD.</w:t>
      </w:r>
      <w:r w:rsidR="005A2785">
        <w:rPr>
          <w:rFonts w:ascii="Times New Roman" w:hAnsi="Times New Roman" w:cs="Times New Roman"/>
          <w:sz w:val="24"/>
          <w:szCs w:val="24"/>
        </w:rPr>
        <w:t xml:space="preserve"> We argue that ND and RFD calculated by the NFD method should not be compared to the other methods. </w:t>
      </w:r>
      <w:commentRangeStart w:id="479"/>
      <w:ins w:id="480" w:author="Godwin, Casey" w:date="2018-12-04T11:18:00Z">
        <w:r w:rsidR="00B7161D">
          <w:rPr>
            <w:rFonts w:ascii="Times New Roman" w:hAnsi="Times New Roman" w:cs="Times New Roman"/>
            <w:sz w:val="24"/>
            <w:szCs w:val="24"/>
          </w:rPr>
          <w:t xml:space="preserve">Additionally, </w:t>
        </w:r>
      </w:ins>
      <w:del w:id="481" w:author="Godwin, Casey" w:date="2018-12-04T11:18:00Z">
        <w:r w:rsidR="005A2785" w:rsidDel="00B7161D">
          <w:rPr>
            <w:rFonts w:ascii="Times New Roman" w:hAnsi="Times New Roman" w:cs="Times New Roman"/>
            <w:sz w:val="24"/>
            <w:szCs w:val="24"/>
          </w:rPr>
          <w:delText xml:space="preserve">When </w:delText>
        </w:r>
      </w:del>
      <w:ins w:id="482" w:author="Godwin, Casey" w:date="2018-12-04T11:18:00Z">
        <w:r w:rsidR="00B7161D">
          <w:rPr>
            <w:rFonts w:ascii="Times New Roman" w:hAnsi="Times New Roman" w:cs="Times New Roman"/>
            <w:sz w:val="24"/>
            <w:szCs w:val="24"/>
          </w:rPr>
          <w:t xml:space="preserve">when </w:t>
        </w:r>
      </w:ins>
      <w:r w:rsidR="005A2785">
        <w:rPr>
          <w:rFonts w:ascii="Times New Roman" w:hAnsi="Times New Roman" w:cs="Times New Roman"/>
          <w:sz w:val="24"/>
          <w:szCs w:val="24"/>
        </w:rPr>
        <w:t>comparing ND and RFD</w:t>
      </w:r>
      <w:ins w:id="483" w:author="Godwin, Casey" w:date="2018-12-04T11:18:00Z">
        <w:r w:rsidR="00B7161D">
          <w:rPr>
            <w:rFonts w:ascii="Times New Roman" w:hAnsi="Times New Roman" w:cs="Times New Roman"/>
            <w:sz w:val="24"/>
            <w:szCs w:val="24"/>
          </w:rPr>
          <w:t>, or the prediction regarding coexistence,</w:t>
        </w:r>
      </w:ins>
      <w:r w:rsidR="005A2785">
        <w:rPr>
          <w:rFonts w:ascii="Times New Roman" w:hAnsi="Times New Roman" w:cs="Times New Roman"/>
          <w:sz w:val="24"/>
          <w:szCs w:val="24"/>
        </w:rPr>
        <w:t xml:space="preserve"> </w:t>
      </w:r>
      <w:del w:id="484" w:author="Godwin, Casey" w:date="2018-12-04T11:18:00Z">
        <w:r w:rsidR="005A2785" w:rsidDel="00B7161D">
          <w:rPr>
            <w:rFonts w:ascii="Times New Roman" w:hAnsi="Times New Roman" w:cs="Times New Roman"/>
            <w:sz w:val="24"/>
            <w:szCs w:val="24"/>
          </w:rPr>
          <w:delText xml:space="preserve">from </w:delText>
        </w:r>
      </w:del>
      <w:ins w:id="485" w:author="Godwin, Casey" w:date="2018-12-04T11:18:00Z">
        <w:r w:rsidR="00B7161D">
          <w:rPr>
            <w:rFonts w:ascii="Times New Roman" w:hAnsi="Times New Roman" w:cs="Times New Roman"/>
            <w:sz w:val="24"/>
            <w:szCs w:val="24"/>
          </w:rPr>
          <w:t xml:space="preserve">among </w:t>
        </w:r>
      </w:ins>
      <w:r w:rsidR="005A2785">
        <w:rPr>
          <w:rFonts w:ascii="Times New Roman" w:hAnsi="Times New Roman" w:cs="Times New Roman"/>
          <w:sz w:val="24"/>
          <w:szCs w:val="24"/>
        </w:rPr>
        <w:t xml:space="preserve">the other methods, assumptions and limitations of each method must be met. </w:t>
      </w:r>
      <w:commentRangeEnd w:id="479"/>
      <w:r w:rsidR="00B7161D">
        <w:rPr>
          <w:rStyle w:val="CommentReference"/>
        </w:rPr>
        <w:commentReference w:id="479"/>
      </w:r>
    </w:p>
    <w:p w14:paraId="34D20B00" w14:textId="177572BF" w:rsidR="009E12E1" w:rsidRPr="009E12E1" w:rsidRDefault="0027496F" w:rsidP="00E249DA">
      <w:pPr>
        <w:pStyle w:val="Normal1"/>
        <w:spacing w:line="360" w:lineRule="auto"/>
        <w:rPr>
          <w:rFonts w:ascii="Times New Roman" w:hAnsi="Times New Roman" w:cs="Times New Roman"/>
          <w:i/>
          <w:sz w:val="24"/>
          <w:szCs w:val="24"/>
        </w:rPr>
      </w:pPr>
      <w:r w:rsidRPr="009E12E1">
        <w:rPr>
          <w:rFonts w:ascii="Times New Roman" w:hAnsi="Times New Roman" w:cs="Times New Roman"/>
          <w:i/>
          <w:sz w:val="24"/>
          <w:szCs w:val="24"/>
        </w:rPr>
        <w:t xml:space="preserve">Caution </w:t>
      </w:r>
      <w:r w:rsidR="00125C77">
        <w:rPr>
          <w:rFonts w:ascii="Times New Roman" w:hAnsi="Times New Roman" w:cs="Times New Roman"/>
          <w:i/>
          <w:sz w:val="24"/>
          <w:szCs w:val="24"/>
        </w:rPr>
        <w:t>4</w:t>
      </w:r>
      <w:r w:rsidRPr="009E12E1">
        <w:rPr>
          <w:rFonts w:ascii="Times New Roman" w:hAnsi="Times New Roman" w:cs="Times New Roman"/>
          <w:i/>
          <w:sz w:val="24"/>
          <w:szCs w:val="24"/>
        </w:rPr>
        <w:t xml:space="preserve">: Adherence to </w:t>
      </w:r>
      <w:r w:rsidR="00580A54">
        <w:rPr>
          <w:rFonts w:ascii="Times New Roman" w:hAnsi="Times New Roman" w:cs="Times New Roman"/>
          <w:i/>
          <w:sz w:val="24"/>
          <w:szCs w:val="24"/>
        </w:rPr>
        <w:t>assumption</w:t>
      </w:r>
      <w:r w:rsidRPr="009E12E1">
        <w:rPr>
          <w:rFonts w:ascii="Times New Roman" w:hAnsi="Times New Roman" w:cs="Times New Roman"/>
          <w:i/>
          <w:sz w:val="24"/>
          <w:szCs w:val="24"/>
        </w:rPr>
        <w:t xml:space="preserve">. </w:t>
      </w:r>
    </w:p>
    <w:p w14:paraId="32CF774F" w14:textId="67B5E539" w:rsidR="009E12E1" w:rsidRPr="00580A54" w:rsidRDefault="00580A54" w:rsidP="00580A54">
      <w:pPr>
        <w:pStyle w:val="Normal1"/>
        <w:spacing w:line="360" w:lineRule="auto"/>
        <w:ind w:firstLine="360"/>
      </w:pPr>
      <w:r>
        <w:rPr>
          <w:rFonts w:ascii="Times New Roman" w:hAnsi="Times New Roman" w:cs="Times New Roman"/>
          <w:sz w:val="24"/>
          <w:szCs w:val="24"/>
        </w:rPr>
        <w:t xml:space="preserve">Although we have shown that the empirical approaches for predicting coexistence among species can give the same qualitative outcome, this is true only under certain assumptions and conditions. When those assumptions are not recognized and justified, any of these three methods can give misleading predictions. For instance, the </w:t>
      </w:r>
      <w:proofErr w:type="spellStart"/>
      <w:r>
        <w:rPr>
          <w:rFonts w:ascii="Times New Roman" w:hAnsi="Times New Roman" w:cs="Times New Roman"/>
          <w:sz w:val="24"/>
          <w:szCs w:val="24"/>
        </w:rPr>
        <w:t>Lotka</w:t>
      </w:r>
      <w:proofErr w:type="spellEnd"/>
      <w:r>
        <w:rPr>
          <w:rFonts w:ascii="Times New Roman" w:hAnsi="Times New Roman" w:cs="Times New Roman"/>
          <w:sz w:val="24"/>
          <w:szCs w:val="24"/>
        </w:rPr>
        <w:t xml:space="preserve">-Volterra method assumes that the per-capita effect of species </w:t>
      </w:r>
      <w:proofErr w:type="spellStart"/>
      <w:r>
        <w:rPr>
          <w:rFonts w:ascii="Times New Roman" w:hAnsi="Times New Roman" w:cs="Times New Roman"/>
          <w:sz w:val="24"/>
          <w:szCs w:val="24"/>
        </w:rPr>
        <w:t>i</w:t>
      </w:r>
      <w:proofErr w:type="spellEnd"/>
      <w:r>
        <w:rPr>
          <w:rFonts w:ascii="Times New Roman" w:hAnsi="Times New Roman" w:cs="Times New Roman"/>
          <w:sz w:val="24"/>
          <w:szCs w:val="24"/>
        </w:rPr>
        <w:t xml:space="preserve"> on species j is independent of the density of either species </w:t>
      </w:r>
      <w:proofErr w:type="spellStart"/>
      <w:r>
        <w:rPr>
          <w:rFonts w:ascii="Times New Roman" w:hAnsi="Times New Roman" w:cs="Times New Roman"/>
          <w:sz w:val="24"/>
          <w:szCs w:val="24"/>
        </w:rPr>
        <w:t>i</w:t>
      </w:r>
      <w:proofErr w:type="spellEnd"/>
      <w:r>
        <w:rPr>
          <w:rFonts w:ascii="Times New Roman" w:hAnsi="Times New Roman" w:cs="Times New Roman"/>
          <w:sz w:val="24"/>
          <w:szCs w:val="24"/>
        </w:rPr>
        <w:t xml:space="preserve"> or species j.</w:t>
      </w:r>
      <w:r w:rsidRPr="00CA292C">
        <w:rPr>
          <w:rFonts w:ascii="Times New Roman" w:hAnsi="Times New Roman" w:cs="Times New Roman"/>
          <w:sz w:val="24"/>
          <w:szCs w:val="24"/>
        </w:rPr>
        <w:t xml:space="preserve"> </w:t>
      </w:r>
      <w:r>
        <w:rPr>
          <w:rFonts w:ascii="Times New Roman" w:hAnsi="Times New Roman" w:cs="Times New Roman"/>
          <w:sz w:val="24"/>
          <w:szCs w:val="24"/>
        </w:rPr>
        <w:t xml:space="preserve">However, there are cases where this assumption is clearly not met. For example, if species were limited by resources (e.g. nutrients), a positive saturating relationship between the availability of resources and per-capita growth rate means that density-dependence is weak at low population sizes and stronger at higher population densities. Thus, both the inter and intraspecific competition coefficients would appear to be very small if measured at low population densities and very high if measured at population densities approaching the steady-state biomass. </w:t>
      </w:r>
      <w:commentRangeStart w:id="486"/>
      <w:r>
        <w:rPr>
          <w:rFonts w:ascii="Times New Roman" w:hAnsi="Times New Roman" w:cs="Times New Roman"/>
          <w:sz w:val="24"/>
          <w:szCs w:val="24"/>
        </w:rPr>
        <w:t xml:space="preserve">In designing and interpreting experiments, it would be unclear which value to select for the interaction coefficients. </w:t>
      </w:r>
      <w:commentRangeEnd w:id="486"/>
      <w:r w:rsidR="00B7161D">
        <w:rPr>
          <w:rStyle w:val="CommentReference"/>
        </w:rPr>
        <w:commentReference w:id="486"/>
      </w:r>
      <w:r>
        <w:rPr>
          <w:rFonts w:ascii="Times New Roman" w:hAnsi="Times New Roman" w:cs="Times New Roman"/>
          <w:sz w:val="24"/>
          <w:szCs w:val="24"/>
        </w:rPr>
        <w:t>This example shows how empirically comparing two methods can reveal differences among the methods which are not readily apparent from their derivation.</w:t>
      </w:r>
    </w:p>
    <w:p w14:paraId="6D5B9BAA" w14:textId="531C77FD" w:rsidR="009E12E1" w:rsidRDefault="00794E37" w:rsidP="00E249DA">
      <w:pPr>
        <w:pStyle w:val="Normal1"/>
        <w:spacing w:line="360" w:lineRule="auto"/>
        <w:rPr>
          <w:rFonts w:ascii="Times New Roman" w:hAnsi="Times New Roman" w:cs="Times New Roman"/>
          <w:sz w:val="24"/>
          <w:szCs w:val="24"/>
        </w:rPr>
      </w:pPr>
      <w:r w:rsidRPr="009E12E1">
        <w:rPr>
          <w:rFonts w:ascii="Times New Roman" w:hAnsi="Times New Roman" w:cs="Times New Roman"/>
          <w:i/>
          <w:sz w:val="24"/>
          <w:szCs w:val="24"/>
        </w:rPr>
        <w:t xml:space="preserve">Caution </w:t>
      </w:r>
      <w:r w:rsidR="00125C77">
        <w:rPr>
          <w:rFonts w:ascii="Times New Roman" w:hAnsi="Times New Roman" w:cs="Times New Roman"/>
          <w:i/>
          <w:sz w:val="24"/>
          <w:szCs w:val="24"/>
        </w:rPr>
        <w:t>5</w:t>
      </w:r>
      <w:r w:rsidRPr="009E12E1">
        <w:rPr>
          <w:rFonts w:ascii="Times New Roman" w:hAnsi="Times New Roman" w:cs="Times New Roman"/>
          <w:i/>
          <w:sz w:val="24"/>
          <w:szCs w:val="24"/>
        </w:rPr>
        <w:t xml:space="preserve">: </w:t>
      </w:r>
      <w:r w:rsidR="00A96538" w:rsidRPr="009E12E1">
        <w:rPr>
          <w:rFonts w:ascii="Times New Roman" w:hAnsi="Times New Roman" w:cs="Times New Roman"/>
          <w:i/>
          <w:sz w:val="24"/>
          <w:szCs w:val="24"/>
        </w:rPr>
        <w:t>Limits to the applicability of CRM.</w:t>
      </w:r>
    </w:p>
    <w:p w14:paraId="2B19D9C0" w14:textId="479CD647" w:rsidR="00CA292C" w:rsidRPr="009E12E1" w:rsidRDefault="00CA292C" w:rsidP="009E12E1">
      <w:pPr>
        <w:pStyle w:val="Normal1"/>
        <w:spacing w:line="360" w:lineRule="auto"/>
        <w:ind w:firstLine="360"/>
        <w:rPr>
          <w:lang w:val="en-US"/>
        </w:rPr>
      </w:pPr>
      <w:r>
        <w:rPr>
          <w:rFonts w:ascii="Times New Roman" w:hAnsi="Times New Roman" w:cs="Times New Roman"/>
          <w:sz w:val="24"/>
          <w:szCs w:val="24"/>
        </w:rPr>
        <w:t>As shown in table 1, using either of</w:t>
      </w:r>
      <w:r w:rsidR="00794E37" w:rsidRPr="00A96538">
        <w:rPr>
          <w:rFonts w:ascii="Times New Roman" w:hAnsi="Times New Roman" w:cs="Times New Roman"/>
          <w:sz w:val="24"/>
          <w:szCs w:val="24"/>
        </w:rPr>
        <w:t xml:space="preserve"> the methods based on consumer-resource models requires that the empiricist knows the environmental factors that determine the outcome of competition, and specifically, that those factors are resources. </w:t>
      </w:r>
      <w:r w:rsidR="00A96538">
        <w:rPr>
          <w:rFonts w:ascii="Times New Roman" w:hAnsi="Times New Roman" w:cs="Times New Roman"/>
          <w:sz w:val="24"/>
          <w:szCs w:val="24"/>
        </w:rPr>
        <w:t xml:space="preserve">This is more easily achieved for certain experimental systems (e.g. </w:t>
      </w:r>
      <w:r w:rsidR="00F246A4">
        <w:rPr>
          <w:rFonts w:ascii="Times New Roman" w:hAnsi="Times New Roman" w:cs="Times New Roman"/>
          <w:sz w:val="24"/>
          <w:szCs w:val="24"/>
        </w:rPr>
        <w:t xml:space="preserve">microbes grown under laboratory conditions) than others (e.g. </w:t>
      </w:r>
      <w:del w:id="487" w:author="Godwin, Casey" w:date="2018-12-04T11:21:00Z">
        <w:r w:rsidR="00F246A4" w:rsidDel="00B7161D">
          <w:rPr>
            <w:rFonts w:ascii="Times New Roman" w:hAnsi="Times New Roman" w:cs="Times New Roman"/>
            <w:sz w:val="24"/>
            <w:szCs w:val="24"/>
          </w:rPr>
          <w:delText>ungulate herbivores</w:delText>
        </w:r>
      </w:del>
      <w:ins w:id="488" w:author="Godwin, Casey" w:date="2018-12-04T11:21:00Z">
        <w:r w:rsidR="00B7161D">
          <w:rPr>
            <w:rFonts w:ascii="Times New Roman" w:hAnsi="Times New Roman" w:cs="Times New Roman"/>
            <w:sz w:val="24"/>
            <w:szCs w:val="24"/>
          </w:rPr>
          <w:t>mammals</w:t>
        </w:r>
      </w:ins>
      <w:r w:rsidR="00F246A4">
        <w:rPr>
          <w:rFonts w:ascii="Times New Roman" w:hAnsi="Times New Roman" w:cs="Times New Roman"/>
          <w:sz w:val="24"/>
          <w:szCs w:val="24"/>
        </w:rPr>
        <w:t>).</w:t>
      </w:r>
      <w:r>
        <w:rPr>
          <w:rFonts w:ascii="Times New Roman" w:hAnsi="Times New Roman" w:cs="Times New Roman"/>
          <w:sz w:val="24"/>
          <w:szCs w:val="24"/>
        </w:rPr>
        <w:t xml:space="preserve"> </w:t>
      </w:r>
      <w:r w:rsidR="0025241C">
        <w:rPr>
          <w:rFonts w:ascii="Times New Roman" w:hAnsi="Times New Roman" w:cs="Times New Roman"/>
          <w:sz w:val="24"/>
          <w:szCs w:val="24"/>
        </w:rPr>
        <w:t xml:space="preserve">Outside of abstract experiments, it is hard to know for sure which resources or factors govern population dynamics. While these experiments are useful for isolating the </w:t>
      </w:r>
      <w:r w:rsidR="0025241C" w:rsidRPr="0025241C">
        <w:rPr>
          <w:rFonts w:ascii="Times New Roman" w:hAnsi="Times New Roman" w:cs="Times New Roman"/>
          <w:i/>
          <w:sz w:val="24"/>
          <w:szCs w:val="24"/>
        </w:rPr>
        <w:t>mechanism</w:t>
      </w:r>
      <w:r w:rsidR="0025241C">
        <w:rPr>
          <w:rFonts w:ascii="Times New Roman" w:hAnsi="Times New Roman" w:cs="Times New Roman"/>
          <w:sz w:val="24"/>
          <w:szCs w:val="24"/>
        </w:rPr>
        <w:t xml:space="preserve"> of competition, they require detailed knowledge about</w:t>
      </w:r>
      <w:r w:rsidR="0025241C">
        <w:rPr>
          <w:rFonts w:ascii="Times New Roman" w:hAnsi="Times New Roman" w:cs="Times New Roman"/>
          <w:sz w:val="24"/>
          <w:szCs w:val="24"/>
          <w:lang w:eastAsia="zh-TW"/>
        </w:rPr>
        <w:t xml:space="preserve"> natural history of the organisms, which in many cases is </w:t>
      </w:r>
      <w:commentRangeStart w:id="489"/>
      <w:r w:rsidR="0025241C">
        <w:rPr>
          <w:rFonts w:ascii="Times New Roman" w:hAnsi="Times New Roman" w:cs="Times New Roman"/>
          <w:sz w:val="24"/>
          <w:szCs w:val="24"/>
          <w:lang w:eastAsia="zh-TW"/>
        </w:rPr>
        <w:t>unknown</w:t>
      </w:r>
      <w:commentRangeEnd w:id="489"/>
      <w:r w:rsidR="00B7161D">
        <w:rPr>
          <w:rStyle w:val="CommentReference"/>
        </w:rPr>
        <w:commentReference w:id="489"/>
      </w:r>
      <w:r w:rsidR="0025241C">
        <w:rPr>
          <w:rFonts w:ascii="Times New Roman" w:hAnsi="Times New Roman" w:cs="Times New Roman"/>
          <w:sz w:val="24"/>
          <w:szCs w:val="24"/>
          <w:lang w:eastAsia="zh-TW"/>
        </w:rPr>
        <w:t>.</w:t>
      </w:r>
      <w:r w:rsidR="0025241C" w:rsidRPr="0061153E">
        <w:rPr>
          <w:rFonts w:ascii="Times New Roman" w:hAnsi="Times New Roman" w:cs="Times New Roman"/>
          <w:sz w:val="24"/>
          <w:szCs w:val="24"/>
          <w:lang w:eastAsia="zh-TW"/>
        </w:rPr>
        <w:t xml:space="preserve"> </w:t>
      </w:r>
    </w:p>
    <w:p w14:paraId="7F034AD9" w14:textId="26411209" w:rsidR="0025241C" w:rsidRPr="00F13328" w:rsidRDefault="0025241C" w:rsidP="009E12E1">
      <w:pPr>
        <w:pStyle w:val="Normal1"/>
        <w:spacing w:line="360" w:lineRule="auto"/>
        <w:ind w:firstLine="360"/>
        <w:rPr>
          <w:rFonts w:ascii="Times New Roman" w:hAnsi="Times New Roman" w:cs="Times New Roman"/>
          <w:sz w:val="24"/>
          <w:szCs w:val="24"/>
        </w:rPr>
      </w:pPr>
      <w:r w:rsidRPr="00F13328">
        <w:rPr>
          <w:rFonts w:ascii="Times New Roman" w:hAnsi="Times New Roman" w:cs="Times New Roman"/>
          <w:sz w:val="24"/>
          <w:szCs w:val="24"/>
        </w:rPr>
        <w:br w:type="page"/>
      </w:r>
    </w:p>
    <w:p w14:paraId="318223DD" w14:textId="415C2C11" w:rsidR="00E91710" w:rsidRPr="00614BCB" w:rsidRDefault="00E91710" w:rsidP="00B0403D">
      <w:pPr>
        <w:pStyle w:val="Normal1"/>
        <w:spacing w:line="360" w:lineRule="auto"/>
        <w:rPr>
          <w:rFonts w:ascii="Times New Roman" w:hAnsi="Times New Roman" w:cs="Times New Roman"/>
          <w:b/>
          <w:sz w:val="24"/>
          <w:szCs w:val="24"/>
        </w:rPr>
        <w:sectPr w:rsidR="00E91710" w:rsidRPr="00614BCB" w:rsidSect="00784767">
          <w:pgSz w:w="12240" w:h="15840" w:code="1"/>
          <w:pgMar w:top="1440" w:right="1440" w:bottom="1440" w:left="1440" w:header="0" w:footer="720" w:gutter="0"/>
          <w:lnNumType w:countBy="5" w:restart="continuous"/>
          <w:pgNumType w:start="1"/>
          <w:cols w:space="720"/>
          <w:docGrid w:linePitch="299"/>
        </w:sectPr>
      </w:pPr>
    </w:p>
    <w:p w14:paraId="444934E8" w14:textId="62515430" w:rsidR="00614BCB" w:rsidRPr="00614BCB" w:rsidRDefault="00614BCB" w:rsidP="00AF006C">
      <w:pPr>
        <w:rPr>
          <w:rFonts w:ascii="Times New Roman" w:hAnsi="Times New Roman" w:cs="Times New Roman"/>
          <w:b/>
          <w:sz w:val="24"/>
          <w:szCs w:val="24"/>
        </w:rPr>
      </w:pPr>
      <w:r w:rsidRPr="00614BCB">
        <w:rPr>
          <w:rFonts w:ascii="Times New Roman" w:hAnsi="Times New Roman" w:cs="Times New Roman"/>
          <w:b/>
          <w:sz w:val="24"/>
          <w:szCs w:val="24"/>
        </w:rPr>
        <w:lastRenderedPageBreak/>
        <w:t>Table</w:t>
      </w:r>
    </w:p>
    <w:p w14:paraId="3DECC185" w14:textId="523D1A3C" w:rsidR="00396647" w:rsidRDefault="00614BCB" w:rsidP="00AF006C">
      <w:pPr>
        <w:rPr>
          <w:rFonts w:ascii="Times New Roman" w:hAnsi="Times New Roman" w:cs="Times New Roman"/>
          <w:sz w:val="24"/>
          <w:szCs w:val="24"/>
        </w:rPr>
      </w:pPr>
      <w:r>
        <w:rPr>
          <w:rFonts w:ascii="Times New Roman" w:hAnsi="Times New Roman" w:cs="Times New Roman"/>
          <w:sz w:val="24"/>
          <w:szCs w:val="24"/>
        </w:rPr>
        <w:t>Table 1</w:t>
      </w:r>
      <w:r w:rsidR="00AF006C">
        <w:rPr>
          <w:rFonts w:ascii="Times New Roman" w:hAnsi="Times New Roman" w:cs="Times New Roman"/>
          <w:sz w:val="24"/>
          <w:szCs w:val="24"/>
        </w:rPr>
        <w:t xml:space="preserve">. The table showing the equivalent of a decision tree that helps empiricists determining when, why, and how each method should be used (Section “Decision steps”). Experimental requirements and outputs of each empirical experiment are also listed. </w:t>
      </w:r>
    </w:p>
    <w:p w14:paraId="115FD223" w14:textId="25A81E98" w:rsidR="00EA0D10" w:rsidRPr="00A23A60" w:rsidRDefault="00BA0996" w:rsidP="00A23A60">
      <w:pPr>
        <w:pStyle w:val="Normal1"/>
        <w:spacing w:line="360" w:lineRule="auto"/>
        <w:rPr>
          <w:rFonts w:ascii="Times New Roman" w:hAnsi="Times New Roman" w:cs="Times New Roman"/>
          <w:sz w:val="24"/>
          <w:szCs w:val="24"/>
        </w:rPr>
      </w:pPr>
      <w:r w:rsidRPr="00715006">
        <w:rPr>
          <w:rFonts w:ascii="Times New Roman" w:hAnsi="Times New Roman"/>
          <w:noProof/>
          <w:sz w:val="24"/>
          <w:lang w:val="en-US"/>
        </w:rPr>
        <w:drawing>
          <wp:inline distT="0" distB="0" distL="0" distR="0" wp14:anchorId="47AF6D60" wp14:editId="6FCE1A4B">
            <wp:extent cx="8267700" cy="510948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able2.jpg"/>
                    <pic:cNvPicPr/>
                  </pic:nvPicPr>
                  <pic:blipFill rotWithShape="1">
                    <a:blip r:embed="rId11"/>
                    <a:srcRect l="2130" r="6852"/>
                    <a:stretch/>
                  </pic:blipFill>
                  <pic:spPr bwMode="auto">
                    <a:xfrm>
                      <a:off x="0" y="0"/>
                      <a:ext cx="8280278" cy="5117262"/>
                    </a:xfrm>
                    <a:prstGeom prst="rect">
                      <a:avLst/>
                    </a:prstGeom>
                    <a:ln>
                      <a:noFill/>
                    </a:ln>
                    <a:extLst>
                      <a:ext uri="{53640926-AAD7-44D8-BBD7-CCE9431645EC}">
                        <a14:shadowObscured xmlns:a14="http://schemas.microsoft.com/office/drawing/2010/main"/>
                      </a:ext>
                    </a:extLst>
                  </pic:spPr>
                </pic:pic>
              </a:graphicData>
            </a:graphic>
          </wp:inline>
        </w:drawing>
      </w:r>
    </w:p>
    <w:p w14:paraId="344485BE" w14:textId="77777777" w:rsidR="00BA5CE2" w:rsidRDefault="00BA5CE2" w:rsidP="00B0403D">
      <w:pPr>
        <w:pStyle w:val="Normal1"/>
        <w:spacing w:line="360" w:lineRule="auto"/>
        <w:rPr>
          <w:rFonts w:ascii="Times New Roman" w:hAnsi="Times New Roman" w:cs="Times New Roman"/>
          <w:b/>
          <w:sz w:val="24"/>
          <w:szCs w:val="24"/>
        </w:rPr>
        <w:sectPr w:rsidR="00BA5CE2" w:rsidSect="00BA5CE2">
          <w:pgSz w:w="15840" w:h="12240" w:orient="landscape" w:code="1"/>
          <w:pgMar w:top="1440" w:right="1440" w:bottom="1440" w:left="1440" w:header="0" w:footer="720" w:gutter="0"/>
          <w:lnNumType w:countBy="1" w:restart="continuous"/>
          <w:pgNumType w:start="1"/>
          <w:cols w:space="720"/>
          <w:docGrid w:linePitch="299"/>
        </w:sectPr>
      </w:pPr>
    </w:p>
    <w:p w14:paraId="240D49AE" w14:textId="68FFB15F" w:rsidR="00EA0D10" w:rsidRDefault="00EA0D10" w:rsidP="00B0403D">
      <w:pPr>
        <w:pStyle w:val="Normal1"/>
        <w:spacing w:line="360" w:lineRule="auto"/>
        <w:rPr>
          <w:rFonts w:ascii="Times New Roman" w:hAnsi="Times New Roman" w:cs="Times New Roman"/>
          <w:b/>
          <w:sz w:val="24"/>
          <w:szCs w:val="24"/>
        </w:rPr>
      </w:pPr>
      <w:r w:rsidRPr="00176B97">
        <w:rPr>
          <w:rFonts w:ascii="Times New Roman" w:hAnsi="Times New Roman" w:cs="Times New Roman"/>
          <w:b/>
          <w:sz w:val="24"/>
          <w:szCs w:val="24"/>
        </w:rPr>
        <w:lastRenderedPageBreak/>
        <w:t>Figures</w:t>
      </w:r>
    </w:p>
    <w:p w14:paraId="5B757871" w14:textId="0A111940" w:rsidR="00026027" w:rsidRPr="00026027" w:rsidRDefault="00026027" w:rsidP="00B0403D">
      <w:pPr>
        <w:pStyle w:val="Normal1"/>
        <w:spacing w:line="360" w:lineRule="auto"/>
        <w:rPr>
          <w:rFonts w:ascii="Times New Roman" w:hAnsi="Times New Roman" w:cs="Times New Roman"/>
          <w:sz w:val="24"/>
          <w:szCs w:val="24"/>
          <w:lang w:eastAsia="zh-TW"/>
        </w:rPr>
      </w:pPr>
      <w:r w:rsidRPr="00026027">
        <w:rPr>
          <w:rFonts w:ascii="Times New Roman" w:hAnsi="Times New Roman" w:cs="Times New Roman" w:hint="eastAsia"/>
          <w:sz w:val="24"/>
          <w:szCs w:val="24"/>
          <w:lang w:eastAsia="zh-TW"/>
        </w:rPr>
        <w:t>Fi</w:t>
      </w:r>
      <w:r w:rsidRPr="00026027">
        <w:rPr>
          <w:rFonts w:ascii="Times New Roman" w:hAnsi="Times New Roman" w:cs="Times New Roman"/>
          <w:sz w:val="24"/>
          <w:szCs w:val="24"/>
          <w:lang w:eastAsia="zh-TW"/>
        </w:rPr>
        <w:t>gure 1</w:t>
      </w:r>
    </w:p>
    <w:p w14:paraId="148F86AF" w14:textId="77777777" w:rsidR="00026027" w:rsidRPr="00B0403D" w:rsidRDefault="00026027" w:rsidP="00026027">
      <w:pPr>
        <w:pStyle w:val="Normal1"/>
        <w:spacing w:line="360" w:lineRule="auto"/>
        <w:rPr>
          <w:rFonts w:ascii="Times New Roman" w:hAnsi="Times New Roman" w:cs="Times New Roman"/>
          <w:sz w:val="24"/>
          <w:szCs w:val="24"/>
        </w:rPr>
      </w:pPr>
      <w:r w:rsidRPr="00B0403D">
        <w:rPr>
          <w:rFonts w:ascii="Times New Roman" w:hAnsi="Times New Roman" w:cs="Times New Roman"/>
          <w:noProof/>
          <w:sz w:val="24"/>
          <w:szCs w:val="24"/>
          <w:lang w:val="en-US"/>
        </w:rPr>
        <w:drawing>
          <wp:inline distT="0" distB="0" distL="0" distR="0" wp14:anchorId="57D3474B" wp14:editId="5F62EFCC">
            <wp:extent cx="5596255" cy="3837567"/>
            <wp:effectExtent l="0" t="0" r="4445" b="0"/>
            <wp:docPr id="2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2"/>
                    <a:stretch>
                      <a:fillRect/>
                    </a:stretch>
                  </pic:blipFill>
                  <pic:spPr bwMode="auto">
                    <a:xfrm>
                      <a:off x="0" y="0"/>
                      <a:ext cx="5596255" cy="3837567"/>
                    </a:xfrm>
                    <a:prstGeom prst="rect">
                      <a:avLst/>
                    </a:prstGeom>
                    <a:noFill/>
                    <a:ln>
                      <a:noFill/>
                    </a:ln>
                  </pic:spPr>
                </pic:pic>
              </a:graphicData>
            </a:graphic>
          </wp:inline>
        </w:drawing>
      </w:r>
    </w:p>
    <w:p w14:paraId="4EE41F8D" w14:textId="66023476" w:rsidR="00D81748" w:rsidRDefault="00026027" w:rsidP="00D81748">
      <w:pPr>
        <w:spacing w:line="360" w:lineRule="auto"/>
        <w:rPr>
          <w:rFonts w:ascii="Times New Roman" w:hAnsi="Times New Roman" w:cs="Times New Roman"/>
          <w:sz w:val="24"/>
          <w:szCs w:val="24"/>
        </w:rPr>
      </w:pPr>
      <w:r w:rsidRPr="00B0403D">
        <w:rPr>
          <w:rFonts w:ascii="Times New Roman" w:hAnsi="Times New Roman" w:cs="Times New Roman"/>
          <w:sz w:val="24"/>
          <w:szCs w:val="24"/>
        </w:rPr>
        <w:t xml:space="preserve">Figure </w:t>
      </w:r>
      <w:r>
        <w:rPr>
          <w:rFonts w:ascii="Times New Roman" w:hAnsi="Times New Roman" w:cs="Times New Roman"/>
          <w:sz w:val="24"/>
          <w:szCs w:val="24"/>
        </w:rPr>
        <w:t>1</w:t>
      </w:r>
      <w:r w:rsidRPr="00B0403D">
        <w:rPr>
          <w:rFonts w:ascii="Times New Roman" w:hAnsi="Times New Roman" w:cs="Times New Roman"/>
          <w:sz w:val="24"/>
          <w:szCs w:val="24"/>
        </w:rPr>
        <w:t xml:space="preserve">. An example plot showing the negative frequency dependency (NFD) of species </w:t>
      </w:r>
      <w:proofErr w:type="spellStart"/>
      <w:r w:rsidRPr="00176B97">
        <w:rPr>
          <w:rFonts w:ascii="Times New Roman" w:hAnsi="Times New Roman" w:cs="Times New Roman"/>
          <w:i/>
          <w:sz w:val="24"/>
          <w:szCs w:val="24"/>
        </w:rPr>
        <w:t>i</w:t>
      </w:r>
      <w:proofErr w:type="spellEnd"/>
      <w:r w:rsidRPr="00B0403D">
        <w:rPr>
          <w:rFonts w:ascii="Times New Roman" w:hAnsi="Times New Roman" w:cs="Times New Roman"/>
          <w:sz w:val="24"/>
          <w:szCs w:val="24"/>
        </w:rPr>
        <w:t xml:space="preserve"> (panel a.) and species </w:t>
      </w:r>
      <w:r w:rsidRPr="00176B97">
        <w:rPr>
          <w:rFonts w:ascii="Times New Roman" w:hAnsi="Times New Roman" w:cs="Times New Roman"/>
          <w:i/>
          <w:sz w:val="24"/>
          <w:szCs w:val="24"/>
        </w:rPr>
        <w:t>j</w:t>
      </w:r>
      <w:r w:rsidRPr="00B0403D">
        <w:rPr>
          <w:rFonts w:ascii="Times New Roman" w:hAnsi="Times New Roman" w:cs="Times New Roman"/>
          <w:sz w:val="24"/>
          <w:szCs w:val="24"/>
        </w:rPr>
        <w:t xml:space="preserve"> (panel b.). To calculate NFD, we first determined an arbitrary community biomass (B) and gradually increased the frequency of the focal species (species </w:t>
      </w:r>
      <w:proofErr w:type="spellStart"/>
      <w:r w:rsidRPr="00176B97">
        <w:rPr>
          <w:rFonts w:ascii="Times New Roman" w:hAnsi="Times New Roman" w:cs="Times New Roman"/>
          <w:i/>
          <w:sz w:val="24"/>
          <w:szCs w:val="24"/>
        </w:rPr>
        <w:t>i</w:t>
      </w:r>
      <w:proofErr w:type="spellEnd"/>
      <w:r w:rsidRPr="00B0403D">
        <w:rPr>
          <w:rFonts w:ascii="Times New Roman" w:hAnsi="Times New Roman" w:cs="Times New Roman"/>
          <w:sz w:val="24"/>
          <w:szCs w:val="24"/>
        </w:rPr>
        <w:t xml:space="preserve"> in panel a. and species </w:t>
      </w:r>
      <w:r w:rsidRPr="00176B97">
        <w:rPr>
          <w:rFonts w:ascii="Times New Roman" w:hAnsi="Times New Roman" w:cs="Times New Roman"/>
          <w:i/>
          <w:sz w:val="24"/>
          <w:szCs w:val="24"/>
        </w:rPr>
        <w:t>j</w:t>
      </w:r>
      <w:r w:rsidRPr="00B0403D">
        <w:rPr>
          <w:rFonts w:ascii="Times New Roman" w:hAnsi="Times New Roman" w:cs="Times New Roman"/>
          <w:sz w:val="24"/>
          <w:szCs w:val="24"/>
        </w:rPr>
        <w:t xml:space="preserve"> in panel b.) to calculate the </w:t>
      </w:r>
      <w:r w:rsidRPr="00176B97">
        <w:rPr>
          <w:rFonts w:ascii="Times New Roman" w:hAnsi="Times New Roman" w:cs="Times New Roman"/>
          <w:i/>
          <w:sz w:val="24"/>
          <w:szCs w:val="24"/>
        </w:rPr>
        <w:t>per capita</w:t>
      </w:r>
      <w:r w:rsidRPr="00B0403D">
        <w:rPr>
          <w:rFonts w:ascii="Times New Roman" w:hAnsi="Times New Roman" w:cs="Times New Roman"/>
          <w:sz w:val="24"/>
          <w:szCs w:val="24"/>
        </w:rPr>
        <w:t xml:space="preserve"> growth rate of the focal species. Note that we directly calculated the </w:t>
      </w:r>
      <w:r w:rsidRPr="00176B97">
        <w:rPr>
          <w:rFonts w:ascii="Times New Roman" w:hAnsi="Times New Roman" w:cs="Times New Roman"/>
          <w:i/>
          <w:sz w:val="24"/>
          <w:szCs w:val="24"/>
        </w:rPr>
        <w:t>per capita</w:t>
      </w:r>
      <w:r w:rsidRPr="00B0403D">
        <w:rPr>
          <w:rFonts w:ascii="Times New Roman" w:hAnsi="Times New Roman" w:cs="Times New Roman"/>
          <w:sz w:val="24"/>
          <w:szCs w:val="24"/>
        </w:rPr>
        <w:t xml:space="preserve"> growth rate from equations of the </w:t>
      </w:r>
      <w:proofErr w:type="spellStart"/>
      <w:r w:rsidRPr="00B0403D">
        <w:rPr>
          <w:rFonts w:ascii="Times New Roman" w:hAnsi="Times New Roman" w:cs="Times New Roman"/>
          <w:sz w:val="24"/>
          <w:szCs w:val="24"/>
        </w:rPr>
        <w:t>Lotka</w:t>
      </w:r>
      <w:proofErr w:type="spellEnd"/>
      <w:r w:rsidRPr="00B0403D">
        <w:rPr>
          <w:rFonts w:ascii="Times New Roman" w:hAnsi="Times New Roman" w:cs="Times New Roman"/>
          <w:sz w:val="24"/>
          <w:szCs w:val="24"/>
        </w:rPr>
        <w:t>-Volterra model not from numerical simulations. As the figure shows, the NFD depends on the arbitrarily community biomass (</w:t>
      </w:r>
      <w:r w:rsidRPr="00176B97">
        <w:rPr>
          <w:rFonts w:ascii="Times New Roman" w:hAnsi="Times New Roman" w:cs="Times New Roman"/>
          <w:i/>
          <w:sz w:val="24"/>
          <w:szCs w:val="24"/>
        </w:rPr>
        <w:t>B</w:t>
      </w:r>
      <w:r w:rsidRPr="00B0403D">
        <w:rPr>
          <w:rFonts w:ascii="Times New Roman" w:hAnsi="Times New Roman" w:cs="Times New Roman"/>
          <w:sz w:val="24"/>
          <w:szCs w:val="24"/>
        </w:rPr>
        <w:t xml:space="preserve">). The resulting NFDs (slopes) match that are expected by equation 7. For example, when community biomass is 1 (dashed line in the middle), NFD of species </w:t>
      </w:r>
      <w:proofErr w:type="spellStart"/>
      <w:r w:rsidRPr="00B0403D">
        <w:rPr>
          <w:rFonts w:ascii="Times New Roman" w:hAnsi="Times New Roman" w:cs="Times New Roman"/>
          <w:sz w:val="24"/>
          <w:szCs w:val="24"/>
        </w:rPr>
        <w:t>i</w:t>
      </w:r>
      <w:proofErr w:type="spellEnd"/>
      <w:r w:rsidRPr="00B0403D">
        <w:rPr>
          <w:rFonts w:ascii="Times New Roman" w:hAnsi="Times New Roman" w:cs="Times New Roman"/>
          <w:sz w:val="24"/>
          <w:szCs w:val="24"/>
        </w:rPr>
        <w:t xml:space="preserve"> is -0.02 and NFD of species j is -0.045.</w:t>
      </w:r>
    </w:p>
    <w:p w14:paraId="7DA370D3" w14:textId="77777777" w:rsidR="00D81748" w:rsidRDefault="00D81748">
      <w:pPr>
        <w:rPr>
          <w:rFonts w:ascii="Times New Roman" w:hAnsi="Times New Roman" w:cs="Times New Roman"/>
          <w:sz w:val="24"/>
          <w:szCs w:val="24"/>
        </w:rPr>
      </w:pPr>
      <w:r>
        <w:rPr>
          <w:rFonts w:ascii="Times New Roman" w:hAnsi="Times New Roman" w:cs="Times New Roman"/>
          <w:sz w:val="24"/>
          <w:szCs w:val="24"/>
        </w:rPr>
        <w:br w:type="page"/>
      </w:r>
    </w:p>
    <w:p w14:paraId="4015D1A2" w14:textId="28DD8B6B" w:rsidR="00D81748" w:rsidRDefault="00D81748" w:rsidP="00B0403D">
      <w:pPr>
        <w:pStyle w:val="Normal1"/>
        <w:spacing w:line="360" w:lineRule="auto"/>
        <w:rPr>
          <w:rFonts w:ascii="Times New Roman" w:hAnsi="Times New Roman" w:cs="Times New Roman"/>
          <w:noProof/>
          <w:sz w:val="24"/>
          <w:szCs w:val="24"/>
          <w:lang w:val="en-US"/>
        </w:rPr>
      </w:pPr>
      <w:r>
        <w:rPr>
          <w:rFonts w:ascii="Times New Roman" w:hAnsi="Times New Roman" w:cs="Times New Roman"/>
          <w:sz w:val="24"/>
          <w:szCs w:val="24"/>
        </w:rPr>
        <w:lastRenderedPageBreak/>
        <w:t xml:space="preserve">Figure 2. </w:t>
      </w:r>
    </w:p>
    <w:p w14:paraId="563A3FC4" w14:textId="67B6911D" w:rsidR="00821A6C" w:rsidRDefault="00821A6C" w:rsidP="00B0403D">
      <w:pPr>
        <w:pStyle w:val="Normal1"/>
        <w:spacing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1E9ECB6" wp14:editId="63867251">
            <wp:extent cx="5935980" cy="3934156"/>
            <wp:effectExtent l="0" t="0" r="7620" b="9525"/>
            <wp:docPr id="5" name="Picture 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2_LV_2.jpeg"/>
                    <pic:cNvPicPr/>
                  </pic:nvPicPr>
                  <pic:blipFill rotWithShape="1">
                    <a:blip r:embed="rId13"/>
                    <a:srcRect r="15128"/>
                    <a:stretch/>
                  </pic:blipFill>
                  <pic:spPr bwMode="auto">
                    <a:xfrm>
                      <a:off x="0" y="0"/>
                      <a:ext cx="5943071" cy="3938855"/>
                    </a:xfrm>
                    <a:prstGeom prst="rect">
                      <a:avLst/>
                    </a:prstGeom>
                    <a:ln>
                      <a:noFill/>
                    </a:ln>
                    <a:extLst>
                      <a:ext uri="{53640926-AAD7-44D8-BBD7-CCE9431645EC}">
                        <a14:shadowObscured xmlns:a14="http://schemas.microsoft.com/office/drawing/2010/main"/>
                      </a:ext>
                    </a:extLst>
                  </pic:spPr>
                </pic:pic>
              </a:graphicData>
            </a:graphic>
          </wp:inline>
        </w:drawing>
      </w:r>
    </w:p>
    <w:p w14:paraId="7D982C8D" w14:textId="7F0F4D8A" w:rsidR="00BA5CE2" w:rsidRDefault="00794E37" w:rsidP="00B0403D">
      <w:pPr>
        <w:pStyle w:val="Normal1"/>
        <w:spacing w:line="360" w:lineRule="auto"/>
        <w:rPr>
          <w:rFonts w:ascii="Times New Roman" w:hAnsi="Times New Roman" w:cs="Times New Roman"/>
          <w:sz w:val="24"/>
          <w:szCs w:val="24"/>
        </w:rPr>
      </w:pPr>
      <w:r w:rsidRPr="00B0403D">
        <w:rPr>
          <w:rFonts w:ascii="Times New Roman" w:hAnsi="Times New Roman" w:cs="Times New Roman"/>
          <w:sz w:val="24"/>
          <w:szCs w:val="24"/>
        </w:rPr>
        <w:t xml:space="preserve">Figure </w:t>
      </w:r>
      <w:r w:rsidR="00026027">
        <w:rPr>
          <w:rFonts w:ascii="Times New Roman" w:hAnsi="Times New Roman" w:cs="Times New Roman"/>
          <w:sz w:val="24"/>
          <w:szCs w:val="24"/>
        </w:rPr>
        <w:t>2</w:t>
      </w:r>
      <w:r w:rsidR="00107107" w:rsidRPr="00B0403D">
        <w:rPr>
          <w:rFonts w:ascii="Times New Roman" w:hAnsi="Times New Roman" w:cs="Times New Roman"/>
          <w:sz w:val="24"/>
          <w:szCs w:val="24"/>
        </w:rPr>
        <w:t>. An example plot showing the estimation of α</w:t>
      </w:r>
      <w:proofErr w:type="spellStart"/>
      <w:r w:rsidR="00107107" w:rsidRPr="00B0403D">
        <w:rPr>
          <w:rFonts w:ascii="Times New Roman" w:hAnsi="Times New Roman" w:cs="Times New Roman"/>
          <w:sz w:val="24"/>
          <w:szCs w:val="24"/>
        </w:rPr>
        <w:t>ij</w:t>
      </w:r>
      <w:proofErr w:type="spellEnd"/>
      <w:r w:rsidR="00107107" w:rsidRPr="00B0403D">
        <w:rPr>
          <w:rFonts w:ascii="Times New Roman" w:hAnsi="Times New Roman" w:cs="Times New Roman"/>
          <w:sz w:val="24"/>
          <w:szCs w:val="24"/>
        </w:rPr>
        <w:t xml:space="preserve"> from fitting </w:t>
      </w:r>
      <w:proofErr w:type="spellStart"/>
      <w:r w:rsidR="00107107" w:rsidRPr="00B0403D">
        <w:rPr>
          <w:rFonts w:ascii="Times New Roman" w:hAnsi="Times New Roman" w:cs="Times New Roman"/>
          <w:sz w:val="24"/>
          <w:szCs w:val="24"/>
        </w:rPr>
        <w:t>Lotka</w:t>
      </w:r>
      <w:proofErr w:type="spellEnd"/>
      <w:r w:rsidR="00107107" w:rsidRPr="00B0403D">
        <w:rPr>
          <w:rFonts w:ascii="Times New Roman" w:hAnsi="Times New Roman" w:cs="Times New Roman"/>
          <w:sz w:val="24"/>
          <w:szCs w:val="24"/>
        </w:rPr>
        <w:t xml:space="preserve">-Volterra model to time series. The points represent the density of species </w:t>
      </w:r>
      <w:proofErr w:type="spellStart"/>
      <w:r w:rsidR="00107107" w:rsidRPr="00B0403D">
        <w:rPr>
          <w:rFonts w:ascii="Times New Roman" w:hAnsi="Times New Roman" w:cs="Times New Roman"/>
          <w:sz w:val="24"/>
          <w:szCs w:val="24"/>
        </w:rPr>
        <w:t>i</w:t>
      </w:r>
      <w:proofErr w:type="spellEnd"/>
      <w:r w:rsidR="00107107" w:rsidRPr="00B0403D">
        <w:rPr>
          <w:rFonts w:ascii="Times New Roman" w:hAnsi="Times New Roman" w:cs="Times New Roman"/>
          <w:sz w:val="24"/>
          <w:szCs w:val="24"/>
        </w:rPr>
        <w:t xml:space="preserve"> (open circles) and j (solid dots) respectively. The dashed lines are the two fitted growth curve</w:t>
      </w:r>
      <w:r w:rsidR="00021826">
        <w:rPr>
          <w:rFonts w:ascii="Times New Roman" w:hAnsi="Times New Roman" w:cs="Times New Roman"/>
          <w:sz w:val="24"/>
          <w:szCs w:val="24"/>
        </w:rPr>
        <w:t>s</w:t>
      </w:r>
      <w:r w:rsidR="00107107" w:rsidRPr="00B0403D">
        <w:rPr>
          <w:rFonts w:ascii="Times New Roman" w:hAnsi="Times New Roman" w:cs="Times New Roman"/>
          <w:sz w:val="24"/>
          <w:szCs w:val="24"/>
        </w:rPr>
        <w:t xml:space="preserve">. The species densities were generated by a </w:t>
      </w:r>
      <w:proofErr w:type="spellStart"/>
      <w:r w:rsidR="00107107" w:rsidRPr="00B0403D">
        <w:rPr>
          <w:rFonts w:ascii="Times New Roman" w:hAnsi="Times New Roman" w:cs="Times New Roman"/>
          <w:sz w:val="24"/>
          <w:szCs w:val="24"/>
        </w:rPr>
        <w:t>Lotka</w:t>
      </w:r>
      <w:proofErr w:type="spellEnd"/>
      <w:r w:rsidR="00107107" w:rsidRPr="00B0403D">
        <w:rPr>
          <w:rFonts w:ascii="Times New Roman" w:hAnsi="Times New Roman" w:cs="Times New Roman"/>
          <w:sz w:val="24"/>
          <w:szCs w:val="24"/>
        </w:rPr>
        <w:t xml:space="preserve">- Volterra model and added some random noise. </w:t>
      </w:r>
    </w:p>
    <w:p w14:paraId="295B9341" w14:textId="77777777" w:rsidR="00BA5CE2" w:rsidRDefault="00BA5CE2">
      <w:pPr>
        <w:rPr>
          <w:rFonts w:ascii="Times New Roman" w:hAnsi="Times New Roman" w:cs="Times New Roman"/>
          <w:sz w:val="24"/>
          <w:szCs w:val="24"/>
        </w:rPr>
      </w:pPr>
      <w:r>
        <w:rPr>
          <w:rFonts w:ascii="Times New Roman" w:hAnsi="Times New Roman" w:cs="Times New Roman"/>
          <w:sz w:val="24"/>
          <w:szCs w:val="24"/>
        </w:rPr>
        <w:br w:type="page"/>
      </w:r>
    </w:p>
    <w:p w14:paraId="6E74CEF0" w14:textId="77777777" w:rsidR="00BA5CE2" w:rsidRDefault="00026027" w:rsidP="00B0403D">
      <w:pPr>
        <w:pStyle w:val="Normal1"/>
        <w:spacing w:line="360" w:lineRule="auto"/>
        <w:rPr>
          <w:rFonts w:ascii="Times New Roman" w:hAnsi="Times New Roman" w:cs="Times New Roman"/>
          <w:sz w:val="24"/>
          <w:szCs w:val="24"/>
        </w:rPr>
      </w:pPr>
      <w:r w:rsidRPr="00B0403D">
        <w:rPr>
          <w:rFonts w:ascii="Times New Roman" w:hAnsi="Times New Roman" w:cs="Times New Roman"/>
          <w:sz w:val="24"/>
          <w:szCs w:val="24"/>
        </w:rPr>
        <w:lastRenderedPageBreak/>
        <w:t xml:space="preserve">Figure </w:t>
      </w:r>
      <w:r>
        <w:rPr>
          <w:rFonts w:ascii="Times New Roman" w:hAnsi="Times New Roman" w:cs="Times New Roman"/>
          <w:sz w:val="24"/>
          <w:szCs w:val="24"/>
        </w:rPr>
        <w:t>3</w:t>
      </w:r>
    </w:p>
    <w:p w14:paraId="4211981F" w14:textId="1DA56DDF" w:rsidR="00107107" w:rsidRPr="00B0403D" w:rsidRDefault="00107107" w:rsidP="00B0403D">
      <w:pPr>
        <w:pStyle w:val="Normal1"/>
        <w:spacing w:line="360" w:lineRule="auto"/>
        <w:rPr>
          <w:rFonts w:ascii="Times New Roman" w:hAnsi="Times New Roman" w:cs="Times New Roman"/>
          <w:sz w:val="24"/>
          <w:szCs w:val="24"/>
        </w:rPr>
      </w:pPr>
      <w:r w:rsidRPr="00B0403D">
        <w:rPr>
          <w:rFonts w:ascii="Times New Roman" w:hAnsi="Times New Roman" w:cs="Times New Roman"/>
          <w:noProof/>
          <w:sz w:val="24"/>
          <w:szCs w:val="24"/>
          <w:lang w:val="en-US"/>
        </w:rPr>
        <w:drawing>
          <wp:inline distT="0" distB="0" distL="0" distR="0" wp14:anchorId="6EDDDC02" wp14:editId="504E2273">
            <wp:extent cx="5528945" cy="3791410"/>
            <wp:effectExtent l="0" t="0" r="0" b="0"/>
            <wp:docPr id="2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4"/>
                    <a:stretch>
                      <a:fillRect/>
                    </a:stretch>
                  </pic:blipFill>
                  <pic:spPr bwMode="auto">
                    <a:xfrm>
                      <a:off x="0" y="0"/>
                      <a:ext cx="5528945" cy="3791410"/>
                    </a:xfrm>
                    <a:prstGeom prst="rect">
                      <a:avLst/>
                    </a:prstGeom>
                    <a:noFill/>
                    <a:ln>
                      <a:noFill/>
                    </a:ln>
                  </pic:spPr>
                </pic:pic>
              </a:graphicData>
            </a:graphic>
          </wp:inline>
        </w:drawing>
      </w:r>
    </w:p>
    <w:p w14:paraId="7EB8962C" w14:textId="0639985D" w:rsidR="00026027" w:rsidRDefault="00794E37" w:rsidP="00B0403D">
      <w:pPr>
        <w:spacing w:line="360" w:lineRule="auto"/>
        <w:rPr>
          <w:rFonts w:ascii="Times New Roman" w:hAnsi="Times New Roman" w:cs="Times New Roman"/>
          <w:sz w:val="24"/>
          <w:szCs w:val="24"/>
        </w:rPr>
      </w:pPr>
      <w:r w:rsidRPr="00B0403D">
        <w:rPr>
          <w:rFonts w:ascii="Times New Roman" w:hAnsi="Times New Roman" w:cs="Times New Roman"/>
          <w:sz w:val="24"/>
          <w:szCs w:val="24"/>
        </w:rPr>
        <w:t xml:space="preserve">Figure </w:t>
      </w:r>
      <w:r w:rsidR="00026027">
        <w:rPr>
          <w:rFonts w:ascii="Times New Roman" w:hAnsi="Times New Roman" w:cs="Times New Roman"/>
          <w:sz w:val="24"/>
          <w:szCs w:val="24"/>
        </w:rPr>
        <w:t>3</w:t>
      </w:r>
      <w:r w:rsidR="00107107" w:rsidRPr="00B0403D">
        <w:rPr>
          <w:rFonts w:ascii="Times New Roman" w:hAnsi="Times New Roman" w:cs="Times New Roman"/>
          <w:sz w:val="24"/>
          <w:szCs w:val="24"/>
        </w:rPr>
        <w:t>. An example plot showing the estimation of sensitivity (</w:t>
      </w:r>
      <w:proofErr w:type="spellStart"/>
      <w:r w:rsidR="00107107" w:rsidRPr="00176B97">
        <w:rPr>
          <w:rFonts w:ascii="Times New Roman" w:hAnsi="Times New Roman" w:cs="Times New Roman"/>
          <w:i/>
          <w:sz w:val="24"/>
          <w:szCs w:val="24"/>
        </w:rPr>
        <w:t>S</w:t>
      </w:r>
      <w:r w:rsidR="00107107" w:rsidRPr="00176B97">
        <w:rPr>
          <w:rFonts w:ascii="Times New Roman" w:hAnsi="Times New Roman" w:cs="Times New Roman"/>
          <w:i/>
          <w:sz w:val="24"/>
          <w:szCs w:val="24"/>
          <w:vertAlign w:val="subscript"/>
        </w:rPr>
        <w:t>ij</w:t>
      </w:r>
      <w:proofErr w:type="spellEnd"/>
      <w:r w:rsidR="00107107" w:rsidRPr="00B0403D">
        <w:rPr>
          <w:rFonts w:ascii="Times New Roman" w:hAnsi="Times New Roman" w:cs="Times New Roman"/>
          <w:sz w:val="24"/>
          <w:szCs w:val="24"/>
        </w:rPr>
        <w:t xml:space="preserve">) of species </w:t>
      </w:r>
      <w:proofErr w:type="spellStart"/>
      <w:r w:rsidR="00107107" w:rsidRPr="00176B97">
        <w:rPr>
          <w:rFonts w:ascii="Times New Roman" w:hAnsi="Times New Roman" w:cs="Times New Roman"/>
          <w:i/>
          <w:sz w:val="24"/>
          <w:szCs w:val="24"/>
        </w:rPr>
        <w:t>i</w:t>
      </w:r>
      <w:proofErr w:type="spellEnd"/>
      <w:r w:rsidR="00107107" w:rsidRPr="00B0403D">
        <w:rPr>
          <w:rFonts w:ascii="Times New Roman" w:hAnsi="Times New Roman" w:cs="Times New Roman"/>
          <w:sz w:val="24"/>
          <w:szCs w:val="24"/>
        </w:rPr>
        <w:t xml:space="preserve"> invading species </w:t>
      </w:r>
      <w:r w:rsidR="00107107" w:rsidRPr="00176B97">
        <w:rPr>
          <w:rFonts w:ascii="Times New Roman" w:hAnsi="Times New Roman" w:cs="Times New Roman"/>
          <w:i/>
          <w:sz w:val="24"/>
          <w:szCs w:val="24"/>
        </w:rPr>
        <w:t>j</w:t>
      </w:r>
      <w:r w:rsidR="00107107" w:rsidRPr="00B0403D">
        <w:rPr>
          <w:rFonts w:ascii="Times New Roman" w:hAnsi="Times New Roman" w:cs="Times New Roman"/>
          <w:sz w:val="24"/>
          <w:szCs w:val="24"/>
        </w:rPr>
        <w:t xml:space="preserve"> (panel a.) or the reverse (panel b.). In both panels, solid dots are the growth curve species when growing alone and the open circles are the growth curve of species when invading the carrying capacity of the other species. To estimate the sensitivity of the focal species (e.g. species </w:t>
      </w:r>
      <w:proofErr w:type="spellStart"/>
      <w:r w:rsidR="00107107" w:rsidRPr="00176B97">
        <w:rPr>
          <w:rFonts w:ascii="Times New Roman" w:hAnsi="Times New Roman" w:cs="Times New Roman"/>
          <w:i/>
          <w:sz w:val="24"/>
          <w:szCs w:val="24"/>
        </w:rPr>
        <w:t>i</w:t>
      </w:r>
      <w:proofErr w:type="spellEnd"/>
      <w:r w:rsidR="00107107" w:rsidRPr="00B0403D">
        <w:rPr>
          <w:rFonts w:ascii="Times New Roman" w:hAnsi="Times New Roman" w:cs="Times New Roman"/>
          <w:sz w:val="24"/>
          <w:szCs w:val="24"/>
        </w:rPr>
        <w:t xml:space="preserve">), the competing species (species </w:t>
      </w:r>
      <w:r w:rsidR="00107107" w:rsidRPr="00176B97">
        <w:rPr>
          <w:rFonts w:ascii="Times New Roman" w:hAnsi="Times New Roman" w:cs="Times New Roman"/>
          <w:i/>
          <w:sz w:val="24"/>
          <w:szCs w:val="24"/>
        </w:rPr>
        <w:t>j</w:t>
      </w:r>
      <w:r w:rsidR="00107107" w:rsidRPr="00B0403D">
        <w:rPr>
          <w:rFonts w:ascii="Times New Roman" w:hAnsi="Times New Roman" w:cs="Times New Roman"/>
          <w:sz w:val="24"/>
          <w:szCs w:val="24"/>
        </w:rPr>
        <w:t xml:space="preserve">) is fixed at the equilibrium and invade the focus species to estimate the invading growth rate of the focal species. </w:t>
      </w:r>
    </w:p>
    <w:p w14:paraId="6A96E3A7" w14:textId="77777777" w:rsidR="00026027" w:rsidRDefault="00026027">
      <w:pPr>
        <w:rPr>
          <w:rFonts w:ascii="Times New Roman" w:hAnsi="Times New Roman" w:cs="Times New Roman"/>
          <w:sz w:val="24"/>
          <w:szCs w:val="24"/>
        </w:rPr>
      </w:pPr>
      <w:r>
        <w:rPr>
          <w:rFonts w:ascii="Times New Roman" w:hAnsi="Times New Roman" w:cs="Times New Roman"/>
          <w:sz w:val="24"/>
          <w:szCs w:val="24"/>
        </w:rPr>
        <w:br w:type="page"/>
      </w:r>
    </w:p>
    <w:p w14:paraId="08F5469F" w14:textId="1B8FE76A" w:rsidR="00107107" w:rsidRDefault="00026027" w:rsidP="00B0403D">
      <w:pPr>
        <w:spacing w:line="360" w:lineRule="auto"/>
        <w:rPr>
          <w:rFonts w:ascii="Times New Roman" w:hAnsi="Times New Roman" w:cs="Times New Roman"/>
          <w:sz w:val="24"/>
          <w:szCs w:val="24"/>
        </w:rPr>
      </w:pPr>
      <w:r w:rsidRPr="00B0403D">
        <w:rPr>
          <w:rFonts w:ascii="Times New Roman" w:hAnsi="Times New Roman" w:cs="Times New Roman"/>
          <w:sz w:val="24"/>
          <w:szCs w:val="24"/>
        </w:rPr>
        <w:lastRenderedPageBreak/>
        <w:t>Figure 4</w:t>
      </w:r>
    </w:p>
    <w:p w14:paraId="3533E97D" w14:textId="05B8AD2A" w:rsidR="00026027" w:rsidRPr="00B0403D" w:rsidRDefault="00026027" w:rsidP="00B0403D">
      <w:pPr>
        <w:spacing w:line="360" w:lineRule="auto"/>
        <w:rPr>
          <w:rFonts w:ascii="Times New Roman" w:hAnsi="Times New Roman" w:cs="Times New Roman"/>
          <w:sz w:val="24"/>
          <w:szCs w:val="24"/>
        </w:rPr>
      </w:pPr>
      <w:r w:rsidRPr="00B0403D">
        <w:rPr>
          <w:rFonts w:ascii="Times New Roman" w:hAnsi="Times New Roman" w:cs="Times New Roman"/>
          <w:noProof/>
          <w:sz w:val="24"/>
          <w:szCs w:val="24"/>
          <w:lang w:val="en-US"/>
        </w:rPr>
        <w:drawing>
          <wp:inline distT="0" distB="0" distL="0" distR="0" wp14:anchorId="18D7D0B1" wp14:editId="2A6DE521">
            <wp:extent cx="5757545" cy="3948170"/>
            <wp:effectExtent l="0" t="0" r="0" b="0"/>
            <wp:docPr id="3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5"/>
                    <a:stretch>
                      <a:fillRect/>
                    </a:stretch>
                  </pic:blipFill>
                  <pic:spPr bwMode="auto">
                    <a:xfrm>
                      <a:off x="0" y="0"/>
                      <a:ext cx="5757545" cy="3948170"/>
                    </a:xfrm>
                    <a:prstGeom prst="rect">
                      <a:avLst/>
                    </a:prstGeom>
                    <a:noFill/>
                    <a:ln>
                      <a:noFill/>
                    </a:ln>
                  </pic:spPr>
                </pic:pic>
              </a:graphicData>
            </a:graphic>
          </wp:inline>
        </w:drawing>
      </w:r>
    </w:p>
    <w:p w14:paraId="15407EFD" w14:textId="3A460C7D" w:rsidR="00BA5CE2" w:rsidRDefault="00107107" w:rsidP="00BA5CE2">
      <w:pPr>
        <w:spacing w:line="360" w:lineRule="auto"/>
        <w:rPr>
          <w:rFonts w:ascii="Times New Roman" w:hAnsi="Times New Roman" w:cs="Times New Roman"/>
          <w:sz w:val="24"/>
          <w:szCs w:val="24"/>
        </w:rPr>
      </w:pPr>
      <w:r w:rsidRPr="00B0403D">
        <w:rPr>
          <w:rFonts w:ascii="Times New Roman" w:hAnsi="Times New Roman" w:cs="Times New Roman"/>
          <w:sz w:val="24"/>
          <w:szCs w:val="24"/>
        </w:rPr>
        <w:t>Figure 4</w:t>
      </w:r>
      <w:r w:rsidR="00026027">
        <w:rPr>
          <w:rFonts w:ascii="Times New Roman" w:hAnsi="Times New Roman" w:cs="Times New Roman"/>
          <w:sz w:val="24"/>
          <w:szCs w:val="24"/>
        </w:rPr>
        <w:t>.</w:t>
      </w:r>
      <w:r w:rsidRPr="00B0403D">
        <w:rPr>
          <w:rFonts w:ascii="Times New Roman" w:hAnsi="Times New Roman" w:cs="Times New Roman"/>
          <w:sz w:val="24"/>
          <w:szCs w:val="24"/>
        </w:rPr>
        <w:t xml:space="preserve"> An example plot demonstrating the idea of niche difference (ND; </w:t>
      </w:r>
      <w:r w:rsidRPr="002710F9">
        <w:rPr>
          <w:rFonts w:ascii="Times New Roman" w:hAnsi="Times New Roman" w:cs="Times New Roman"/>
          <w:i/>
          <w:sz w:val="24"/>
          <w:szCs w:val="24"/>
        </w:rPr>
        <w:t>ρ</w:t>
      </w:r>
      <w:r w:rsidRPr="00B0403D">
        <w:rPr>
          <w:rFonts w:ascii="Times New Roman" w:hAnsi="Times New Roman" w:cs="Times New Roman"/>
          <w:sz w:val="24"/>
          <w:szCs w:val="24"/>
        </w:rPr>
        <w:t xml:space="preserve">) in MacArthur’s con- </w:t>
      </w:r>
      <w:proofErr w:type="spellStart"/>
      <w:r w:rsidRPr="00B0403D">
        <w:rPr>
          <w:rFonts w:ascii="Times New Roman" w:hAnsi="Times New Roman" w:cs="Times New Roman"/>
          <w:sz w:val="24"/>
          <w:szCs w:val="24"/>
        </w:rPr>
        <w:t>sumer</w:t>
      </w:r>
      <w:proofErr w:type="spellEnd"/>
      <w:r w:rsidRPr="00B0403D">
        <w:rPr>
          <w:rFonts w:ascii="Times New Roman" w:hAnsi="Times New Roman" w:cs="Times New Roman"/>
          <w:sz w:val="24"/>
          <w:szCs w:val="24"/>
        </w:rPr>
        <w:t xml:space="preserve"> resource model. Consumption of species </w:t>
      </w:r>
      <w:r w:rsidRPr="002710F9">
        <w:rPr>
          <w:rFonts w:ascii="Times New Roman" w:hAnsi="Times New Roman" w:cs="Times New Roman"/>
          <w:i/>
          <w:sz w:val="24"/>
          <w:szCs w:val="24"/>
        </w:rPr>
        <w:t>j</w:t>
      </w:r>
      <w:r w:rsidRPr="00B0403D">
        <w:rPr>
          <w:rFonts w:ascii="Times New Roman" w:hAnsi="Times New Roman" w:cs="Times New Roman"/>
          <w:sz w:val="24"/>
          <w:szCs w:val="24"/>
        </w:rPr>
        <w:t xml:space="preserve"> on resource </w:t>
      </w:r>
      <w:r w:rsidRPr="002710F9">
        <w:rPr>
          <w:rFonts w:ascii="Times New Roman" w:hAnsi="Times New Roman" w:cs="Times New Roman"/>
          <w:i/>
          <w:sz w:val="24"/>
          <w:szCs w:val="24"/>
        </w:rPr>
        <w:t>l</w:t>
      </w:r>
      <w:r w:rsidRPr="00B0403D">
        <w:rPr>
          <w:rFonts w:ascii="Times New Roman" w:hAnsi="Times New Roman" w:cs="Times New Roman"/>
          <w:sz w:val="24"/>
          <w:szCs w:val="24"/>
        </w:rPr>
        <w:t xml:space="preserve"> (</w:t>
      </w:r>
      <w:proofErr w:type="spellStart"/>
      <w:r w:rsidRPr="002710F9">
        <w:rPr>
          <w:rFonts w:ascii="Times New Roman" w:hAnsi="Times New Roman" w:cs="Times New Roman"/>
          <w:i/>
          <w:sz w:val="24"/>
          <w:szCs w:val="24"/>
        </w:rPr>
        <w:t>c</w:t>
      </w:r>
      <w:r w:rsidRPr="002710F9">
        <w:rPr>
          <w:rFonts w:ascii="Times New Roman" w:hAnsi="Times New Roman" w:cs="Times New Roman"/>
          <w:i/>
          <w:sz w:val="24"/>
          <w:szCs w:val="24"/>
          <w:vertAlign w:val="subscript"/>
        </w:rPr>
        <w:t>jl</w:t>
      </w:r>
      <w:proofErr w:type="spellEnd"/>
      <w:r w:rsidRPr="00B0403D">
        <w:rPr>
          <w:rFonts w:ascii="Times New Roman" w:hAnsi="Times New Roman" w:cs="Times New Roman"/>
          <w:sz w:val="24"/>
          <w:szCs w:val="24"/>
        </w:rPr>
        <w:t xml:space="preserve">) are plotted against consumption of species </w:t>
      </w:r>
      <w:proofErr w:type="spellStart"/>
      <w:r w:rsidRPr="002710F9">
        <w:rPr>
          <w:rFonts w:ascii="Times New Roman" w:hAnsi="Times New Roman" w:cs="Times New Roman"/>
          <w:i/>
          <w:sz w:val="24"/>
          <w:szCs w:val="24"/>
        </w:rPr>
        <w:t>i</w:t>
      </w:r>
      <w:proofErr w:type="spellEnd"/>
      <w:r w:rsidRPr="00B0403D">
        <w:rPr>
          <w:rFonts w:ascii="Times New Roman" w:hAnsi="Times New Roman" w:cs="Times New Roman"/>
          <w:sz w:val="24"/>
          <w:szCs w:val="24"/>
        </w:rPr>
        <w:t xml:space="preserve"> on resource </w:t>
      </w:r>
      <w:r w:rsidRPr="002710F9">
        <w:rPr>
          <w:rFonts w:ascii="Times New Roman" w:hAnsi="Times New Roman" w:cs="Times New Roman"/>
          <w:i/>
          <w:sz w:val="24"/>
          <w:szCs w:val="24"/>
        </w:rPr>
        <w:t>l</w:t>
      </w:r>
      <w:r w:rsidRPr="00B0403D">
        <w:rPr>
          <w:rFonts w:ascii="Times New Roman" w:hAnsi="Times New Roman" w:cs="Times New Roman"/>
          <w:sz w:val="24"/>
          <w:szCs w:val="24"/>
        </w:rPr>
        <w:t xml:space="preserve"> (</w:t>
      </w:r>
      <w:proofErr w:type="spellStart"/>
      <w:r w:rsidRPr="002710F9">
        <w:rPr>
          <w:rFonts w:ascii="Times New Roman" w:hAnsi="Times New Roman" w:cs="Times New Roman"/>
          <w:i/>
          <w:sz w:val="24"/>
          <w:szCs w:val="24"/>
        </w:rPr>
        <w:t>c</w:t>
      </w:r>
      <w:r w:rsidRPr="002710F9">
        <w:rPr>
          <w:rFonts w:ascii="Times New Roman" w:hAnsi="Times New Roman" w:cs="Times New Roman"/>
          <w:i/>
          <w:sz w:val="24"/>
          <w:szCs w:val="24"/>
          <w:vertAlign w:val="subscript"/>
        </w:rPr>
        <w:t>il</w:t>
      </w:r>
      <w:proofErr w:type="spellEnd"/>
      <w:r w:rsidRPr="00B0403D">
        <w:rPr>
          <w:rFonts w:ascii="Times New Roman" w:hAnsi="Times New Roman" w:cs="Times New Roman"/>
          <w:sz w:val="24"/>
          <w:szCs w:val="24"/>
        </w:rPr>
        <w:t xml:space="preserve">). The closeness between </w:t>
      </w:r>
      <w:proofErr w:type="spellStart"/>
      <w:r w:rsidRPr="002710F9">
        <w:rPr>
          <w:rFonts w:ascii="Times New Roman" w:hAnsi="Times New Roman" w:cs="Times New Roman"/>
          <w:i/>
          <w:sz w:val="24"/>
          <w:szCs w:val="24"/>
        </w:rPr>
        <w:t>c</w:t>
      </w:r>
      <w:r w:rsidRPr="002710F9">
        <w:rPr>
          <w:rFonts w:ascii="Times New Roman" w:hAnsi="Times New Roman" w:cs="Times New Roman"/>
          <w:i/>
          <w:sz w:val="24"/>
          <w:szCs w:val="24"/>
          <w:vertAlign w:val="subscript"/>
        </w:rPr>
        <w:t>jl</w:t>
      </w:r>
      <w:proofErr w:type="spellEnd"/>
      <w:r w:rsidRPr="00B0403D">
        <w:rPr>
          <w:rFonts w:ascii="Times New Roman" w:hAnsi="Times New Roman" w:cs="Times New Roman"/>
          <w:sz w:val="24"/>
          <w:szCs w:val="24"/>
        </w:rPr>
        <w:t xml:space="preserve"> and </w:t>
      </w:r>
      <w:proofErr w:type="spellStart"/>
      <w:r w:rsidRPr="002710F9">
        <w:rPr>
          <w:rFonts w:ascii="Times New Roman" w:hAnsi="Times New Roman" w:cs="Times New Roman"/>
          <w:i/>
          <w:sz w:val="24"/>
          <w:szCs w:val="24"/>
        </w:rPr>
        <w:t>c</w:t>
      </w:r>
      <w:r w:rsidRPr="002710F9">
        <w:rPr>
          <w:rFonts w:ascii="Times New Roman" w:hAnsi="Times New Roman" w:cs="Times New Roman"/>
          <w:i/>
          <w:sz w:val="24"/>
          <w:szCs w:val="24"/>
          <w:vertAlign w:val="subscript"/>
        </w:rPr>
        <w:t>jl</w:t>
      </w:r>
      <w:proofErr w:type="spellEnd"/>
      <w:r w:rsidRPr="00B0403D">
        <w:rPr>
          <w:rFonts w:ascii="Times New Roman" w:hAnsi="Times New Roman" w:cs="Times New Roman"/>
          <w:sz w:val="24"/>
          <w:szCs w:val="24"/>
        </w:rPr>
        <w:t xml:space="preserve"> are the closeness between these points to the 1:1 line and is expressed as </w:t>
      </w:r>
      <w:r w:rsidRPr="002710F9">
        <w:rPr>
          <w:rFonts w:ascii="Times New Roman" w:hAnsi="Times New Roman" w:cs="Times New Roman"/>
          <w:i/>
          <w:sz w:val="24"/>
          <w:szCs w:val="24"/>
        </w:rPr>
        <w:t>ρ</w:t>
      </w:r>
      <w:r w:rsidRPr="00B0403D">
        <w:rPr>
          <w:rFonts w:ascii="Times New Roman" w:hAnsi="Times New Roman" w:cs="Times New Roman"/>
          <w:sz w:val="24"/>
          <w:szCs w:val="24"/>
        </w:rPr>
        <w:t xml:space="preserve">. For example, if all </w:t>
      </w:r>
      <w:proofErr w:type="spellStart"/>
      <w:r w:rsidRPr="002710F9">
        <w:rPr>
          <w:rFonts w:ascii="Times New Roman" w:hAnsi="Times New Roman" w:cs="Times New Roman"/>
          <w:i/>
          <w:sz w:val="24"/>
          <w:szCs w:val="24"/>
        </w:rPr>
        <w:t>c</w:t>
      </w:r>
      <w:r w:rsidRPr="002710F9">
        <w:rPr>
          <w:rFonts w:ascii="Times New Roman" w:hAnsi="Times New Roman" w:cs="Times New Roman"/>
          <w:i/>
          <w:sz w:val="24"/>
          <w:szCs w:val="24"/>
          <w:vertAlign w:val="subscript"/>
        </w:rPr>
        <w:t>jl</w:t>
      </w:r>
      <w:proofErr w:type="spellEnd"/>
      <w:r w:rsidRPr="00B0403D">
        <w:rPr>
          <w:rFonts w:ascii="Times New Roman" w:hAnsi="Times New Roman" w:cs="Times New Roman"/>
          <w:sz w:val="24"/>
          <w:szCs w:val="24"/>
        </w:rPr>
        <w:t xml:space="preserve"> are equal to </w:t>
      </w:r>
      <w:proofErr w:type="spellStart"/>
      <w:r w:rsidRPr="002710F9">
        <w:rPr>
          <w:rFonts w:ascii="Times New Roman" w:hAnsi="Times New Roman" w:cs="Times New Roman"/>
          <w:i/>
          <w:sz w:val="24"/>
          <w:szCs w:val="24"/>
        </w:rPr>
        <w:t>c</w:t>
      </w:r>
      <w:r w:rsidRPr="002710F9">
        <w:rPr>
          <w:rFonts w:ascii="Times New Roman" w:hAnsi="Times New Roman" w:cs="Times New Roman"/>
          <w:i/>
          <w:sz w:val="24"/>
          <w:szCs w:val="24"/>
          <w:vertAlign w:val="subscript"/>
        </w:rPr>
        <w:t>il</w:t>
      </w:r>
      <w:proofErr w:type="spellEnd"/>
      <w:r w:rsidRPr="00B0403D">
        <w:rPr>
          <w:rFonts w:ascii="Times New Roman" w:hAnsi="Times New Roman" w:cs="Times New Roman"/>
          <w:sz w:val="24"/>
          <w:szCs w:val="24"/>
        </w:rPr>
        <w:t xml:space="preserve">, which means all points are on the 1:1 line, </w:t>
      </w:r>
      <w:r w:rsidRPr="002710F9">
        <w:rPr>
          <w:rFonts w:ascii="Times New Roman" w:hAnsi="Times New Roman" w:cs="Times New Roman"/>
          <w:i/>
          <w:sz w:val="24"/>
          <w:szCs w:val="24"/>
        </w:rPr>
        <w:t>ρ</w:t>
      </w:r>
      <w:r w:rsidRPr="00B0403D">
        <w:rPr>
          <w:rFonts w:ascii="Times New Roman" w:hAnsi="Times New Roman" w:cs="Times New Roman"/>
          <w:sz w:val="24"/>
          <w:szCs w:val="24"/>
        </w:rPr>
        <w:t xml:space="preserve"> is 1 and ND between species </w:t>
      </w:r>
      <w:proofErr w:type="spellStart"/>
      <w:r w:rsidRPr="002710F9">
        <w:rPr>
          <w:rFonts w:ascii="Times New Roman" w:hAnsi="Times New Roman" w:cs="Times New Roman"/>
          <w:i/>
          <w:sz w:val="24"/>
          <w:szCs w:val="24"/>
        </w:rPr>
        <w:t>i</w:t>
      </w:r>
      <w:proofErr w:type="spellEnd"/>
      <w:r w:rsidRPr="00B0403D">
        <w:rPr>
          <w:rFonts w:ascii="Times New Roman" w:hAnsi="Times New Roman" w:cs="Times New Roman"/>
          <w:sz w:val="24"/>
          <w:szCs w:val="24"/>
        </w:rPr>
        <w:t xml:space="preserve"> and species </w:t>
      </w:r>
      <w:r w:rsidRPr="002710F9">
        <w:rPr>
          <w:rFonts w:ascii="Times New Roman" w:hAnsi="Times New Roman" w:cs="Times New Roman"/>
          <w:i/>
          <w:sz w:val="24"/>
          <w:szCs w:val="24"/>
        </w:rPr>
        <w:t>j</w:t>
      </w:r>
      <w:r w:rsidRPr="00B0403D">
        <w:rPr>
          <w:rFonts w:ascii="Times New Roman" w:hAnsi="Times New Roman" w:cs="Times New Roman"/>
          <w:sz w:val="24"/>
          <w:szCs w:val="24"/>
        </w:rPr>
        <w:t xml:space="preserve"> is 1−</w:t>
      </w:r>
      <w:r w:rsidRPr="002710F9">
        <w:rPr>
          <w:rFonts w:ascii="Times New Roman" w:hAnsi="Times New Roman" w:cs="Times New Roman"/>
          <w:i/>
          <w:sz w:val="24"/>
          <w:szCs w:val="24"/>
        </w:rPr>
        <w:t>ρ</w:t>
      </w:r>
      <w:r w:rsidRPr="00B0403D">
        <w:rPr>
          <w:rFonts w:ascii="Times New Roman" w:hAnsi="Times New Roman" w:cs="Times New Roman"/>
          <w:sz w:val="24"/>
          <w:szCs w:val="24"/>
        </w:rPr>
        <w:t xml:space="preserve"> = 0. The inset plot is an example plot showing the data required to measure consumption of species </w:t>
      </w:r>
      <w:r w:rsidRPr="002710F9">
        <w:rPr>
          <w:rFonts w:ascii="Times New Roman" w:hAnsi="Times New Roman" w:cs="Times New Roman"/>
          <w:i/>
          <w:sz w:val="24"/>
          <w:szCs w:val="24"/>
        </w:rPr>
        <w:t>j</w:t>
      </w:r>
      <w:r w:rsidRPr="00B0403D">
        <w:rPr>
          <w:rFonts w:ascii="Times New Roman" w:hAnsi="Times New Roman" w:cs="Times New Roman"/>
          <w:sz w:val="24"/>
          <w:szCs w:val="24"/>
        </w:rPr>
        <w:t xml:space="preserve"> on resource </w:t>
      </w:r>
      <w:r w:rsidRPr="002710F9">
        <w:rPr>
          <w:rFonts w:ascii="Times New Roman" w:hAnsi="Times New Roman" w:cs="Times New Roman"/>
          <w:i/>
          <w:sz w:val="24"/>
          <w:szCs w:val="24"/>
        </w:rPr>
        <w:t>l</w:t>
      </w:r>
      <w:r w:rsidRPr="00B0403D">
        <w:rPr>
          <w:rFonts w:ascii="Times New Roman" w:hAnsi="Times New Roman" w:cs="Times New Roman"/>
          <w:sz w:val="24"/>
          <w:szCs w:val="24"/>
        </w:rPr>
        <w:t xml:space="preserve"> (</w:t>
      </w:r>
      <w:proofErr w:type="spellStart"/>
      <w:r w:rsidRPr="002710F9">
        <w:rPr>
          <w:rFonts w:ascii="Times New Roman" w:hAnsi="Times New Roman" w:cs="Times New Roman"/>
          <w:i/>
          <w:sz w:val="24"/>
          <w:szCs w:val="24"/>
        </w:rPr>
        <w:t>c</w:t>
      </w:r>
      <w:r w:rsidRPr="002710F9">
        <w:rPr>
          <w:rFonts w:ascii="Times New Roman" w:hAnsi="Times New Roman" w:cs="Times New Roman"/>
          <w:i/>
          <w:sz w:val="24"/>
          <w:szCs w:val="24"/>
          <w:vertAlign w:val="subscript"/>
        </w:rPr>
        <w:t>jl</w:t>
      </w:r>
      <w:proofErr w:type="spellEnd"/>
      <w:r w:rsidRPr="00B0403D">
        <w:rPr>
          <w:rFonts w:ascii="Times New Roman" w:hAnsi="Times New Roman" w:cs="Times New Roman"/>
          <w:sz w:val="24"/>
          <w:szCs w:val="24"/>
        </w:rPr>
        <w:t>)</w:t>
      </w:r>
      <w:r w:rsidR="00BA5CE2">
        <w:rPr>
          <w:rFonts w:ascii="Times New Roman" w:hAnsi="Times New Roman" w:cs="Times New Roman"/>
          <w:sz w:val="24"/>
          <w:szCs w:val="24"/>
        </w:rPr>
        <w:t>.</w:t>
      </w:r>
      <w:r w:rsidR="00BA5CE2">
        <w:rPr>
          <w:rFonts w:ascii="Times New Roman" w:hAnsi="Times New Roman" w:cs="Times New Roman"/>
          <w:sz w:val="24"/>
          <w:szCs w:val="24"/>
        </w:rPr>
        <w:br w:type="page"/>
      </w:r>
    </w:p>
    <w:p w14:paraId="2B6F82B3" w14:textId="77777777" w:rsidR="00BA5CE2" w:rsidRDefault="00026027" w:rsidP="00B0403D">
      <w:pPr>
        <w:spacing w:line="360" w:lineRule="auto"/>
        <w:rPr>
          <w:rFonts w:ascii="Times New Roman" w:hAnsi="Times New Roman" w:cs="Times New Roman"/>
          <w:sz w:val="24"/>
          <w:szCs w:val="24"/>
        </w:rPr>
      </w:pPr>
      <w:r w:rsidRPr="00B0403D">
        <w:rPr>
          <w:rFonts w:ascii="Times New Roman" w:hAnsi="Times New Roman" w:cs="Times New Roman"/>
          <w:sz w:val="24"/>
          <w:szCs w:val="24"/>
        </w:rPr>
        <w:lastRenderedPageBreak/>
        <w:t>Figure 5</w:t>
      </w:r>
    </w:p>
    <w:p w14:paraId="7B82B696" w14:textId="62672E7E" w:rsidR="00107107" w:rsidRPr="00B0403D" w:rsidRDefault="00905F2D" w:rsidP="00B0403D">
      <w:pPr>
        <w:spacing w:line="360" w:lineRule="auto"/>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14:anchorId="44F48AC8" wp14:editId="568CB488">
            <wp:extent cx="5934075" cy="40671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4075" cy="4067175"/>
                    </a:xfrm>
                    <a:prstGeom prst="rect">
                      <a:avLst/>
                    </a:prstGeom>
                    <a:noFill/>
                    <a:ln>
                      <a:noFill/>
                    </a:ln>
                  </pic:spPr>
                </pic:pic>
              </a:graphicData>
            </a:graphic>
          </wp:inline>
        </w:drawing>
      </w:r>
      <w:r w:rsidR="00107107" w:rsidRPr="00B0403D">
        <w:rPr>
          <w:rFonts w:ascii="Times New Roman" w:hAnsi="Times New Roman" w:cs="Times New Roman"/>
          <w:sz w:val="24"/>
          <w:szCs w:val="24"/>
        </w:rPr>
        <w:t xml:space="preserve"> </w:t>
      </w:r>
    </w:p>
    <w:p w14:paraId="450D05EA" w14:textId="6B39D8DD" w:rsidR="00BA5CE2" w:rsidRDefault="00107107" w:rsidP="00BA0996">
      <w:pPr>
        <w:spacing w:line="360" w:lineRule="auto"/>
        <w:rPr>
          <w:rFonts w:ascii="Times New Roman" w:hAnsi="Times New Roman" w:cs="Times New Roman"/>
          <w:sz w:val="24"/>
          <w:szCs w:val="24"/>
        </w:rPr>
      </w:pPr>
      <w:r w:rsidRPr="00B0403D">
        <w:rPr>
          <w:rFonts w:ascii="Times New Roman" w:hAnsi="Times New Roman" w:cs="Times New Roman"/>
          <w:sz w:val="24"/>
          <w:szCs w:val="24"/>
        </w:rPr>
        <w:t>Figure 5</w:t>
      </w:r>
      <w:r w:rsidR="00026027">
        <w:rPr>
          <w:rFonts w:ascii="Times New Roman" w:hAnsi="Times New Roman" w:cs="Times New Roman"/>
          <w:sz w:val="24"/>
          <w:szCs w:val="24"/>
        </w:rPr>
        <w:t>.</w:t>
      </w:r>
      <w:r w:rsidRPr="00B0403D">
        <w:rPr>
          <w:rFonts w:ascii="Times New Roman" w:hAnsi="Times New Roman" w:cs="Times New Roman"/>
          <w:sz w:val="24"/>
          <w:szCs w:val="24"/>
        </w:rPr>
        <w:t xml:space="preserve"> Example plots showing the empirical data required to estimate </w:t>
      </w:r>
      <w:r w:rsidR="00176B97">
        <w:rPr>
          <w:rFonts w:ascii="Times New Roman" w:hAnsi="Times New Roman" w:cs="Times New Roman"/>
          <w:sz w:val="24"/>
          <w:szCs w:val="24"/>
        </w:rPr>
        <w:t>R*</w:t>
      </w:r>
      <w:r w:rsidRPr="00B0403D">
        <w:rPr>
          <w:rFonts w:ascii="Times New Roman" w:hAnsi="Times New Roman" w:cs="Times New Roman"/>
          <w:sz w:val="24"/>
          <w:szCs w:val="24"/>
        </w:rPr>
        <w:t xml:space="preserve"> in Tilman’s consumer resource model for species </w:t>
      </w:r>
      <w:proofErr w:type="spellStart"/>
      <w:r w:rsidRPr="00176B97">
        <w:rPr>
          <w:rFonts w:ascii="Times New Roman" w:hAnsi="Times New Roman" w:cs="Times New Roman"/>
          <w:i/>
          <w:sz w:val="24"/>
          <w:szCs w:val="24"/>
        </w:rPr>
        <w:t>i</w:t>
      </w:r>
      <w:proofErr w:type="spellEnd"/>
      <w:r w:rsidRPr="00B0403D">
        <w:rPr>
          <w:rFonts w:ascii="Times New Roman" w:hAnsi="Times New Roman" w:cs="Times New Roman"/>
          <w:sz w:val="24"/>
          <w:szCs w:val="24"/>
        </w:rPr>
        <w:t xml:space="preserve"> and </w:t>
      </w:r>
      <w:r w:rsidRPr="00176B97">
        <w:rPr>
          <w:rFonts w:ascii="Times New Roman" w:hAnsi="Times New Roman" w:cs="Times New Roman"/>
          <w:i/>
          <w:sz w:val="24"/>
          <w:szCs w:val="24"/>
        </w:rPr>
        <w:t>j</w:t>
      </w:r>
      <w:r w:rsidRPr="00B0403D">
        <w:rPr>
          <w:rFonts w:ascii="Times New Roman" w:hAnsi="Times New Roman" w:cs="Times New Roman"/>
          <w:sz w:val="24"/>
          <w:szCs w:val="24"/>
        </w:rPr>
        <w:t xml:space="preserve"> on resource </w:t>
      </w:r>
      <w:proofErr w:type="spellStart"/>
      <w:r w:rsidRPr="00176B97">
        <w:rPr>
          <w:rFonts w:ascii="Times New Roman" w:hAnsi="Times New Roman" w:cs="Times New Roman"/>
          <w:i/>
          <w:sz w:val="24"/>
          <w:szCs w:val="24"/>
        </w:rPr>
        <w:t>i</w:t>
      </w:r>
      <w:proofErr w:type="spellEnd"/>
      <w:r w:rsidRPr="00B0403D">
        <w:rPr>
          <w:rFonts w:ascii="Times New Roman" w:hAnsi="Times New Roman" w:cs="Times New Roman"/>
          <w:sz w:val="24"/>
          <w:szCs w:val="24"/>
        </w:rPr>
        <w:t xml:space="preserve"> and </w:t>
      </w:r>
      <w:r w:rsidRPr="00176B97">
        <w:rPr>
          <w:rFonts w:ascii="Times New Roman" w:hAnsi="Times New Roman" w:cs="Times New Roman"/>
          <w:i/>
          <w:sz w:val="24"/>
          <w:szCs w:val="24"/>
        </w:rPr>
        <w:t>j</w:t>
      </w:r>
      <w:r w:rsidRPr="00B0403D">
        <w:rPr>
          <w:rFonts w:ascii="Times New Roman" w:hAnsi="Times New Roman" w:cs="Times New Roman"/>
          <w:sz w:val="24"/>
          <w:szCs w:val="24"/>
        </w:rPr>
        <w:t>.</w:t>
      </w:r>
      <w:r w:rsidR="00176B97">
        <w:rPr>
          <w:rFonts w:ascii="Times New Roman" w:hAnsi="Times New Roman" w:cs="Times New Roman"/>
          <w:sz w:val="24"/>
          <w:szCs w:val="24"/>
        </w:rPr>
        <w:t xml:space="preserve"> To obtain data one would need to grow the focal species (</w:t>
      </w:r>
      <w:proofErr w:type="spellStart"/>
      <w:r w:rsidR="00176B97" w:rsidRPr="00176B97">
        <w:rPr>
          <w:rFonts w:ascii="Times New Roman" w:hAnsi="Times New Roman" w:cs="Times New Roman"/>
          <w:i/>
          <w:sz w:val="24"/>
          <w:szCs w:val="24"/>
        </w:rPr>
        <w:t>i</w:t>
      </w:r>
      <w:proofErr w:type="spellEnd"/>
      <w:r w:rsidR="00176B97">
        <w:rPr>
          <w:rFonts w:ascii="Times New Roman" w:hAnsi="Times New Roman" w:cs="Times New Roman"/>
          <w:sz w:val="24"/>
          <w:szCs w:val="24"/>
        </w:rPr>
        <w:t xml:space="preserve"> and </w:t>
      </w:r>
      <w:r w:rsidR="00176B97" w:rsidRPr="00176B97">
        <w:rPr>
          <w:rFonts w:ascii="Times New Roman" w:hAnsi="Times New Roman" w:cs="Times New Roman"/>
          <w:i/>
          <w:sz w:val="24"/>
          <w:szCs w:val="24"/>
        </w:rPr>
        <w:t>j</w:t>
      </w:r>
      <w:r w:rsidR="00176B97">
        <w:rPr>
          <w:rFonts w:ascii="Times New Roman" w:hAnsi="Times New Roman" w:cs="Times New Roman"/>
          <w:sz w:val="24"/>
          <w:szCs w:val="24"/>
        </w:rPr>
        <w:t xml:space="preserve">) under different resource level and measure the corresponding </w:t>
      </w:r>
      <w:r w:rsidR="00176B97" w:rsidRPr="00176B97">
        <w:rPr>
          <w:rFonts w:ascii="Times New Roman" w:hAnsi="Times New Roman" w:cs="Times New Roman"/>
          <w:i/>
          <w:sz w:val="24"/>
          <w:szCs w:val="24"/>
        </w:rPr>
        <w:t xml:space="preserve">per capita </w:t>
      </w:r>
      <w:r w:rsidR="00176B97">
        <w:rPr>
          <w:rFonts w:ascii="Times New Roman" w:hAnsi="Times New Roman" w:cs="Times New Roman"/>
          <w:sz w:val="24"/>
          <w:szCs w:val="24"/>
        </w:rPr>
        <w:t xml:space="preserve">growth rate. </w:t>
      </w:r>
      <w:proofErr w:type="spellStart"/>
      <w:r w:rsidRPr="00176B97">
        <w:rPr>
          <w:rFonts w:ascii="Times New Roman" w:hAnsi="Times New Roman" w:cs="Times New Roman"/>
          <w:i/>
          <w:sz w:val="24"/>
          <w:szCs w:val="24"/>
        </w:rPr>
        <w:t>R</w:t>
      </w:r>
      <w:r w:rsidRPr="00176B97">
        <w:rPr>
          <w:rFonts w:ascii="Times New Roman" w:hAnsi="Times New Roman" w:cs="Times New Roman"/>
          <w:i/>
          <w:sz w:val="24"/>
          <w:szCs w:val="24"/>
          <w:vertAlign w:val="subscript"/>
        </w:rPr>
        <w:t>ij</w:t>
      </w:r>
      <w:proofErr w:type="spellEnd"/>
      <w:r w:rsidRPr="00B0403D">
        <w:rPr>
          <w:rFonts w:ascii="Times New Roman" w:hAnsi="Times New Roman" w:cs="Times New Roman"/>
          <w:sz w:val="24"/>
          <w:szCs w:val="24"/>
        </w:rPr>
        <w:t xml:space="preserve"> means the minimum level of resource </w:t>
      </w:r>
      <w:r w:rsidRPr="00176B97">
        <w:rPr>
          <w:rFonts w:ascii="Times New Roman" w:hAnsi="Times New Roman" w:cs="Times New Roman"/>
          <w:i/>
          <w:sz w:val="24"/>
          <w:szCs w:val="24"/>
        </w:rPr>
        <w:t>j</w:t>
      </w:r>
      <w:r w:rsidRPr="00B0403D">
        <w:rPr>
          <w:rFonts w:ascii="Times New Roman" w:hAnsi="Times New Roman" w:cs="Times New Roman"/>
          <w:sz w:val="24"/>
          <w:szCs w:val="24"/>
        </w:rPr>
        <w:t xml:space="preserve"> that still allows species </w:t>
      </w:r>
      <w:proofErr w:type="spellStart"/>
      <w:r w:rsidRPr="00176B97">
        <w:rPr>
          <w:rFonts w:ascii="Times New Roman" w:hAnsi="Times New Roman" w:cs="Times New Roman"/>
          <w:i/>
          <w:sz w:val="24"/>
          <w:szCs w:val="24"/>
        </w:rPr>
        <w:t>i</w:t>
      </w:r>
      <w:proofErr w:type="spellEnd"/>
      <w:r w:rsidRPr="00B0403D">
        <w:rPr>
          <w:rFonts w:ascii="Times New Roman" w:hAnsi="Times New Roman" w:cs="Times New Roman"/>
          <w:sz w:val="24"/>
          <w:szCs w:val="24"/>
        </w:rPr>
        <w:t xml:space="preserve"> to have positive per capita growth rate. </w:t>
      </w:r>
      <w:commentRangeStart w:id="490"/>
      <w:r w:rsidRPr="00B0403D">
        <w:rPr>
          <w:rFonts w:ascii="Times New Roman" w:hAnsi="Times New Roman" w:cs="Times New Roman"/>
          <w:sz w:val="24"/>
          <w:szCs w:val="24"/>
        </w:rPr>
        <w:t xml:space="preserve">In this example scenario, species </w:t>
      </w:r>
      <w:proofErr w:type="spellStart"/>
      <w:r w:rsidRPr="00176B97">
        <w:rPr>
          <w:rFonts w:ascii="Times New Roman" w:hAnsi="Times New Roman" w:cs="Times New Roman"/>
          <w:i/>
          <w:sz w:val="24"/>
          <w:szCs w:val="24"/>
        </w:rPr>
        <w:t>i</w:t>
      </w:r>
      <w:proofErr w:type="spellEnd"/>
      <w:r w:rsidRPr="00B0403D">
        <w:rPr>
          <w:rFonts w:ascii="Times New Roman" w:hAnsi="Times New Roman" w:cs="Times New Roman"/>
          <w:sz w:val="24"/>
          <w:szCs w:val="24"/>
        </w:rPr>
        <w:t xml:space="preserve"> </w:t>
      </w:r>
      <w:r w:rsidR="00176B97">
        <w:rPr>
          <w:rFonts w:ascii="Times New Roman" w:hAnsi="Times New Roman" w:cs="Times New Roman"/>
          <w:sz w:val="24"/>
          <w:szCs w:val="24"/>
        </w:rPr>
        <w:t>(</w:t>
      </w:r>
      <w:r w:rsidR="00176B97" w:rsidRPr="00176B97">
        <w:rPr>
          <w:rFonts w:ascii="Times New Roman" w:hAnsi="Times New Roman" w:cs="Times New Roman"/>
          <w:i/>
          <w:sz w:val="24"/>
          <w:szCs w:val="24"/>
        </w:rPr>
        <w:t>j</w:t>
      </w:r>
      <w:r w:rsidR="00176B97">
        <w:rPr>
          <w:rFonts w:ascii="Times New Roman" w:hAnsi="Times New Roman" w:cs="Times New Roman"/>
          <w:sz w:val="24"/>
          <w:szCs w:val="24"/>
        </w:rPr>
        <w:t>)</w:t>
      </w:r>
      <w:r w:rsidRPr="00B0403D">
        <w:rPr>
          <w:rFonts w:ascii="Times New Roman" w:hAnsi="Times New Roman" w:cs="Times New Roman"/>
          <w:sz w:val="24"/>
          <w:szCs w:val="24"/>
        </w:rPr>
        <w:t xml:space="preserve">is limited by resource </w:t>
      </w:r>
      <w:r w:rsidRPr="00176B97">
        <w:rPr>
          <w:rFonts w:ascii="Times New Roman" w:hAnsi="Times New Roman" w:cs="Times New Roman"/>
          <w:i/>
          <w:sz w:val="24"/>
          <w:szCs w:val="24"/>
        </w:rPr>
        <w:t>j</w:t>
      </w:r>
      <w:r w:rsidRPr="00B0403D">
        <w:rPr>
          <w:rFonts w:ascii="Times New Roman" w:hAnsi="Times New Roman" w:cs="Times New Roman"/>
          <w:sz w:val="24"/>
          <w:szCs w:val="24"/>
        </w:rPr>
        <w:t xml:space="preserve"> (</w:t>
      </w:r>
      <w:proofErr w:type="spellStart"/>
      <w:r w:rsidRPr="00176B97">
        <w:rPr>
          <w:rFonts w:ascii="Times New Roman" w:hAnsi="Times New Roman" w:cs="Times New Roman"/>
          <w:i/>
          <w:sz w:val="24"/>
          <w:szCs w:val="24"/>
        </w:rPr>
        <w:t>i</w:t>
      </w:r>
      <w:proofErr w:type="spellEnd"/>
      <w:r w:rsidRPr="00B0403D">
        <w:rPr>
          <w:rFonts w:ascii="Times New Roman" w:hAnsi="Times New Roman" w:cs="Times New Roman"/>
          <w:sz w:val="24"/>
          <w:szCs w:val="24"/>
        </w:rPr>
        <w:t xml:space="preserve">), so that the </w:t>
      </w:r>
      <m:oMath>
        <m:sSubSup>
          <m:sSubSupPr>
            <m:ctrlPr>
              <w:rPr>
                <w:rFonts w:ascii="Cambria Math" w:hAnsi="Cambria Math" w:cs="Times New Roman"/>
                <w:sz w:val="24"/>
                <w:szCs w:val="24"/>
              </w:rPr>
            </m:ctrlPr>
          </m:sSubSupPr>
          <m:e>
            <m:r>
              <w:rPr>
                <w:rFonts w:ascii="Cambria Math" w:hAnsi="Cambria Math" w:cs="Times New Roman"/>
                <w:sz w:val="24"/>
                <w:szCs w:val="24"/>
              </w:rPr>
              <m:t>R</m:t>
            </m:r>
          </m:e>
          <m:sub>
            <m:r>
              <w:rPr>
                <w:rFonts w:ascii="Cambria Math" w:hAnsi="Cambria Math" w:cs="Times New Roman"/>
                <w:sz w:val="24"/>
                <w:szCs w:val="24"/>
              </w:rPr>
              <m:t>ii</m:t>
            </m:r>
          </m:sub>
          <m:sup>
            <m:r>
              <w:rPr>
                <w:rFonts w:ascii="Cambria Math" w:hAnsi="Cambria Math" w:cs="Times New Roman"/>
                <w:sz w:val="24"/>
                <w:szCs w:val="24"/>
              </w:rPr>
              <m:t>*</m:t>
            </m:r>
          </m:sup>
        </m:sSubSup>
      </m:oMath>
      <w:r w:rsidRPr="00B0403D">
        <w:rPr>
          <w:rFonts w:ascii="Times New Roman" w:hAnsi="Times New Roman" w:cs="Times New Roman"/>
          <w:sz w:val="24"/>
          <w:szCs w:val="24"/>
        </w:rPr>
        <w:t xml:space="preserve"> (</w:t>
      </w:r>
      <m:oMath>
        <m:sSubSup>
          <m:sSubSupPr>
            <m:ctrlPr>
              <w:rPr>
                <w:rFonts w:ascii="Cambria Math" w:hAnsi="Cambria Math" w:cs="Times New Roman"/>
                <w:sz w:val="24"/>
                <w:szCs w:val="24"/>
              </w:rPr>
            </m:ctrlPr>
          </m:sSubSupPr>
          <m:e>
            <m:r>
              <w:rPr>
                <w:rFonts w:ascii="Cambria Math" w:hAnsi="Cambria Math" w:cs="Times New Roman"/>
                <w:sz w:val="24"/>
                <w:szCs w:val="24"/>
              </w:rPr>
              <m:t>R</m:t>
            </m:r>
          </m:e>
          <m:sub>
            <m:r>
              <w:rPr>
                <w:rFonts w:ascii="Cambria Math" w:hAnsi="Cambria Math" w:cs="Times New Roman"/>
                <w:sz w:val="24"/>
                <w:szCs w:val="24"/>
              </w:rPr>
              <m:t>ji</m:t>
            </m:r>
          </m:sub>
          <m:sup>
            <m:r>
              <w:rPr>
                <w:rFonts w:ascii="Cambria Math" w:hAnsi="Cambria Math" w:cs="Times New Roman"/>
                <w:sz w:val="24"/>
                <w:szCs w:val="24"/>
              </w:rPr>
              <m:t>*</m:t>
            </m:r>
          </m:sup>
        </m:sSubSup>
      </m:oMath>
      <w:r w:rsidRPr="00B0403D">
        <w:rPr>
          <w:rFonts w:ascii="Times New Roman" w:hAnsi="Times New Roman" w:cs="Times New Roman"/>
          <w:sz w:val="24"/>
          <w:szCs w:val="24"/>
        </w:rPr>
        <w:t xml:space="preserve">) is greater than </w:t>
      </w:r>
      <m:oMath>
        <m:sSubSup>
          <m:sSubSupPr>
            <m:ctrlPr>
              <w:rPr>
                <w:rFonts w:ascii="Cambria Math" w:hAnsi="Cambria Math" w:cs="Times New Roman"/>
                <w:sz w:val="24"/>
                <w:szCs w:val="24"/>
              </w:rPr>
            </m:ctrlPr>
          </m:sSubSupPr>
          <m:e>
            <m:r>
              <w:rPr>
                <w:rFonts w:ascii="Cambria Math" w:hAnsi="Cambria Math" w:cs="Times New Roman"/>
                <w:sz w:val="24"/>
                <w:szCs w:val="24"/>
              </w:rPr>
              <m:t>R</m:t>
            </m:r>
          </m:e>
          <m:sub>
            <m:r>
              <w:rPr>
                <w:rFonts w:ascii="Cambria Math" w:hAnsi="Cambria Math" w:cs="Times New Roman"/>
                <w:sz w:val="24"/>
                <w:szCs w:val="24"/>
              </w:rPr>
              <m:t>ij</m:t>
            </m:r>
          </m:sub>
          <m:sup>
            <m:r>
              <w:rPr>
                <w:rFonts w:ascii="Cambria Math" w:hAnsi="Cambria Math" w:cs="Times New Roman"/>
                <w:sz w:val="24"/>
                <w:szCs w:val="24"/>
              </w:rPr>
              <m:t>*</m:t>
            </m:r>
          </m:sup>
        </m:sSubSup>
      </m:oMath>
      <w:r w:rsidR="00176B97" w:rsidRPr="00B0403D">
        <w:rPr>
          <w:rFonts w:ascii="Times New Roman" w:hAnsi="Times New Roman" w:cs="Times New Roman"/>
          <w:sz w:val="24"/>
          <w:szCs w:val="24"/>
        </w:rPr>
        <w:t xml:space="preserve"> (</w:t>
      </w:r>
      <m:oMath>
        <m:sSubSup>
          <m:sSubSupPr>
            <m:ctrlPr>
              <w:rPr>
                <w:rFonts w:ascii="Cambria Math" w:hAnsi="Cambria Math" w:cs="Times New Roman"/>
                <w:sz w:val="24"/>
                <w:szCs w:val="24"/>
              </w:rPr>
            </m:ctrlPr>
          </m:sSubSupPr>
          <m:e>
            <m:r>
              <w:rPr>
                <w:rFonts w:ascii="Cambria Math" w:hAnsi="Cambria Math" w:cs="Times New Roman"/>
                <w:sz w:val="24"/>
                <w:szCs w:val="24"/>
              </w:rPr>
              <m:t>R</m:t>
            </m:r>
          </m:e>
          <m:sub>
            <m:r>
              <w:rPr>
                <w:rFonts w:ascii="Cambria Math" w:hAnsi="Cambria Math" w:cs="Times New Roman"/>
                <w:sz w:val="24"/>
                <w:szCs w:val="24"/>
              </w:rPr>
              <m:t>jj</m:t>
            </m:r>
          </m:sub>
          <m:sup>
            <m:r>
              <w:rPr>
                <w:rFonts w:ascii="Cambria Math" w:hAnsi="Cambria Math" w:cs="Times New Roman"/>
                <w:sz w:val="24"/>
                <w:szCs w:val="24"/>
              </w:rPr>
              <m:t>*</m:t>
            </m:r>
          </m:sup>
        </m:sSubSup>
      </m:oMath>
      <w:r w:rsidR="00176B97" w:rsidRPr="00B0403D">
        <w:rPr>
          <w:rFonts w:ascii="Times New Roman" w:hAnsi="Times New Roman" w:cs="Times New Roman"/>
          <w:sz w:val="24"/>
          <w:szCs w:val="24"/>
        </w:rPr>
        <w:t>)</w:t>
      </w:r>
      <w:r w:rsidRPr="00B0403D">
        <w:rPr>
          <w:rFonts w:ascii="Times New Roman" w:hAnsi="Times New Roman" w:cs="Times New Roman"/>
          <w:sz w:val="24"/>
          <w:szCs w:val="24"/>
        </w:rPr>
        <w:t xml:space="preserve">. The </w:t>
      </w:r>
      <w:r w:rsidR="00176B97">
        <w:rPr>
          <w:rFonts w:ascii="Times New Roman" w:hAnsi="Times New Roman" w:cs="Times New Roman"/>
          <w:sz w:val="24"/>
          <w:szCs w:val="24"/>
        </w:rPr>
        <w:t xml:space="preserve">R* </w:t>
      </w:r>
      <w:r w:rsidRPr="00B0403D">
        <w:rPr>
          <w:rFonts w:ascii="Times New Roman" w:hAnsi="Times New Roman" w:cs="Times New Roman"/>
          <w:sz w:val="24"/>
          <w:szCs w:val="24"/>
        </w:rPr>
        <w:t xml:space="preserve">is the one being used to calculate </w:t>
      </w:r>
      <w:r w:rsidRPr="00176B97">
        <w:rPr>
          <w:rFonts w:ascii="Times New Roman" w:hAnsi="Times New Roman" w:cs="Times New Roman"/>
          <w:i/>
          <w:sz w:val="24"/>
          <w:szCs w:val="24"/>
        </w:rPr>
        <w:t>α</w:t>
      </w:r>
      <w:r w:rsidRPr="00176B97">
        <w:rPr>
          <w:rFonts w:ascii="Times New Roman" w:hAnsi="Times New Roman" w:cs="Times New Roman"/>
          <w:i/>
          <w:sz w:val="24"/>
          <w:szCs w:val="24"/>
          <w:vertAlign w:val="subscript"/>
        </w:rPr>
        <w:t>ii</w:t>
      </w:r>
      <w:r w:rsidRPr="00B0403D">
        <w:rPr>
          <w:rFonts w:ascii="Times New Roman" w:hAnsi="Times New Roman" w:cs="Times New Roman"/>
          <w:sz w:val="24"/>
          <w:szCs w:val="24"/>
        </w:rPr>
        <w:t xml:space="preserve"> and </w:t>
      </w:r>
      <w:r w:rsidRPr="00176B97">
        <w:rPr>
          <w:rFonts w:ascii="Times New Roman" w:hAnsi="Times New Roman" w:cs="Times New Roman"/>
          <w:i/>
          <w:sz w:val="24"/>
          <w:szCs w:val="24"/>
        </w:rPr>
        <w:t>α</w:t>
      </w:r>
      <w:proofErr w:type="spellStart"/>
      <w:r w:rsidRPr="00176B97">
        <w:rPr>
          <w:rFonts w:ascii="Times New Roman" w:hAnsi="Times New Roman" w:cs="Times New Roman"/>
          <w:i/>
          <w:sz w:val="24"/>
          <w:szCs w:val="24"/>
          <w:vertAlign w:val="subscript"/>
        </w:rPr>
        <w:t>ij</w:t>
      </w:r>
      <w:proofErr w:type="spellEnd"/>
      <w:r w:rsidRPr="00B0403D">
        <w:rPr>
          <w:rFonts w:ascii="Times New Roman" w:hAnsi="Times New Roman" w:cs="Times New Roman"/>
          <w:sz w:val="24"/>
          <w:szCs w:val="24"/>
        </w:rPr>
        <w:t xml:space="preserve"> (</w:t>
      </w:r>
      <w:r w:rsidRPr="00176B97">
        <w:rPr>
          <w:rFonts w:ascii="Times New Roman" w:hAnsi="Times New Roman" w:cs="Times New Roman"/>
          <w:i/>
          <w:sz w:val="24"/>
          <w:szCs w:val="24"/>
        </w:rPr>
        <w:t>α</w:t>
      </w:r>
      <w:proofErr w:type="spellStart"/>
      <w:r w:rsidRPr="00176B97">
        <w:rPr>
          <w:rFonts w:ascii="Times New Roman" w:hAnsi="Times New Roman" w:cs="Times New Roman"/>
          <w:i/>
          <w:sz w:val="24"/>
          <w:szCs w:val="24"/>
          <w:vertAlign w:val="subscript"/>
        </w:rPr>
        <w:t>jj</w:t>
      </w:r>
      <w:proofErr w:type="spellEnd"/>
      <w:r w:rsidRPr="00B0403D">
        <w:rPr>
          <w:rFonts w:ascii="Times New Roman" w:hAnsi="Times New Roman" w:cs="Times New Roman"/>
          <w:sz w:val="24"/>
          <w:szCs w:val="24"/>
        </w:rPr>
        <w:t xml:space="preserve"> and </w:t>
      </w:r>
      <w:r w:rsidRPr="00176B97">
        <w:rPr>
          <w:rFonts w:ascii="Times New Roman" w:hAnsi="Times New Roman" w:cs="Times New Roman"/>
          <w:i/>
          <w:sz w:val="24"/>
          <w:szCs w:val="24"/>
        </w:rPr>
        <w:t>α</w:t>
      </w:r>
      <w:r w:rsidRPr="00176B97">
        <w:rPr>
          <w:rFonts w:ascii="Times New Roman" w:hAnsi="Times New Roman" w:cs="Times New Roman"/>
          <w:i/>
          <w:sz w:val="24"/>
          <w:szCs w:val="24"/>
          <w:vertAlign w:val="subscript"/>
        </w:rPr>
        <w:t>ji</w:t>
      </w:r>
      <w:r w:rsidRPr="00B0403D">
        <w:rPr>
          <w:rFonts w:ascii="Times New Roman" w:hAnsi="Times New Roman" w:cs="Times New Roman"/>
          <w:sz w:val="24"/>
          <w:szCs w:val="24"/>
        </w:rPr>
        <w:t xml:space="preserve">) because </w:t>
      </w:r>
      <w:r w:rsidR="00176B97">
        <w:rPr>
          <w:rFonts w:ascii="Times New Roman" w:hAnsi="Times New Roman" w:cs="Times New Roman" w:hint="eastAsia"/>
          <w:sz w:val="24"/>
          <w:szCs w:val="24"/>
          <w:lang w:eastAsia="zh-TW"/>
        </w:rPr>
        <w:t>t</w:t>
      </w:r>
      <w:r w:rsidR="00176B97">
        <w:rPr>
          <w:rFonts w:ascii="Times New Roman" w:hAnsi="Times New Roman" w:cs="Times New Roman"/>
          <w:sz w:val="24"/>
          <w:szCs w:val="24"/>
          <w:lang w:eastAsia="zh-TW"/>
        </w:rPr>
        <w:t>hey</w:t>
      </w:r>
      <w:r w:rsidRPr="00B0403D">
        <w:rPr>
          <w:rFonts w:ascii="Times New Roman" w:hAnsi="Times New Roman" w:cs="Times New Roman"/>
          <w:sz w:val="24"/>
          <w:szCs w:val="24"/>
        </w:rPr>
        <w:t xml:space="preserve"> determine how sensitivity species </w:t>
      </w:r>
      <w:proofErr w:type="spellStart"/>
      <w:r w:rsidRPr="00176B97">
        <w:rPr>
          <w:rFonts w:ascii="Times New Roman" w:hAnsi="Times New Roman" w:cs="Times New Roman"/>
          <w:i/>
          <w:sz w:val="24"/>
          <w:szCs w:val="24"/>
        </w:rPr>
        <w:t>i</w:t>
      </w:r>
      <w:proofErr w:type="spellEnd"/>
      <w:r w:rsidRPr="00B0403D">
        <w:rPr>
          <w:rFonts w:ascii="Times New Roman" w:hAnsi="Times New Roman" w:cs="Times New Roman"/>
          <w:sz w:val="24"/>
          <w:szCs w:val="24"/>
        </w:rPr>
        <w:t xml:space="preserve"> will be affected by the resource (</w:t>
      </w:r>
      <w:del w:id="491" w:author="Godwin, Casey" w:date="2018-12-04T11:41:00Z">
        <w:r w:rsidRPr="00B0403D" w:rsidDel="002103F2">
          <w:rPr>
            <w:rFonts w:ascii="Times New Roman" w:hAnsi="Times New Roman" w:cs="Times New Roman"/>
            <w:sz w:val="24"/>
            <w:szCs w:val="24"/>
          </w:rPr>
          <w:delText>resoruce</w:delText>
        </w:r>
      </w:del>
      <w:ins w:id="492" w:author="Godwin, Casey" w:date="2018-12-04T11:41:00Z">
        <w:r w:rsidR="002103F2" w:rsidRPr="00B0403D">
          <w:rPr>
            <w:rFonts w:ascii="Times New Roman" w:hAnsi="Times New Roman" w:cs="Times New Roman"/>
            <w:sz w:val="24"/>
            <w:szCs w:val="24"/>
          </w:rPr>
          <w:t>resource</w:t>
        </w:r>
      </w:ins>
      <w:r w:rsidRPr="00B0403D">
        <w:rPr>
          <w:rFonts w:ascii="Times New Roman" w:hAnsi="Times New Roman" w:cs="Times New Roman"/>
          <w:sz w:val="24"/>
          <w:szCs w:val="24"/>
        </w:rPr>
        <w:t xml:space="preserve"> </w:t>
      </w:r>
      <w:r w:rsidRPr="00176B97">
        <w:rPr>
          <w:rFonts w:ascii="Times New Roman" w:hAnsi="Times New Roman" w:cs="Times New Roman"/>
          <w:i/>
          <w:sz w:val="24"/>
          <w:szCs w:val="24"/>
        </w:rPr>
        <w:t>j</w:t>
      </w:r>
      <w:r w:rsidRPr="00B0403D">
        <w:rPr>
          <w:rFonts w:ascii="Times New Roman" w:hAnsi="Times New Roman" w:cs="Times New Roman"/>
          <w:sz w:val="24"/>
          <w:szCs w:val="24"/>
        </w:rPr>
        <w:t xml:space="preserve">) that limits the growth rate of species </w:t>
      </w:r>
      <w:proofErr w:type="spellStart"/>
      <w:r w:rsidRPr="00176B97">
        <w:rPr>
          <w:rFonts w:ascii="Times New Roman" w:hAnsi="Times New Roman" w:cs="Times New Roman"/>
          <w:i/>
          <w:sz w:val="24"/>
          <w:szCs w:val="24"/>
        </w:rPr>
        <w:t>i</w:t>
      </w:r>
      <w:proofErr w:type="spellEnd"/>
      <w:r w:rsidR="007C083B" w:rsidRPr="00B0403D">
        <w:rPr>
          <w:rFonts w:ascii="Times New Roman" w:hAnsi="Times New Roman" w:cs="Times New Roman"/>
          <w:sz w:val="24"/>
          <w:szCs w:val="24"/>
        </w:rPr>
        <w:t>.</w:t>
      </w:r>
      <w:commentRangeEnd w:id="490"/>
      <w:r w:rsidR="002103F2">
        <w:rPr>
          <w:rStyle w:val="CommentReference"/>
        </w:rPr>
        <w:commentReference w:id="490"/>
      </w:r>
    </w:p>
    <w:p w14:paraId="15DCD3A1" w14:textId="77777777" w:rsidR="00BA5CE2" w:rsidRDefault="00BA5CE2">
      <w:pPr>
        <w:rPr>
          <w:rFonts w:ascii="Times New Roman" w:hAnsi="Times New Roman" w:cs="Times New Roman"/>
          <w:sz w:val="24"/>
          <w:szCs w:val="24"/>
        </w:rPr>
      </w:pPr>
      <w:r>
        <w:rPr>
          <w:rFonts w:ascii="Times New Roman" w:hAnsi="Times New Roman" w:cs="Times New Roman"/>
          <w:sz w:val="24"/>
          <w:szCs w:val="24"/>
        </w:rPr>
        <w:br w:type="page"/>
      </w:r>
    </w:p>
    <w:p w14:paraId="2AE15BC6" w14:textId="15E297BA" w:rsidR="00BA5CE2" w:rsidRPr="00BA5CE2" w:rsidRDefault="00BA5CE2" w:rsidP="00BA5CE2">
      <w:pPr>
        <w:spacing w:line="360" w:lineRule="auto"/>
        <w:rPr>
          <w:rFonts w:ascii="Times New Roman" w:hAnsi="Times New Roman" w:cs="Times New Roman"/>
          <w:b/>
          <w:sz w:val="24"/>
          <w:szCs w:val="24"/>
        </w:rPr>
      </w:pPr>
      <w:r w:rsidRPr="00BA5CE2">
        <w:rPr>
          <w:rFonts w:ascii="Times New Roman" w:hAnsi="Times New Roman" w:cs="Times New Roman"/>
          <w:b/>
          <w:sz w:val="24"/>
          <w:szCs w:val="24"/>
        </w:rPr>
        <w:lastRenderedPageBreak/>
        <w:t>Supplement</w:t>
      </w:r>
      <w:r w:rsidR="00CD4EDE">
        <w:rPr>
          <w:rFonts w:ascii="Times New Roman" w:hAnsi="Times New Roman" w:cs="Times New Roman"/>
          <w:b/>
          <w:sz w:val="24"/>
          <w:szCs w:val="24"/>
        </w:rPr>
        <w:t xml:space="preserve"> 1</w:t>
      </w:r>
    </w:p>
    <w:p w14:paraId="24FF496E" w14:textId="4F10D926" w:rsidR="004D02F2" w:rsidRDefault="009B1545" w:rsidP="00BA5CE2">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In this supplement, we perform numerical simulation to show that that per capita growth rate does not linearly depend on species’ frequency, i.e. the NFD slope is not constant, under the assumptions that the community biomass is saturated and that the two species are capable of mutual invasion. We </w:t>
      </w:r>
      <w:r w:rsidR="00BA5CE2">
        <w:rPr>
          <w:rFonts w:ascii="Times New Roman" w:hAnsi="Times New Roman" w:cs="Times New Roman"/>
          <w:sz w:val="24"/>
          <w:szCs w:val="24"/>
        </w:rPr>
        <w:t xml:space="preserve">then show that depending on the frequency at which the NFD slope is evaluated, predictions of species coexistence is different and can be misleading. </w:t>
      </w:r>
      <w:r>
        <w:rPr>
          <w:rFonts w:ascii="Times New Roman" w:hAnsi="Times New Roman" w:cs="Times New Roman"/>
          <w:sz w:val="24"/>
          <w:szCs w:val="24"/>
        </w:rPr>
        <w:t>To show that the NFD slope is not constant, we perform</w:t>
      </w:r>
      <w:r>
        <w:rPr>
          <w:rFonts w:ascii="Times New Roman" w:hAnsi="Times New Roman" w:cs="Times New Roman" w:hint="eastAsia"/>
          <w:sz w:val="24"/>
          <w:szCs w:val="24"/>
          <w:lang w:eastAsia="zh-TW"/>
        </w:rPr>
        <w:t>e</w:t>
      </w:r>
      <w:r>
        <w:rPr>
          <w:rFonts w:ascii="Times New Roman" w:hAnsi="Times New Roman" w:cs="Times New Roman"/>
          <w:sz w:val="24"/>
          <w:szCs w:val="24"/>
          <w:lang w:eastAsia="zh-TW"/>
        </w:rPr>
        <w:t>d</w:t>
      </w:r>
      <w:r>
        <w:rPr>
          <w:rFonts w:ascii="Times New Roman" w:hAnsi="Times New Roman" w:cs="Times New Roman"/>
          <w:sz w:val="24"/>
          <w:szCs w:val="24"/>
        </w:rPr>
        <w:t xml:space="preserve"> numerical simulation using a </w:t>
      </w:r>
      <w:r w:rsidR="0041296B">
        <w:rPr>
          <w:rFonts w:ascii="Times New Roman" w:hAnsi="Times New Roman" w:cs="Times New Roman"/>
          <w:sz w:val="24"/>
          <w:szCs w:val="24"/>
        </w:rPr>
        <w:t xml:space="preserve">two-species </w:t>
      </w:r>
      <w:proofErr w:type="spellStart"/>
      <w:r>
        <w:rPr>
          <w:rFonts w:ascii="Times New Roman" w:hAnsi="Times New Roman" w:cs="Times New Roman"/>
          <w:sz w:val="24"/>
          <w:szCs w:val="24"/>
        </w:rPr>
        <w:t>Lotka</w:t>
      </w:r>
      <w:proofErr w:type="spellEnd"/>
      <w:r>
        <w:rPr>
          <w:rFonts w:ascii="Times New Roman" w:hAnsi="Times New Roman" w:cs="Times New Roman"/>
          <w:sz w:val="24"/>
          <w:szCs w:val="24"/>
        </w:rPr>
        <w:t xml:space="preserve">-Volterra model </w:t>
      </w:r>
      <w:r w:rsidR="00D17173">
        <w:rPr>
          <w:rFonts w:ascii="Times New Roman" w:hAnsi="Times New Roman" w:cs="Times New Roman"/>
          <w:sz w:val="24"/>
          <w:szCs w:val="24"/>
        </w:rPr>
        <w:t>(</w:t>
      </w:r>
      <m:oMath>
        <m:f>
          <m:fPr>
            <m:ctrlPr>
              <w:rPr>
                <w:rFonts w:ascii="Cambria Math" w:eastAsia="Arial" w:hAnsi="Cambria Math" w:cs="Times New Roman"/>
                <w:sz w:val="24"/>
                <w:szCs w:val="24"/>
              </w:rPr>
            </m:ctrlPr>
          </m:fPr>
          <m:num>
            <m:r>
              <w:rPr>
                <w:rFonts w:ascii="Cambria Math" w:eastAsia="Arial" w:hAnsi="Cambria Math" w:cs="Times New Roman"/>
                <w:sz w:val="24"/>
                <w:szCs w:val="24"/>
              </w:rPr>
              <m:t>1</m:t>
            </m:r>
            <m:ctrlPr>
              <w:rPr>
                <w:rFonts w:ascii="Cambria Math" w:eastAsia="Arial" w:hAnsi="Cambria Math" w:cs="Times New Roman"/>
                <w:i/>
                <w:sz w:val="24"/>
                <w:szCs w:val="24"/>
              </w:rPr>
            </m:ctrlPr>
          </m:num>
          <m:den>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ctrlPr>
              <w:rPr>
                <w:rFonts w:ascii="Cambria Math" w:eastAsia="Arial" w:hAnsi="Cambria Math" w:cs="Times New Roman"/>
                <w:i/>
                <w:sz w:val="24"/>
                <w:szCs w:val="24"/>
              </w:rPr>
            </m:ctrlPr>
          </m:den>
        </m:f>
        <m:f>
          <m:fPr>
            <m:ctrlPr>
              <w:rPr>
                <w:rFonts w:ascii="Cambria Math" w:eastAsia="Arial" w:hAnsi="Cambria Math" w:cs="Times New Roman"/>
                <w:sz w:val="24"/>
                <w:szCs w:val="24"/>
              </w:rPr>
            </m:ctrlPr>
          </m:fPr>
          <m:num>
            <m:r>
              <w:rPr>
                <w:rFonts w:ascii="Cambria Math" w:eastAsia="Arial" w:hAnsi="Cambria Math" w:cs="Times New Roman"/>
                <w:sz w:val="24"/>
                <w:szCs w:val="24"/>
              </w:rPr>
              <m:t>d</m:t>
            </m:r>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ctrlPr>
              <w:rPr>
                <w:rFonts w:ascii="Cambria Math" w:eastAsia="Arial" w:hAnsi="Cambria Math" w:cs="Times New Roman"/>
                <w:i/>
                <w:sz w:val="24"/>
                <w:szCs w:val="24"/>
              </w:rPr>
            </m:ctrlPr>
          </m:num>
          <m:den>
            <m:r>
              <w:rPr>
                <w:rFonts w:ascii="Cambria Math" w:eastAsia="Arial" w:hAnsi="Cambria Math" w:cs="Times New Roman"/>
                <w:sz w:val="24"/>
                <w:szCs w:val="24"/>
              </w:rPr>
              <m:t>dt</m:t>
            </m:r>
            <m:ctrlPr>
              <w:rPr>
                <w:rFonts w:ascii="Cambria Math" w:eastAsia="Arial" w:hAnsi="Cambria Math" w:cs="Times New Roman"/>
                <w:i/>
                <w:sz w:val="24"/>
                <w:szCs w:val="24"/>
              </w:rPr>
            </m:ctrlPr>
          </m:den>
        </m:f>
        <m:r>
          <w:rPr>
            <w:rFonts w:ascii="Cambria Math" w:eastAsia="Arial" w:hAnsi="Cambria Math" w:cs="Times New Roman"/>
            <w:sz w:val="24"/>
            <w:szCs w:val="24"/>
          </w:rPr>
          <m:t>=</m:t>
        </m:r>
        <m:f>
          <m:fPr>
            <m:ctrlPr>
              <w:rPr>
                <w:rFonts w:ascii="Cambria Math" w:eastAsia="Arial" w:hAnsi="Cambria Math" w:cs="Times New Roman"/>
                <w:i/>
                <w:sz w:val="24"/>
                <w:szCs w:val="24"/>
              </w:rPr>
            </m:ctrlPr>
          </m:fPr>
          <m:num>
            <m:sSub>
              <m:sSubPr>
                <m:ctrlPr>
                  <w:rPr>
                    <w:rFonts w:ascii="Cambria Math" w:eastAsia="Arial" w:hAnsi="Cambria Math" w:cs="Times New Roman"/>
                    <w:i/>
                    <w:sz w:val="24"/>
                    <w:szCs w:val="24"/>
                  </w:rPr>
                </m:ctrlPr>
              </m:sSubPr>
              <m:e>
                <m:r>
                  <w:rPr>
                    <w:rFonts w:ascii="Cambria Math" w:eastAsia="Arial" w:hAnsi="Cambria Math" w:cs="Times New Roman"/>
                    <w:sz w:val="24"/>
                    <w:szCs w:val="24"/>
                  </w:rPr>
                  <m:t>r</m:t>
                </m:r>
              </m:e>
              <m:sub>
                <m:r>
                  <w:rPr>
                    <w:rFonts w:ascii="Cambria Math" w:eastAsia="Arial" w:hAnsi="Cambria Math" w:cs="Times New Roman"/>
                    <w:sz w:val="24"/>
                    <w:szCs w:val="24"/>
                  </w:rPr>
                  <m:t>i</m:t>
                </m:r>
              </m:sub>
            </m:sSub>
          </m:num>
          <m:den>
            <m:sSub>
              <m:sSubPr>
                <m:ctrlPr>
                  <w:rPr>
                    <w:rFonts w:ascii="Cambria Math" w:eastAsia="Arial" w:hAnsi="Cambria Math" w:cs="Times New Roman"/>
                    <w:i/>
                    <w:sz w:val="24"/>
                    <w:szCs w:val="24"/>
                  </w:rPr>
                </m:ctrlPr>
              </m:sSubPr>
              <m:e>
                <m:r>
                  <w:rPr>
                    <w:rFonts w:ascii="Cambria Math" w:hAnsi="Cambria Math" w:cs="Times New Roman" w:hint="eastAsia"/>
                    <w:sz w:val="24"/>
                    <w:szCs w:val="24"/>
                    <w:lang w:eastAsia="zh-TW"/>
                  </w:rPr>
                  <m:t>K</m:t>
                </m:r>
              </m:e>
              <m:sub>
                <m:r>
                  <w:rPr>
                    <w:rFonts w:ascii="Cambria Math" w:hAnsi="PMingLiU" w:cs="PMingLiU"/>
                    <w:sz w:val="24"/>
                    <w:szCs w:val="24"/>
                  </w:rPr>
                  <m:t>i</m:t>
                </m:r>
              </m:sub>
            </m:sSub>
          </m:den>
        </m:f>
        <m:d>
          <m:dPr>
            <m:ctrlPr>
              <w:rPr>
                <w:rFonts w:ascii="Cambria Math" w:eastAsia="Arial" w:hAnsi="Cambria Math" w:cs="Times New Roman"/>
                <w:i/>
                <w:sz w:val="24"/>
                <w:szCs w:val="24"/>
              </w:rPr>
            </m:ctrlPr>
          </m:dPr>
          <m:e>
            <m:r>
              <w:rPr>
                <w:rFonts w:ascii="Cambria Math" w:hAnsi="Cambria Math" w:cs="Times New Roman" w:hint="eastAsia"/>
                <w:sz w:val="24"/>
                <w:szCs w:val="24"/>
                <w:lang w:eastAsia="zh-TW"/>
              </w:rPr>
              <m:t>1</m:t>
            </m:r>
            <m:r>
              <w:rPr>
                <w:rFonts w:ascii="Cambria Math" w:eastAsia="Arial" w:hAnsi="Cambria Math" w:cs="Times New Roman"/>
                <w:sz w:val="24"/>
                <w:szCs w:val="24"/>
              </w:rPr>
              <m:t>-</m:t>
            </m:r>
            <m:sSub>
              <m:sSubPr>
                <m:ctrlPr>
                  <w:rPr>
                    <w:rFonts w:ascii="Cambria Math" w:eastAsia="Arial" w:hAnsi="Cambria Math" w:cs="Times New Roman"/>
                    <w:i/>
                    <w:sz w:val="24"/>
                    <w:szCs w:val="24"/>
                  </w:rPr>
                </m:ctrlPr>
              </m:sSubPr>
              <m:e>
                <m:r>
                  <m:rPr>
                    <m:sty m:val="p"/>
                  </m:rPr>
                  <w:rPr>
                    <w:rFonts w:ascii="Cambria Math" w:eastAsia="Arial" w:hAnsi="Cambria Math" w:cs="Times New Roman"/>
                    <w:sz w:val="24"/>
                    <w:szCs w:val="24"/>
                  </w:rPr>
                  <m:t>α</m:t>
                </m:r>
              </m:e>
              <m:sub>
                <m:r>
                  <w:rPr>
                    <w:rFonts w:ascii="Cambria Math" w:eastAsia="Arial" w:hAnsi="Cambria Math" w:cs="Times New Roman"/>
                    <w:sz w:val="24"/>
                    <w:szCs w:val="24"/>
                  </w:rPr>
                  <m:t>ii</m:t>
                </m:r>
              </m:sub>
            </m:sSub>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r>
              <w:rPr>
                <w:rFonts w:ascii="Cambria Math" w:eastAsia="Arial" w:hAnsi="Cambria Math" w:cs="Times New Roman"/>
                <w:sz w:val="24"/>
                <w:szCs w:val="24"/>
              </w:rPr>
              <m:t>-</m:t>
            </m:r>
            <m:sSub>
              <m:sSubPr>
                <m:ctrlPr>
                  <w:rPr>
                    <w:rFonts w:ascii="Cambria Math" w:eastAsia="Arial" w:hAnsi="Cambria Math" w:cs="Times New Roman"/>
                    <w:i/>
                    <w:sz w:val="24"/>
                    <w:szCs w:val="24"/>
                  </w:rPr>
                </m:ctrlPr>
              </m:sSubPr>
              <m:e>
                <m:r>
                  <m:rPr>
                    <m:sty m:val="p"/>
                  </m:rPr>
                  <w:rPr>
                    <w:rFonts w:ascii="Cambria Math" w:eastAsia="Arial" w:hAnsi="Cambria Math" w:cs="Times New Roman"/>
                    <w:sz w:val="24"/>
                    <w:szCs w:val="24"/>
                  </w:rPr>
                  <m:t>α</m:t>
                </m:r>
              </m:e>
              <m:sub>
                <m:r>
                  <w:rPr>
                    <w:rFonts w:ascii="Cambria Math" w:eastAsia="Arial" w:hAnsi="Cambria Math" w:cs="Times New Roman"/>
                    <w:sz w:val="24"/>
                    <w:szCs w:val="24"/>
                  </w:rPr>
                  <m:t>ij</m:t>
                </m:r>
              </m:sub>
            </m:sSub>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j</m:t>
                </m:r>
              </m:sub>
            </m:sSub>
          </m:e>
        </m:d>
      </m:oMath>
      <w:r w:rsidR="00D17173">
        <w:rPr>
          <w:rFonts w:ascii="Times New Roman" w:hAnsi="Times New Roman" w:cs="Times New Roman"/>
          <w:sz w:val="24"/>
          <w:szCs w:val="24"/>
        </w:rPr>
        <w:t xml:space="preserve">) </w:t>
      </w:r>
      <w:r>
        <w:rPr>
          <w:rFonts w:ascii="Times New Roman" w:hAnsi="Times New Roman" w:cs="Times New Roman"/>
          <w:sz w:val="24"/>
          <w:szCs w:val="24"/>
        </w:rPr>
        <w:t>with arbitrarily defined parameter values that allows species to coexist</w:t>
      </w:r>
      <w:r w:rsidR="004D02F2">
        <w:rPr>
          <w:rFonts w:ascii="Times New Roman" w:hAnsi="Times New Roman" w:cs="Times New Roman"/>
          <w:sz w:val="24"/>
          <w:szCs w:val="24"/>
        </w:rPr>
        <w:t xml:space="preserve">. Simulations were performed using the function ode in R 3.5.0. </w:t>
      </w:r>
      <w:r w:rsidR="00D654A2">
        <w:rPr>
          <w:rFonts w:ascii="Times New Roman" w:hAnsi="Times New Roman" w:cs="Times New Roman"/>
          <w:sz w:val="24"/>
          <w:szCs w:val="24"/>
        </w:rPr>
        <w:t xml:space="preserve">The </w:t>
      </w:r>
      <w:r w:rsidR="004D02F2">
        <w:rPr>
          <w:rFonts w:ascii="Times New Roman" w:hAnsi="Times New Roman" w:cs="Times New Roman"/>
          <w:sz w:val="24"/>
          <w:szCs w:val="24"/>
        </w:rPr>
        <w:t>simulation w</w:t>
      </w:r>
      <w:r w:rsidR="00D654A2">
        <w:rPr>
          <w:rFonts w:ascii="Times New Roman" w:hAnsi="Times New Roman" w:cs="Times New Roman"/>
          <w:sz w:val="24"/>
          <w:szCs w:val="24"/>
        </w:rPr>
        <w:t xml:space="preserve">as to mimic invasion experiment so that we set species </w:t>
      </w:r>
      <w:proofErr w:type="spellStart"/>
      <w:r w:rsidR="00D654A2" w:rsidRPr="00D654A2">
        <w:rPr>
          <w:rFonts w:ascii="Times New Roman" w:hAnsi="Times New Roman" w:cs="Times New Roman"/>
          <w:i/>
          <w:sz w:val="24"/>
          <w:szCs w:val="24"/>
        </w:rPr>
        <w:t>i</w:t>
      </w:r>
      <w:proofErr w:type="spellEnd"/>
      <w:r w:rsidR="00D654A2">
        <w:rPr>
          <w:rFonts w:ascii="Times New Roman" w:hAnsi="Times New Roman" w:cs="Times New Roman"/>
          <w:sz w:val="24"/>
          <w:szCs w:val="24"/>
        </w:rPr>
        <w:t xml:space="preserve"> at its equilibrium density with species </w:t>
      </w:r>
      <w:r w:rsidR="00D654A2" w:rsidRPr="00D654A2">
        <w:rPr>
          <w:rFonts w:ascii="Times New Roman" w:hAnsi="Times New Roman" w:cs="Times New Roman"/>
          <w:i/>
          <w:sz w:val="24"/>
          <w:szCs w:val="24"/>
        </w:rPr>
        <w:t>j</w:t>
      </w:r>
      <w:r w:rsidR="00D654A2">
        <w:rPr>
          <w:rFonts w:ascii="Times New Roman" w:hAnsi="Times New Roman" w:cs="Times New Roman"/>
          <w:sz w:val="24"/>
          <w:szCs w:val="24"/>
        </w:rPr>
        <w:t xml:space="preserve"> invading from rare and </w:t>
      </w:r>
      <w:r w:rsidR="0041296B">
        <w:rPr>
          <w:rFonts w:ascii="Times New Roman" w:hAnsi="Times New Roman" w:cs="Times New Roman"/>
          <w:sz w:val="24"/>
          <w:szCs w:val="24"/>
        </w:rPr>
        <w:t xml:space="preserve">set </w:t>
      </w:r>
      <w:r w:rsidR="00D654A2">
        <w:rPr>
          <w:rFonts w:ascii="Times New Roman" w:hAnsi="Times New Roman" w:cs="Times New Roman"/>
          <w:sz w:val="24"/>
          <w:szCs w:val="24"/>
        </w:rPr>
        <w:t xml:space="preserve">species </w:t>
      </w:r>
      <w:r w:rsidR="0041296B" w:rsidRPr="0041296B">
        <w:rPr>
          <w:rFonts w:ascii="Times New Roman" w:hAnsi="Times New Roman" w:cs="Times New Roman"/>
          <w:i/>
          <w:sz w:val="24"/>
          <w:szCs w:val="24"/>
        </w:rPr>
        <w:t>j</w:t>
      </w:r>
      <w:r w:rsidR="00D654A2">
        <w:rPr>
          <w:rFonts w:ascii="Times New Roman" w:hAnsi="Times New Roman" w:cs="Times New Roman"/>
          <w:sz w:val="24"/>
          <w:szCs w:val="24"/>
        </w:rPr>
        <w:t xml:space="preserve"> at its equilibrium density with species </w:t>
      </w:r>
      <w:proofErr w:type="spellStart"/>
      <w:r w:rsidR="0041296B">
        <w:rPr>
          <w:rFonts w:ascii="Times New Roman" w:hAnsi="Times New Roman" w:cs="Times New Roman"/>
          <w:i/>
          <w:sz w:val="24"/>
          <w:szCs w:val="24"/>
        </w:rPr>
        <w:t>i</w:t>
      </w:r>
      <w:proofErr w:type="spellEnd"/>
      <w:r w:rsidR="00D654A2">
        <w:rPr>
          <w:rFonts w:ascii="Times New Roman" w:hAnsi="Times New Roman" w:cs="Times New Roman"/>
          <w:sz w:val="24"/>
          <w:szCs w:val="24"/>
        </w:rPr>
        <w:t xml:space="preserve"> invading from rare</w:t>
      </w:r>
      <w:r w:rsidR="0041296B">
        <w:rPr>
          <w:rFonts w:ascii="Times New Roman" w:hAnsi="Times New Roman" w:cs="Times New Roman"/>
          <w:sz w:val="24"/>
          <w:szCs w:val="24"/>
        </w:rPr>
        <w:t xml:space="preserve">. From these two simulations we used the time series to obtain pairs of each species frequency and its per capita growth rate. The species’ frequency and their corresponding per capita growth rates were used to construct frequency dependency plots. In panel </w:t>
      </w:r>
      <w:r w:rsidR="00D17173">
        <w:rPr>
          <w:rFonts w:ascii="Times New Roman" w:hAnsi="Times New Roman" w:cs="Times New Roman"/>
          <w:sz w:val="24"/>
          <w:szCs w:val="24"/>
        </w:rPr>
        <w:t>a</w:t>
      </w:r>
      <w:r w:rsidR="0041296B">
        <w:rPr>
          <w:rFonts w:ascii="Times New Roman" w:hAnsi="Times New Roman" w:cs="Times New Roman"/>
          <w:sz w:val="24"/>
          <w:szCs w:val="24"/>
        </w:rPr>
        <w:t xml:space="preserve"> to </w:t>
      </w:r>
      <w:r w:rsidR="00D17173">
        <w:rPr>
          <w:rFonts w:ascii="Times New Roman" w:hAnsi="Times New Roman" w:cs="Times New Roman"/>
          <w:sz w:val="24"/>
          <w:szCs w:val="24"/>
        </w:rPr>
        <w:t>c</w:t>
      </w:r>
      <w:r w:rsidR="0041296B">
        <w:rPr>
          <w:rFonts w:ascii="Times New Roman" w:hAnsi="Times New Roman" w:cs="Times New Roman"/>
          <w:sz w:val="24"/>
          <w:szCs w:val="24"/>
        </w:rPr>
        <w:t xml:space="preserve">, the </w:t>
      </w:r>
      <w:r w:rsidR="00040CFA">
        <w:rPr>
          <w:rFonts w:ascii="Times New Roman" w:hAnsi="Times New Roman" w:cs="Times New Roman"/>
          <w:sz w:val="24"/>
          <w:szCs w:val="24"/>
        </w:rPr>
        <w:t xml:space="preserve">intra- and inter-specific competition coefficients are constant, but the community density is allowed to change with species’ frequency (panel </w:t>
      </w:r>
      <w:r w:rsidR="00D17173">
        <w:rPr>
          <w:rFonts w:ascii="Times New Roman" w:hAnsi="Times New Roman" w:cs="Times New Roman"/>
          <w:sz w:val="24"/>
          <w:szCs w:val="24"/>
        </w:rPr>
        <w:t>c</w:t>
      </w:r>
      <w:r w:rsidR="00040CFA">
        <w:rPr>
          <w:rFonts w:ascii="Times New Roman" w:hAnsi="Times New Roman" w:cs="Times New Roman"/>
          <w:sz w:val="24"/>
          <w:szCs w:val="24"/>
        </w:rPr>
        <w:t xml:space="preserve"> of Figure S1). In panel </w:t>
      </w:r>
      <w:r w:rsidR="00D17173">
        <w:rPr>
          <w:rFonts w:ascii="Times New Roman" w:hAnsi="Times New Roman" w:cs="Times New Roman"/>
          <w:sz w:val="24"/>
          <w:szCs w:val="24"/>
        </w:rPr>
        <w:t>d</w:t>
      </w:r>
      <w:r w:rsidR="00040CFA">
        <w:rPr>
          <w:rFonts w:ascii="Times New Roman" w:hAnsi="Times New Roman" w:cs="Times New Roman"/>
          <w:sz w:val="24"/>
          <w:szCs w:val="24"/>
        </w:rPr>
        <w:t xml:space="preserve"> to </w:t>
      </w:r>
      <w:r w:rsidR="00D17173">
        <w:rPr>
          <w:rFonts w:ascii="Times New Roman" w:hAnsi="Times New Roman" w:cs="Times New Roman"/>
          <w:sz w:val="24"/>
          <w:szCs w:val="24"/>
        </w:rPr>
        <w:t>f</w:t>
      </w:r>
      <w:r w:rsidR="00040CFA">
        <w:rPr>
          <w:rFonts w:ascii="Times New Roman" w:hAnsi="Times New Roman" w:cs="Times New Roman"/>
          <w:sz w:val="24"/>
          <w:szCs w:val="24"/>
        </w:rPr>
        <w:t>, the intra-specific competition coefficients are arbitrarily set to be a linear function of species, i.e.</w:t>
      </w:r>
      <w:r w:rsidR="00040CFA">
        <w:rPr>
          <w:rFonts w:ascii="Times New Roman" w:hAnsi="Times New Roman" w:cs="Times New Roman"/>
          <w:sz w:val="24"/>
          <w:szCs w:val="24"/>
          <w:lang w:eastAsia="zh-TW"/>
        </w:rPr>
        <w:t xml:space="preserve"> </w:t>
      </w:r>
      <m:oMath>
        <m:sSubSup>
          <m:sSubSupPr>
            <m:ctrlPr>
              <w:rPr>
                <w:rFonts w:ascii="Cambria Math" w:hAnsi="Cambria Math" w:cs="Times New Roman"/>
                <w:sz w:val="24"/>
                <w:szCs w:val="24"/>
                <w:lang w:eastAsia="zh-TW"/>
              </w:rPr>
            </m:ctrlPr>
          </m:sSubSupPr>
          <m:e>
            <m:r>
              <w:rPr>
                <w:rFonts w:ascii="Cambria Math" w:hAnsi="Cambria Math" w:cs="Times New Roman"/>
                <w:sz w:val="24"/>
                <w:szCs w:val="24"/>
                <w:lang w:eastAsia="zh-TW"/>
              </w:rPr>
              <m:t>α</m:t>
            </m:r>
          </m:e>
          <m:sub>
            <m:r>
              <w:rPr>
                <w:rFonts w:ascii="Cambria Math" w:hAnsi="Cambria Math" w:cs="Times New Roman"/>
                <w:sz w:val="24"/>
                <w:szCs w:val="24"/>
                <w:lang w:eastAsia="zh-TW"/>
              </w:rPr>
              <m:t>ii</m:t>
            </m:r>
          </m:sub>
          <m:sup>
            <m:r>
              <w:rPr>
                <w:rFonts w:ascii="Cambria Math" w:hAnsi="Cambria Math" w:cs="Times New Roman"/>
                <w:sz w:val="24"/>
                <w:szCs w:val="24"/>
                <w:lang w:eastAsia="zh-TW"/>
              </w:rPr>
              <m:t>'</m:t>
            </m:r>
          </m:sup>
        </m:sSubSup>
        <m:r>
          <m:rPr>
            <m:sty m:val="p"/>
          </m:rPr>
          <w:rPr>
            <w:rFonts w:ascii="Cambria Math" w:hAnsi="Cambria Math" w:cs="Times New Roman"/>
            <w:sz w:val="24"/>
            <w:szCs w:val="24"/>
            <w:lang w:eastAsia="zh-TW"/>
          </w:rPr>
          <m:t>=</m:t>
        </m:r>
        <m:sSub>
          <m:sSubPr>
            <m:ctrlPr>
              <w:rPr>
                <w:rFonts w:ascii="Cambria Math" w:hAnsi="Cambria Math" w:cs="Times New Roman"/>
                <w:sz w:val="24"/>
                <w:szCs w:val="24"/>
                <w:lang w:eastAsia="zh-TW"/>
              </w:rPr>
            </m:ctrlPr>
          </m:sSubPr>
          <m:e>
            <m:r>
              <w:rPr>
                <w:rFonts w:ascii="Cambria Math" w:hAnsi="Cambria Math" w:cs="Times New Roman"/>
                <w:sz w:val="24"/>
                <w:szCs w:val="24"/>
                <w:lang w:eastAsia="zh-TW"/>
              </w:rPr>
              <m:t>α</m:t>
            </m:r>
          </m:e>
          <m:sub>
            <m:r>
              <w:rPr>
                <w:rFonts w:ascii="Cambria Math" w:hAnsi="Cambria Math" w:cs="Times New Roman"/>
                <w:sz w:val="24"/>
                <w:szCs w:val="24"/>
                <w:lang w:eastAsia="zh-TW"/>
              </w:rPr>
              <m:t>ii</m:t>
            </m:r>
          </m:sub>
        </m:sSub>
        <m:sSub>
          <m:sSubPr>
            <m:ctrlPr>
              <w:rPr>
                <w:rFonts w:ascii="Cambria Math" w:hAnsi="Cambria Math" w:cs="Times New Roman"/>
                <w:i/>
                <w:sz w:val="24"/>
                <w:szCs w:val="24"/>
                <w:lang w:eastAsia="zh-TW"/>
              </w:rPr>
            </m:ctrlPr>
          </m:sSubPr>
          <m:e>
            <m:r>
              <w:rPr>
                <w:rFonts w:ascii="Cambria Math" w:hAnsi="Cambria Math" w:cs="Times New Roman"/>
                <w:sz w:val="24"/>
                <w:szCs w:val="24"/>
                <w:lang w:eastAsia="zh-TW"/>
              </w:rPr>
              <m:t>N</m:t>
            </m:r>
          </m:e>
          <m:sub>
            <m:r>
              <w:rPr>
                <w:rFonts w:ascii="Cambria Math" w:hAnsi="Cambria Math" w:cs="Times New Roman"/>
                <w:sz w:val="24"/>
                <w:szCs w:val="24"/>
                <w:lang w:eastAsia="zh-TW"/>
              </w:rPr>
              <m:t>i</m:t>
            </m:r>
          </m:sub>
        </m:sSub>
      </m:oMath>
      <w:r w:rsidR="00040CFA">
        <w:rPr>
          <w:rFonts w:ascii="Times New Roman" w:hAnsi="Times New Roman" w:cs="Times New Roman"/>
          <w:sz w:val="24"/>
          <w:szCs w:val="24"/>
          <w:lang w:eastAsia="zh-TW"/>
        </w:rPr>
        <w:t xml:space="preserve">. From these simulations we see that either non-fixed community density or non-constant intra-specific interactions will lead to non-liner frequency dependency. </w:t>
      </w:r>
    </w:p>
    <w:p w14:paraId="228A7873" w14:textId="28D2274A" w:rsidR="00BA5CE2" w:rsidRDefault="00040CFA" w:rsidP="00BA5CE2">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We subsequently show that when </w:t>
      </w:r>
      <w:r w:rsidR="00BA5CE2">
        <w:rPr>
          <w:rFonts w:ascii="Times New Roman" w:hAnsi="Times New Roman" w:cs="Times New Roman"/>
          <w:sz w:val="24"/>
          <w:szCs w:val="24"/>
        </w:rPr>
        <w:t xml:space="preserve">the NFD slope is not constant, </w:t>
      </w:r>
      <w:r>
        <w:rPr>
          <w:rFonts w:ascii="Times New Roman" w:hAnsi="Times New Roman" w:cs="Times New Roman"/>
          <w:sz w:val="24"/>
          <w:szCs w:val="24"/>
        </w:rPr>
        <w:t xml:space="preserve">using NFD slope can be problematic in practice. To do so, </w:t>
      </w:r>
      <w:r w:rsidR="00BA5CE2">
        <w:rPr>
          <w:rFonts w:ascii="Times New Roman" w:hAnsi="Times New Roman" w:cs="Times New Roman"/>
          <w:sz w:val="24"/>
          <w:szCs w:val="24"/>
        </w:rPr>
        <w:t>we perform</w:t>
      </w:r>
      <w:r w:rsidR="00BA5CE2">
        <w:rPr>
          <w:rFonts w:ascii="Times New Roman" w:hAnsi="Times New Roman" w:cs="Times New Roman" w:hint="eastAsia"/>
          <w:sz w:val="24"/>
          <w:szCs w:val="24"/>
          <w:lang w:eastAsia="zh-TW"/>
        </w:rPr>
        <w:t>e</w:t>
      </w:r>
      <w:r w:rsidR="00BA5CE2">
        <w:rPr>
          <w:rFonts w:ascii="Times New Roman" w:hAnsi="Times New Roman" w:cs="Times New Roman"/>
          <w:sz w:val="24"/>
          <w:szCs w:val="24"/>
          <w:lang w:eastAsia="zh-TW"/>
        </w:rPr>
        <w:t>d</w:t>
      </w:r>
      <w:r w:rsidR="00BA5CE2">
        <w:rPr>
          <w:rFonts w:ascii="Times New Roman" w:hAnsi="Times New Roman" w:cs="Times New Roman"/>
          <w:sz w:val="24"/>
          <w:szCs w:val="24"/>
        </w:rPr>
        <w:t xml:space="preserve"> numerical simulation using Tilman’s consumer-resource model with two species of phytoplankton. The equations and parameter values are taken exactly from Tilman 1977. </w:t>
      </w:r>
      <w:r w:rsidR="00EC0F3A">
        <w:rPr>
          <w:rFonts w:ascii="Times New Roman" w:hAnsi="Times New Roman" w:cs="Times New Roman"/>
          <w:sz w:val="24"/>
          <w:szCs w:val="24"/>
        </w:rPr>
        <w:t xml:space="preserve">Annotated code for the simulations is provided in a </w:t>
      </w:r>
      <w:r w:rsidR="00D17173">
        <w:rPr>
          <w:rFonts w:ascii="Times New Roman" w:hAnsi="Times New Roman" w:cs="Times New Roman"/>
          <w:sz w:val="24"/>
          <w:szCs w:val="24"/>
        </w:rPr>
        <w:t>supplemental</w:t>
      </w:r>
      <w:r w:rsidR="00EC0F3A">
        <w:rPr>
          <w:rFonts w:ascii="Times New Roman" w:hAnsi="Times New Roman" w:cs="Times New Roman"/>
          <w:sz w:val="24"/>
          <w:szCs w:val="24"/>
        </w:rPr>
        <w:t xml:space="preserve"> file. </w:t>
      </w:r>
      <w:r w:rsidR="00BA5CE2">
        <w:rPr>
          <w:rFonts w:ascii="Times New Roman" w:hAnsi="Times New Roman" w:cs="Times New Roman"/>
          <w:sz w:val="24"/>
          <w:szCs w:val="24"/>
        </w:rPr>
        <w:t xml:space="preserve">Simulations were performed using the function </w:t>
      </w:r>
      <w:proofErr w:type="spellStart"/>
      <w:r w:rsidR="00BA5CE2">
        <w:rPr>
          <w:rFonts w:ascii="Times New Roman" w:hAnsi="Times New Roman" w:cs="Times New Roman"/>
          <w:sz w:val="24"/>
          <w:szCs w:val="24"/>
        </w:rPr>
        <w:t>NDSolve</w:t>
      </w:r>
      <w:proofErr w:type="spellEnd"/>
      <w:r w:rsidR="00BA5CE2">
        <w:rPr>
          <w:rFonts w:ascii="Times New Roman" w:hAnsi="Times New Roman" w:cs="Times New Roman"/>
          <w:sz w:val="24"/>
          <w:szCs w:val="24"/>
        </w:rPr>
        <w:t xml:space="preserve"> in Mathematica 11.2 (Wolfram Research), employing a variable step size. For each set of resource supply concentrations, we performed four simulations: (1) species 1 as a monoculture growing from rare to near its equilibrium density; (2) species 2 as a monoculture growing from rare to near its equilibrium density; (3) species 1 at its equilibrium density with species 2 invading from rare; (4) and species 2 at its equilibrium density with species 1 invading from rare. From simulations 3 and 4, we used the time series to obtain pairs of each species frequency and its growth rate. These values were used to construct the relationships depicted in panels a and b. From panel a and b of Figure S</w:t>
      </w:r>
      <w:r>
        <w:rPr>
          <w:rFonts w:ascii="Times New Roman" w:hAnsi="Times New Roman" w:cs="Times New Roman"/>
          <w:sz w:val="24"/>
          <w:szCs w:val="24"/>
        </w:rPr>
        <w:t>2</w:t>
      </w:r>
      <w:r w:rsidR="00BA5CE2">
        <w:rPr>
          <w:rFonts w:ascii="Times New Roman" w:hAnsi="Times New Roman" w:cs="Times New Roman"/>
          <w:sz w:val="24"/>
          <w:szCs w:val="24"/>
        </w:rPr>
        <w:t xml:space="preserve">, </w:t>
      </w:r>
      <w:r w:rsidR="00BA5CE2">
        <w:rPr>
          <w:rFonts w:ascii="Times New Roman" w:hAnsi="Times New Roman" w:cs="Times New Roman"/>
          <w:sz w:val="24"/>
          <w:szCs w:val="24"/>
        </w:rPr>
        <w:lastRenderedPageBreak/>
        <w:t xml:space="preserve">we see that the frequency dependency is nonlinear for both species, i.e. the NFD slope is non-constant. The </w:t>
      </w:r>
      <w:r w:rsidR="00C256F2">
        <w:rPr>
          <w:rFonts w:ascii="Times New Roman" w:hAnsi="Times New Roman" w:cs="Times New Roman"/>
          <w:sz w:val="24"/>
          <w:szCs w:val="24"/>
        </w:rPr>
        <w:t>n</w:t>
      </w:r>
      <w:r w:rsidR="00BA5CE2">
        <w:rPr>
          <w:rFonts w:ascii="Times New Roman" w:hAnsi="Times New Roman" w:cs="Times New Roman"/>
          <w:sz w:val="24"/>
          <w:szCs w:val="24"/>
        </w:rPr>
        <w:t>on-constant slope can lead to incorrect prediction of species coexistence. For example, under the supply ratio of panel a and b</w:t>
      </w:r>
      <w:r w:rsidRPr="00040CFA">
        <w:rPr>
          <w:rFonts w:ascii="Times New Roman" w:hAnsi="Times New Roman" w:cs="Times New Roman"/>
          <w:sz w:val="24"/>
          <w:szCs w:val="24"/>
        </w:rPr>
        <w:t xml:space="preserve"> </w:t>
      </w:r>
      <w:r>
        <w:rPr>
          <w:rFonts w:ascii="Times New Roman" w:hAnsi="Times New Roman" w:cs="Times New Roman"/>
          <w:sz w:val="24"/>
          <w:szCs w:val="24"/>
        </w:rPr>
        <w:t>of Figure S2</w:t>
      </w:r>
      <w:r w:rsidR="00BA5CE2">
        <w:rPr>
          <w:rFonts w:ascii="Times New Roman" w:hAnsi="Times New Roman" w:cs="Times New Roman"/>
          <w:sz w:val="24"/>
          <w:szCs w:val="24"/>
        </w:rPr>
        <w:t xml:space="preserve">, two species can coexist. However, when evaluating the NFD slope at the frequency in the red regions, species are not predicted to coexist. </w:t>
      </w:r>
    </w:p>
    <w:p w14:paraId="42CC9ECD" w14:textId="3EB4B85F" w:rsidR="00BA5CE2" w:rsidRDefault="00BA5CE2" w:rsidP="00D17173">
      <w:pPr>
        <w:spacing w:line="360" w:lineRule="auto"/>
        <w:rPr>
          <w:rFonts w:ascii="Times New Roman" w:hAnsi="Times New Roman" w:cs="Times New Roman"/>
        </w:rPr>
      </w:pPr>
      <w:r>
        <w:rPr>
          <w:rFonts w:ascii="Times New Roman" w:hAnsi="Times New Roman" w:cs="Times New Roman"/>
          <w:sz w:val="24"/>
          <w:szCs w:val="24"/>
        </w:rPr>
        <w:tab/>
        <w:t xml:space="preserve">To further show that non-constant NFD slope is problematic in predicting species coexistence, we again perform simulations using Tilman’s consumer-resource model with two species of phytoplankton. We the show whether different methods, including the sensitivity method, </w:t>
      </w:r>
      <w:proofErr w:type="spellStart"/>
      <w:r>
        <w:rPr>
          <w:rFonts w:ascii="Times New Roman" w:hAnsi="Times New Roman" w:cs="Times New Roman"/>
          <w:sz w:val="24"/>
          <w:szCs w:val="24"/>
        </w:rPr>
        <w:t>Letten’s</w:t>
      </w:r>
      <w:proofErr w:type="spellEnd"/>
      <w:r>
        <w:rPr>
          <w:rFonts w:ascii="Times New Roman" w:hAnsi="Times New Roman" w:cs="Times New Roman"/>
          <w:sz w:val="24"/>
          <w:szCs w:val="24"/>
        </w:rPr>
        <w:t xml:space="preserve"> method, fitting </w:t>
      </w:r>
      <w:proofErr w:type="spellStart"/>
      <w:r>
        <w:rPr>
          <w:rFonts w:ascii="Times New Roman" w:hAnsi="Times New Roman" w:cs="Times New Roman"/>
          <w:sz w:val="24"/>
          <w:szCs w:val="24"/>
        </w:rPr>
        <w:t>Lokta</w:t>
      </w:r>
      <w:proofErr w:type="spellEnd"/>
      <w:r>
        <w:rPr>
          <w:rFonts w:ascii="Times New Roman" w:hAnsi="Times New Roman" w:cs="Times New Roman"/>
          <w:sz w:val="24"/>
          <w:szCs w:val="24"/>
        </w:rPr>
        <w:t>-Volterra method and the NFD method, give the same prediction under a limited range of resource supply concentrations. We perform an additional numerical simulation (“competition experiment”, panel a</w:t>
      </w:r>
      <w:r w:rsidR="00D17173" w:rsidRPr="00D17173">
        <w:rPr>
          <w:rFonts w:ascii="Times New Roman" w:hAnsi="Times New Roman" w:cs="Times New Roman"/>
          <w:sz w:val="24"/>
          <w:szCs w:val="24"/>
        </w:rPr>
        <w:t xml:space="preserve"> </w:t>
      </w:r>
      <w:r w:rsidR="00D17173">
        <w:rPr>
          <w:rFonts w:ascii="Times New Roman" w:hAnsi="Times New Roman" w:cs="Times New Roman"/>
          <w:sz w:val="24"/>
          <w:szCs w:val="24"/>
        </w:rPr>
        <w:t>of Figure S3</w:t>
      </w:r>
      <w:r>
        <w:rPr>
          <w:rFonts w:ascii="Times New Roman" w:hAnsi="Times New Roman" w:cs="Times New Roman"/>
          <w:sz w:val="24"/>
          <w:szCs w:val="24"/>
        </w:rPr>
        <w:t>) to determine whether the species can coexist when both are introduced at low densities and allowed to reach equilibrium biomass.</w:t>
      </w:r>
      <w:r w:rsidR="00D17173">
        <w:rPr>
          <w:rFonts w:ascii="Times New Roman" w:hAnsi="Times New Roman" w:cs="Times New Roman"/>
          <w:sz w:val="24"/>
          <w:szCs w:val="24"/>
        </w:rPr>
        <w:t xml:space="preserve"> </w:t>
      </w:r>
      <w:r>
        <w:rPr>
          <w:rFonts w:ascii="Times New Roman" w:hAnsi="Times New Roman" w:cs="Times New Roman"/>
          <w:sz w:val="24"/>
          <w:szCs w:val="24"/>
        </w:rPr>
        <w:t>For each simulation, the parameter values were taken directly from Tilman 1977 and only the supply concentration of phosphate and silicate were varied.</w:t>
      </w:r>
      <w:r w:rsidRPr="00AC35BA">
        <w:rPr>
          <w:rFonts w:ascii="Times New Roman" w:hAnsi="Times New Roman" w:cs="Times New Roman"/>
          <w:sz w:val="24"/>
          <w:szCs w:val="24"/>
        </w:rPr>
        <w:t xml:space="preserve"> </w:t>
      </w:r>
      <w:r>
        <w:rPr>
          <w:rFonts w:ascii="Times New Roman" w:hAnsi="Times New Roman" w:cs="Times New Roman"/>
          <w:sz w:val="24"/>
          <w:szCs w:val="24"/>
        </w:rPr>
        <w:t>For each set of resource conditions, we performed four different numerical simulations: (1) species 1 as a monoculture growing from rare to near its equilibrium density; (2) species 2 as a monoculture growing from rare to near its equilibrium density; (3) species 1 at its equilibrium density with species 2 invading from rare; (4) and species 2 at its equilibrium density with species 1 invading from rare. Note that for the NFD method (panel e-j</w:t>
      </w:r>
      <w:r w:rsidR="00D17173" w:rsidRPr="00D17173">
        <w:rPr>
          <w:rFonts w:ascii="Times New Roman" w:hAnsi="Times New Roman" w:cs="Times New Roman"/>
          <w:sz w:val="24"/>
          <w:szCs w:val="24"/>
        </w:rPr>
        <w:t xml:space="preserve"> </w:t>
      </w:r>
      <w:r w:rsidR="00D17173">
        <w:rPr>
          <w:rFonts w:ascii="Times New Roman" w:hAnsi="Times New Roman" w:cs="Times New Roman"/>
          <w:sz w:val="24"/>
          <w:szCs w:val="24"/>
        </w:rPr>
        <w:t>of Figure S3</w:t>
      </w:r>
      <w:r>
        <w:rPr>
          <w:rFonts w:ascii="Times New Roman" w:hAnsi="Times New Roman" w:cs="Times New Roman"/>
          <w:sz w:val="24"/>
          <w:szCs w:val="24"/>
        </w:rPr>
        <w:t>), because the NFD slope depends on species’ frequency, we used the NFD slope evaluated at three frequencies, including near 0% (panel e and h</w:t>
      </w:r>
      <w:r w:rsidR="00D17173" w:rsidRPr="00D17173">
        <w:rPr>
          <w:rFonts w:ascii="Times New Roman" w:hAnsi="Times New Roman" w:cs="Times New Roman"/>
          <w:sz w:val="24"/>
          <w:szCs w:val="24"/>
        </w:rPr>
        <w:t xml:space="preserve"> </w:t>
      </w:r>
      <w:r w:rsidR="00D17173">
        <w:rPr>
          <w:rFonts w:ascii="Times New Roman" w:hAnsi="Times New Roman" w:cs="Times New Roman"/>
          <w:sz w:val="24"/>
          <w:szCs w:val="24"/>
        </w:rPr>
        <w:t>of Figure S3</w:t>
      </w:r>
      <w:r>
        <w:rPr>
          <w:rFonts w:ascii="Times New Roman" w:hAnsi="Times New Roman" w:cs="Times New Roman"/>
          <w:sz w:val="24"/>
          <w:szCs w:val="24"/>
        </w:rPr>
        <w:t xml:space="preserve">), 50% (panel f and </w:t>
      </w:r>
      <w:proofErr w:type="spellStart"/>
      <w:r>
        <w:rPr>
          <w:rFonts w:ascii="Times New Roman" w:hAnsi="Times New Roman" w:cs="Times New Roman"/>
          <w:sz w:val="24"/>
          <w:szCs w:val="24"/>
        </w:rPr>
        <w:t>i</w:t>
      </w:r>
      <w:proofErr w:type="spellEnd"/>
      <w:r w:rsidR="00D17173" w:rsidRPr="00D17173">
        <w:rPr>
          <w:rFonts w:ascii="Times New Roman" w:hAnsi="Times New Roman" w:cs="Times New Roman"/>
          <w:sz w:val="24"/>
          <w:szCs w:val="24"/>
        </w:rPr>
        <w:t xml:space="preserve"> </w:t>
      </w:r>
      <w:r w:rsidR="00D17173">
        <w:rPr>
          <w:rFonts w:ascii="Times New Roman" w:hAnsi="Times New Roman" w:cs="Times New Roman"/>
          <w:sz w:val="24"/>
          <w:szCs w:val="24"/>
        </w:rPr>
        <w:t>of Figure S3</w:t>
      </w:r>
      <w:r>
        <w:rPr>
          <w:rFonts w:ascii="Times New Roman" w:hAnsi="Times New Roman" w:cs="Times New Roman"/>
          <w:sz w:val="24"/>
          <w:szCs w:val="24"/>
        </w:rPr>
        <w:t>) and near 100% (panel g and j</w:t>
      </w:r>
      <w:r w:rsidR="00D17173" w:rsidRPr="00D17173">
        <w:rPr>
          <w:rFonts w:ascii="Times New Roman" w:hAnsi="Times New Roman" w:cs="Times New Roman"/>
          <w:sz w:val="24"/>
          <w:szCs w:val="24"/>
        </w:rPr>
        <w:t xml:space="preserve"> </w:t>
      </w:r>
      <w:r w:rsidR="00D17173">
        <w:rPr>
          <w:rFonts w:ascii="Times New Roman" w:hAnsi="Times New Roman" w:cs="Times New Roman"/>
          <w:sz w:val="24"/>
          <w:szCs w:val="24"/>
        </w:rPr>
        <w:t>of Figure S3</w:t>
      </w:r>
      <w:r>
        <w:rPr>
          <w:rFonts w:ascii="Times New Roman" w:hAnsi="Times New Roman" w:cs="Times New Roman"/>
          <w:sz w:val="24"/>
          <w:szCs w:val="24"/>
        </w:rPr>
        <w:t>), and each complimented with (panel e-g</w:t>
      </w:r>
      <w:r w:rsidR="00D17173" w:rsidRPr="00D17173">
        <w:rPr>
          <w:rFonts w:ascii="Times New Roman" w:hAnsi="Times New Roman" w:cs="Times New Roman"/>
          <w:sz w:val="24"/>
          <w:szCs w:val="24"/>
        </w:rPr>
        <w:t xml:space="preserve"> </w:t>
      </w:r>
      <w:r w:rsidR="00D17173">
        <w:rPr>
          <w:rFonts w:ascii="Times New Roman" w:hAnsi="Times New Roman" w:cs="Times New Roman"/>
          <w:sz w:val="24"/>
          <w:szCs w:val="24"/>
        </w:rPr>
        <w:t>of Figure S3</w:t>
      </w:r>
      <w:r>
        <w:rPr>
          <w:rFonts w:ascii="Times New Roman" w:hAnsi="Times New Roman" w:cs="Times New Roman"/>
          <w:sz w:val="24"/>
          <w:szCs w:val="24"/>
        </w:rPr>
        <w:t>) or without (panel h-j</w:t>
      </w:r>
      <w:r w:rsidR="00D17173" w:rsidRPr="00D17173">
        <w:rPr>
          <w:rFonts w:ascii="Times New Roman" w:hAnsi="Times New Roman" w:cs="Times New Roman"/>
          <w:sz w:val="24"/>
          <w:szCs w:val="24"/>
        </w:rPr>
        <w:t xml:space="preserve"> </w:t>
      </w:r>
      <w:r w:rsidR="00D17173">
        <w:rPr>
          <w:rFonts w:ascii="Times New Roman" w:hAnsi="Times New Roman" w:cs="Times New Roman"/>
          <w:sz w:val="24"/>
          <w:szCs w:val="24"/>
        </w:rPr>
        <w:t>of Figure S3</w:t>
      </w:r>
      <w:r>
        <w:rPr>
          <w:rFonts w:ascii="Times New Roman" w:hAnsi="Times New Roman" w:cs="Times New Roman"/>
          <w:sz w:val="24"/>
          <w:szCs w:val="24"/>
        </w:rPr>
        <w:t xml:space="preserve">) extrapolated vertical intercept that represent the expected growth rate when at rare. For the NFD methods, we see that only when using the NFD slope evaluated at near 0% frequency and complimented with extrapolated vertical intercept, the predictions of species coexistence based on NFD method match the those of the other methods. </w:t>
      </w:r>
      <w:r w:rsidR="00C256F2">
        <w:rPr>
          <w:rFonts w:ascii="Times New Roman" w:hAnsi="Times New Roman" w:cs="Times New Roman"/>
          <w:sz w:val="24"/>
          <w:szCs w:val="24"/>
        </w:rPr>
        <w:t xml:space="preserve">While certain intermediate frequencies of the two species can be used to make accurate </w:t>
      </w:r>
      <w:r w:rsidR="00EC0F3A">
        <w:rPr>
          <w:rFonts w:ascii="Times New Roman" w:hAnsi="Times New Roman" w:cs="Times New Roman"/>
          <w:sz w:val="24"/>
          <w:szCs w:val="24"/>
        </w:rPr>
        <w:t>predictions</w:t>
      </w:r>
      <w:r w:rsidR="00C256F2">
        <w:rPr>
          <w:rFonts w:ascii="Times New Roman" w:hAnsi="Times New Roman" w:cs="Times New Roman"/>
          <w:sz w:val="24"/>
          <w:szCs w:val="24"/>
        </w:rPr>
        <w:t xml:space="preserve"> (Figure S</w:t>
      </w:r>
      <w:r w:rsidR="00D17173">
        <w:rPr>
          <w:rFonts w:ascii="Times New Roman" w:hAnsi="Times New Roman" w:cs="Times New Roman"/>
          <w:sz w:val="24"/>
          <w:szCs w:val="24"/>
        </w:rPr>
        <w:t>3</w:t>
      </w:r>
      <w:r w:rsidR="00C256F2">
        <w:rPr>
          <w:rFonts w:ascii="Times New Roman" w:hAnsi="Times New Roman" w:cs="Times New Roman"/>
          <w:sz w:val="24"/>
          <w:szCs w:val="24"/>
        </w:rPr>
        <w:t xml:space="preserve">), an empiricist would not know these frequencies without performing the competition experiments or examining frequency dependence across the entire range of frequencies. </w:t>
      </w:r>
    </w:p>
    <w:p w14:paraId="4F6827ED" w14:textId="5697CA72" w:rsidR="00D17173" w:rsidRDefault="00D17173">
      <w:pPr>
        <w:rPr>
          <w:rFonts w:ascii="Times New Roman" w:hAnsi="Times New Roman" w:cs="Times New Roman"/>
          <w:sz w:val="24"/>
          <w:szCs w:val="24"/>
        </w:rPr>
      </w:pPr>
      <w:r>
        <w:rPr>
          <w:rFonts w:ascii="Times New Roman" w:hAnsi="Times New Roman" w:cs="Times New Roman"/>
          <w:sz w:val="24"/>
          <w:szCs w:val="24"/>
        </w:rPr>
        <w:br w:type="page"/>
      </w:r>
      <w:r>
        <w:rPr>
          <w:rFonts w:ascii="Times New Roman" w:hAnsi="Times New Roman" w:cs="Times New Roman"/>
          <w:sz w:val="24"/>
          <w:szCs w:val="24"/>
        </w:rPr>
        <w:lastRenderedPageBreak/>
        <w:t>Figure S1</w:t>
      </w:r>
      <w:commentRangeStart w:id="494"/>
      <w:r>
        <w:rPr>
          <w:rFonts w:ascii="Times New Roman" w:hAnsi="Times New Roman" w:cs="Times New Roman"/>
          <w:noProof/>
          <w:sz w:val="24"/>
          <w:szCs w:val="24"/>
        </w:rPr>
        <w:drawing>
          <wp:inline distT="0" distB="0" distL="0" distR="0" wp14:anchorId="0FC30ECD" wp14:editId="05FDFAA9">
            <wp:extent cx="5934075" cy="406717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4075" cy="4067175"/>
                    </a:xfrm>
                    <a:prstGeom prst="rect">
                      <a:avLst/>
                    </a:prstGeom>
                    <a:noFill/>
                    <a:ln>
                      <a:noFill/>
                    </a:ln>
                  </pic:spPr>
                </pic:pic>
              </a:graphicData>
            </a:graphic>
          </wp:inline>
        </w:drawing>
      </w:r>
      <w:commentRangeEnd w:id="494"/>
      <w:r w:rsidR="00CA437A">
        <w:rPr>
          <w:rStyle w:val="CommentReference"/>
        </w:rPr>
        <w:commentReference w:id="494"/>
      </w:r>
    </w:p>
    <w:p w14:paraId="183E6C01" w14:textId="2EBBAA30" w:rsidR="00D17173" w:rsidRDefault="00ED0E26" w:rsidP="00C17DA9">
      <w:pPr>
        <w:rPr>
          <w:rFonts w:ascii="Times New Roman" w:hAnsi="Times New Roman" w:cs="Times New Roman"/>
          <w:sz w:val="24"/>
          <w:szCs w:val="24"/>
        </w:rPr>
      </w:pPr>
      <w:r>
        <w:rPr>
          <w:rFonts w:ascii="Times New Roman" w:hAnsi="Times New Roman" w:cs="Times New Roman"/>
          <w:sz w:val="24"/>
          <w:szCs w:val="24"/>
        </w:rPr>
        <w:t xml:space="preserve">Figure S1. </w:t>
      </w:r>
      <w:r w:rsidR="0004523D">
        <w:rPr>
          <w:rFonts w:ascii="Times New Roman" w:hAnsi="Times New Roman" w:cs="Times New Roman"/>
          <w:sz w:val="24"/>
          <w:szCs w:val="24"/>
        </w:rPr>
        <w:t>Figures showing simulation results of species’ per capita growth rate versus its frequency</w:t>
      </w:r>
      <w:r w:rsidR="00C17DA9">
        <w:rPr>
          <w:rFonts w:ascii="Times New Roman" w:hAnsi="Times New Roman" w:cs="Times New Roman"/>
          <w:sz w:val="24"/>
          <w:szCs w:val="24"/>
        </w:rPr>
        <w:t xml:space="preserve"> (panel a, b, d, and e)</w:t>
      </w:r>
      <w:r w:rsidR="0004523D">
        <w:rPr>
          <w:rFonts w:ascii="Times New Roman" w:hAnsi="Times New Roman" w:cs="Times New Roman"/>
          <w:sz w:val="24"/>
          <w:szCs w:val="24"/>
        </w:rPr>
        <w:t xml:space="preserve"> from two-species </w:t>
      </w:r>
      <w:proofErr w:type="spellStart"/>
      <w:r w:rsidR="0004523D">
        <w:rPr>
          <w:rFonts w:ascii="Times New Roman" w:hAnsi="Times New Roman" w:cs="Times New Roman"/>
          <w:sz w:val="24"/>
          <w:szCs w:val="24"/>
        </w:rPr>
        <w:t>Lotka</w:t>
      </w:r>
      <w:proofErr w:type="spellEnd"/>
      <w:r w:rsidR="0004523D">
        <w:rPr>
          <w:rFonts w:ascii="Times New Roman" w:hAnsi="Times New Roman" w:cs="Times New Roman"/>
          <w:sz w:val="24"/>
          <w:szCs w:val="24"/>
        </w:rPr>
        <w:t>-Volterra model (</w:t>
      </w:r>
      <m:oMath>
        <m:f>
          <m:fPr>
            <m:ctrlPr>
              <w:rPr>
                <w:rFonts w:ascii="Cambria Math" w:eastAsia="Arial" w:hAnsi="Cambria Math" w:cs="Times New Roman"/>
                <w:sz w:val="24"/>
                <w:szCs w:val="24"/>
              </w:rPr>
            </m:ctrlPr>
          </m:fPr>
          <m:num>
            <m:r>
              <w:rPr>
                <w:rFonts w:ascii="Cambria Math" w:eastAsia="Arial" w:hAnsi="Cambria Math" w:cs="Times New Roman"/>
                <w:sz w:val="24"/>
                <w:szCs w:val="24"/>
              </w:rPr>
              <m:t>1</m:t>
            </m:r>
            <m:ctrlPr>
              <w:rPr>
                <w:rFonts w:ascii="Cambria Math" w:eastAsia="Arial" w:hAnsi="Cambria Math" w:cs="Times New Roman"/>
                <w:i/>
                <w:sz w:val="24"/>
                <w:szCs w:val="24"/>
              </w:rPr>
            </m:ctrlPr>
          </m:num>
          <m:den>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ctrlPr>
              <w:rPr>
                <w:rFonts w:ascii="Cambria Math" w:eastAsia="Arial" w:hAnsi="Cambria Math" w:cs="Times New Roman"/>
                <w:i/>
                <w:sz w:val="24"/>
                <w:szCs w:val="24"/>
              </w:rPr>
            </m:ctrlPr>
          </m:den>
        </m:f>
        <m:f>
          <m:fPr>
            <m:ctrlPr>
              <w:rPr>
                <w:rFonts w:ascii="Cambria Math" w:eastAsia="Arial" w:hAnsi="Cambria Math" w:cs="Times New Roman"/>
                <w:sz w:val="24"/>
                <w:szCs w:val="24"/>
              </w:rPr>
            </m:ctrlPr>
          </m:fPr>
          <m:num>
            <m:r>
              <w:rPr>
                <w:rFonts w:ascii="Cambria Math" w:eastAsia="Arial" w:hAnsi="Cambria Math" w:cs="Times New Roman"/>
                <w:sz w:val="24"/>
                <w:szCs w:val="24"/>
              </w:rPr>
              <m:t>d</m:t>
            </m:r>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ctrlPr>
              <w:rPr>
                <w:rFonts w:ascii="Cambria Math" w:eastAsia="Arial" w:hAnsi="Cambria Math" w:cs="Times New Roman"/>
                <w:i/>
                <w:sz w:val="24"/>
                <w:szCs w:val="24"/>
              </w:rPr>
            </m:ctrlPr>
          </m:num>
          <m:den>
            <m:r>
              <w:rPr>
                <w:rFonts w:ascii="Cambria Math" w:eastAsia="Arial" w:hAnsi="Cambria Math" w:cs="Times New Roman"/>
                <w:sz w:val="24"/>
                <w:szCs w:val="24"/>
              </w:rPr>
              <m:t>dt</m:t>
            </m:r>
            <m:ctrlPr>
              <w:rPr>
                <w:rFonts w:ascii="Cambria Math" w:eastAsia="Arial" w:hAnsi="Cambria Math" w:cs="Times New Roman"/>
                <w:i/>
                <w:sz w:val="24"/>
                <w:szCs w:val="24"/>
              </w:rPr>
            </m:ctrlPr>
          </m:den>
        </m:f>
        <m:r>
          <w:rPr>
            <w:rFonts w:ascii="Cambria Math" w:eastAsia="Arial" w:hAnsi="Cambria Math" w:cs="Times New Roman"/>
            <w:sz w:val="24"/>
            <w:szCs w:val="24"/>
          </w:rPr>
          <m:t>=</m:t>
        </m:r>
        <m:f>
          <m:fPr>
            <m:ctrlPr>
              <w:rPr>
                <w:rFonts w:ascii="Cambria Math" w:eastAsia="Arial" w:hAnsi="Cambria Math" w:cs="Times New Roman"/>
                <w:i/>
                <w:sz w:val="24"/>
                <w:szCs w:val="24"/>
              </w:rPr>
            </m:ctrlPr>
          </m:fPr>
          <m:num>
            <m:sSub>
              <m:sSubPr>
                <m:ctrlPr>
                  <w:rPr>
                    <w:rFonts w:ascii="Cambria Math" w:eastAsia="Arial" w:hAnsi="Cambria Math" w:cs="Times New Roman"/>
                    <w:i/>
                    <w:sz w:val="24"/>
                    <w:szCs w:val="24"/>
                  </w:rPr>
                </m:ctrlPr>
              </m:sSubPr>
              <m:e>
                <m:r>
                  <w:rPr>
                    <w:rFonts w:ascii="Cambria Math" w:eastAsia="Arial" w:hAnsi="Cambria Math" w:cs="Times New Roman"/>
                    <w:sz w:val="24"/>
                    <w:szCs w:val="24"/>
                  </w:rPr>
                  <m:t>r</m:t>
                </m:r>
              </m:e>
              <m:sub>
                <m:r>
                  <w:rPr>
                    <w:rFonts w:ascii="Cambria Math" w:eastAsia="Arial" w:hAnsi="Cambria Math" w:cs="Times New Roman"/>
                    <w:sz w:val="24"/>
                    <w:szCs w:val="24"/>
                  </w:rPr>
                  <m:t>i</m:t>
                </m:r>
              </m:sub>
            </m:sSub>
          </m:num>
          <m:den>
            <m:sSub>
              <m:sSubPr>
                <m:ctrlPr>
                  <w:rPr>
                    <w:rFonts w:ascii="Cambria Math" w:eastAsia="Arial" w:hAnsi="Cambria Math" w:cs="Times New Roman"/>
                    <w:i/>
                    <w:sz w:val="24"/>
                    <w:szCs w:val="24"/>
                  </w:rPr>
                </m:ctrlPr>
              </m:sSubPr>
              <m:e>
                <m:r>
                  <w:rPr>
                    <w:rFonts w:ascii="Cambria Math" w:hAnsi="Cambria Math" w:cs="Times New Roman" w:hint="eastAsia"/>
                    <w:sz w:val="24"/>
                    <w:szCs w:val="24"/>
                    <w:lang w:eastAsia="zh-TW"/>
                  </w:rPr>
                  <m:t>K</m:t>
                </m:r>
              </m:e>
              <m:sub>
                <m:r>
                  <w:rPr>
                    <w:rFonts w:ascii="Cambria Math" w:hAnsi="PMingLiU" w:cs="PMingLiU"/>
                    <w:sz w:val="24"/>
                    <w:szCs w:val="24"/>
                  </w:rPr>
                  <m:t>i</m:t>
                </m:r>
              </m:sub>
            </m:sSub>
          </m:den>
        </m:f>
        <m:d>
          <m:dPr>
            <m:ctrlPr>
              <w:rPr>
                <w:rFonts w:ascii="Cambria Math" w:eastAsia="Arial" w:hAnsi="Cambria Math" w:cs="Times New Roman"/>
                <w:i/>
                <w:sz w:val="24"/>
                <w:szCs w:val="24"/>
              </w:rPr>
            </m:ctrlPr>
          </m:dPr>
          <m:e>
            <m:r>
              <w:rPr>
                <w:rFonts w:ascii="Cambria Math" w:hAnsi="Cambria Math" w:cs="Times New Roman" w:hint="eastAsia"/>
                <w:sz w:val="24"/>
                <w:szCs w:val="24"/>
                <w:lang w:eastAsia="zh-TW"/>
              </w:rPr>
              <m:t>1</m:t>
            </m:r>
            <m:r>
              <w:rPr>
                <w:rFonts w:ascii="Cambria Math" w:eastAsia="Arial" w:hAnsi="Cambria Math" w:cs="Times New Roman"/>
                <w:sz w:val="24"/>
                <w:szCs w:val="24"/>
              </w:rPr>
              <m:t>-</m:t>
            </m:r>
            <m:sSub>
              <m:sSubPr>
                <m:ctrlPr>
                  <w:rPr>
                    <w:rFonts w:ascii="Cambria Math" w:eastAsia="Arial" w:hAnsi="Cambria Math" w:cs="Times New Roman"/>
                    <w:i/>
                    <w:sz w:val="24"/>
                    <w:szCs w:val="24"/>
                  </w:rPr>
                </m:ctrlPr>
              </m:sSubPr>
              <m:e>
                <m:r>
                  <m:rPr>
                    <m:sty m:val="p"/>
                  </m:rPr>
                  <w:rPr>
                    <w:rFonts w:ascii="Cambria Math" w:eastAsia="Arial" w:hAnsi="Cambria Math" w:cs="Times New Roman"/>
                    <w:sz w:val="24"/>
                    <w:szCs w:val="24"/>
                  </w:rPr>
                  <m:t>α</m:t>
                </m:r>
              </m:e>
              <m:sub>
                <m:r>
                  <w:rPr>
                    <w:rFonts w:ascii="Cambria Math" w:eastAsia="Arial" w:hAnsi="Cambria Math" w:cs="Times New Roman"/>
                    <w:sz w:val="24"/>
                    <w:szCs w:val="24"/>
                  </w:rPr>
                  <m:t>ii</m:t>
                </m:r>
              </m:sub>
            </m:sSub>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r>
              <w:rPr>
                <w:rFonts w:ascii="Cambria Math" w:eastAsia="Arial" w:hAnsi="Cambria Math" w:cs="Times New Roman"/>
                <w:sz w:val="24"/>
                <w:szCs w:val="24"/>
              </w:rPr>
              <m:t>-</m:t>
            </m:r>
            <m:sSub>
              <m:sSubPr>
                <m:ctrlPr>
                  <w:rPr>
                    <w:rFonts w:ascii="Cambria Math" w:eastAsia="Arial" w:hAnsi="Cambria Math" w:cs="Times New Roman"/>
                    <w:i/>
                    <w:sz w:val="24"/>
                    <w:szCs w:val="24"/>
                  </w:rPr>
                </m:ctrlPr>
              </m:sSubPr>
              <m:e>
                <m:r>
                  <m:rPr>
                    <m:sty m:val="p"/>
                  </m:rPr>
                  <w:rPr>
                    <w:rFonts w:ascii="Cambria Math" w:eastAsia="Arial" w:hAnsi="Cambria Math" w:cs="Times New Roman"/>
                    <w:sz w:val="24"/>
                    <w:szCs w:val="24"/>
                  </w:rPr>
                  <m:t>α</m:t>
                </m:r>
              </m:e>
              <m:sub>
                <m:r>
                  <w:rPr>
                    <w:rFonts w:ascii="Cambria Math" w:eastAsia="Arial" w:hAnsi="Cambria Math" w:cs="Times New Roman"/>
                    <w:sz w:val="24"/>
                    <w:szCs w:val="24"/>
                  </w:rPr>
                  <m:t>ij</m:t>
                </m:r>
              </m:sub>
            </m:sSub>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j</m:t>
                </m:r>
              </m:sub>
            </m:sSub>
          </m:e>
        </m:d>
      </m:oMath>
      <w:r w:rsidR="0004523D">
        <w:rPr>
          <w:rFonts w:ascii="Times New Roman" w:hAnsi="Times New Roman" w:cs="Times New Roman"/>
          <w:sz w:val="24"/>
          <w:szCs w:val="24"/>
        </w:rPr>
        <w:t xml:space="preserve"> and how the community density change with specie</w:t>
      </w:r>
      <w:ins w:id="495" w:author="Godwin, Casey" w:date="2018-12-04T11:35:00Z">
        <w:r w:rsidR="00D61B71">
          <w:rPr>
            <w:rFonts w:ascii="Times New Roman" w:hAnsi="Times New Roman" w:cs="Times New Roman"/>
            <w:sz w:val="24"/>
            <w:szCs w:val="24"/>
          </w:rPr>
          <w:t>s</w:t>
        </w:r>
      </w:ins>
      <w:r w:rsidR="0004523D">
        <w:rPr>
          <w:rFonts w:ascii="Times New Roman" w:hAnsi="Times New Roman" w:cs="Times New Roman"/>
          <w:sz w:val="24"/>
          <w:szCs w:val="24"/>
        </w:rPr>
        <w:t>’ frequency</w:t>
      </w:r>
      <w:r w:rsidR="00C17DA9">
        <w:rPr>
          <w:rFonts w:ascii="Times New Roman" w:hAnsi="Times New Roman" w:cs="Times New Roman"/>
          <w:sz w:val="24"/>
          <w:szCs w:val="24"/>
        </w:rPr>
        <w:t xml:space="preserve"> (panel c and f)</w:t>
      </w:r>
      <w:r w:rsidR="0004523D">
        <w:rPr>
          <w:rFonts w:ascii="Times New Roman" w:hAnsi="Times New Roman" w:cs="Times New Roman"/>
          <w:sz w:val="24"/>
          <w:szCs w:val="24"/>
        </w:rPr>
        <w:t xml:space="preserve">. </w:t>
      </w:r>
      <w:r>
        <w:rPr>
          <w:rFonts w:ascii="Times New Roman" w:hAnsi="Times New Roman" w:cs="Times New Roman"/>
          <w:sz w:val="24"/>
          <w:szCs w:val="24"/>
        </w:rPr>
        <w:t xml:space="preserve">In panel a to c, </w:t>
      </w:r>
      <m:oMath>
        <m:sSub>
          <m:sSubPr>
            <m:ctrlPr>
              <w:rPr>
                <w:rFonts w:ascii="Cambria Math" w:hAnsi="Cambria Math" w:cs="Times New Roman"/>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r>
          <w:rPr>
            <w:rFonts w:ascii="Cambria Math" w:hAnsi="Cambria Math" w:cs="Times New Roman"/>
            <w:sz w:val="24"/>
            <w:szCs w:val="24"/>
          </w:rPr>
          <m:t>=0.1</m:t>
        </m:r>
      </m:oMath>
      <w:r>
        <w:rPr>
          <w:rFonts w:ascii="Times New Roman" w:hAnsi="Times New Roman" w:cs="Times New Roman"/>
          <w:sz w:val="24"/>
          <w:szCs w:val="24"/>
        </w:rPr>
        <w:t xml:space="preserve">, </w:t>
      </w:r>
      <m:oMath>
        <m:sSub>
          <m:sSubPr>
            <m:ctrlPr>
              <w:rPr>
                <w:rFonts w:ascii="Cambria Math" w:hAnsi="Cambria Math" w:cs="Times New Roman"/>
                <w:sz w:val="24"/>
                <w:szCs w:val="24"/>
              </w:rPr>
            </m:ctrlPr>
          </m:sSubPr>
          <m:e>
            <m:r>
              <w:rPr>
                <w:rFonts w:ascii="Cambria Math" w:hAnsi="Cambria Math" w:cs="Times New Roman"/>
                <w:sz w:val="24"/>
                <w:szCs w:val="24"/>
              </w:rPr>
              <m:t>r</m:t>
            </m:r>
          </m:e>
          <m:sub>
            <m:r>
              <w:rPr>
                <w:rFonts w:ascii="Cambria Math" w:hAnsi="Cambria Math" w:cs="Times New Roman"/>
                <w:sz w:val="24"/>
                <w:szCs w:val="24"/>
              </w:rPr>
              <m:t>j</m:t>
            </m:r>
          </m:sub>
        </m:sSub>
        <m:r>
          <w:rPr>
            <w:rFonts w:ascii="Cambria Math" w:hAnsi="Cambria Math" w:cs="Times New Roman"/>
            <w:sz w:val="24"/>
            <w:szCs w:val="24"/>
          </w:rPr>
          <m:t>=0.08</m:t>
        </m:r>
      </m:oMath>
      <w:r>
        <w:rPr>
          <w:rFonts w:ascii="Times New Roman" w:hAnsi="Times New Roman" w:cs="Times New Roman"/>
          <w:sz w:val="24"/>
          <w:szCs w:val="24"/>
        </w:rPr>
        <w:t xml:space="preserve">, </w:t>
      </w:r>
      <m:oMath>
        <m:sSub>
          <m:sSubPr>
            <m:ctrlPr>
              <w:rPr>
                <w:rFonts w:ascii="Cambria Math" w:hAnsi="Cambria Math" w:cs="Times New Roman"/>
                <w:sz w:val="24"/>
                <w:szCs w:val="24"/>
              </w:rPr>
            </m:ctrlPr>
          </m:sSubPr>
          <m:e>
            <m:r>
              <w:rPr>
                <w:rFonts w:ascii="Cambria Math" w:hAnsi="Cambria Math" w:cs="Times New Roman"/>
                <w:sz w:val="24"/>
                <w:szCs w:val="24"/>
              </w:rPr>
              <m:t>K</m:t>
            </m:r>
          </m:e>
          <m:sub>
            <m:r>
              <w:rPr>
                <w:rFonts w:ascii="Cambria Math" w:hAnsi="Cambria Math" w:cs="Times New Roman"/>
                <w:sz w:val="24"/>
                <w:szCs w:val="24"/>
              </w:rPr>
              <m:t>i</m:t>
            </m:r>
          </m:sub>
        </m:sSub>
        <m:r>
          <w:rPr>
            <w:rFonts w:ascii="Cambria Math" w:hAnsi="Cambria Math" w:cs="Times New Roman"/>
            <w:sz w:val="24"/>
            <w:szCs w:val="24"/>
          </w:rPr>
          <m:t>=1.5</m:t>
        </m:r>
      </m:oMath>
      <w:r>
        <w:rPr>
          <w:rFonts w:ascii="Times New Roman" w:hAnsi="Times New Roman" w:cs="Times New Roman"/>
          <w:sz w:val="24"/>
          <w:szCs w:val="24"/>
        </w:rPr>
        <w:t xml:space="preserve">, </w:t>
      </w:r>
      <m:oMath>
        <m:sSub>
          <m:sSubPr>
            <m:ctrlPr>
              <w:rPr>
                <w:rFonts w:ascii="Cambria Math" w:hAnsi="Cambria Math" w:cs="Times New Roman"/>
                <w:sz w:val="24"/>
                <w:szCs w:val="24"/>
              </w:rPr>
            </m:ctrlPr>
          </m:sSubPr>
          <m:e>
            <m:r>
              <w:rPr>
                <w:rFonts w:ascii="Cambria Math" w:hAnsi="Cambria Math" w:cs="Times New Roman"/>
                <w:sz w:val="24"/>
                <w:szCs w:val="24"/>
              </w:rPr>
              <m:t>K</m:t>
            </m:r>
          </m:e>
          <m:sub>
            <m:r>
              <w:rPr>
                <w:rFonts w:ascii="Cambria Math" w:hAnsi="Cambria Math" w:cs="Times New Roman"/>
                <w:sz w:val="24"/>
                <w:szCs w:val="24"/>
              </w:rPr>
              <m:t>j</m:t>
            </m:r>
          </m:sub>
        </m:sSub>
        <m:r>
          <w:rPr>
            <w:rFonts w:ascii="Cambria Math" w:hAnsi="Cambria Math" w:cs="Times New Roman"/>
            <w:sz w:val="24"/>
            <w:szCs w:val="24"/>
          </w:rPr>
          <m:t>=1.2</m:t>
        </m:r>
      </m:oMath>
      <w:r>
        <w:rPr>
          <w:rFonts w:ascii="Times New Roman" w:hAnsi="Times New Roman" w:cs="Times New Roman"/>
          <w:sz w:val="24"/>
          <w:szCs w:val="24"/>
        </w:rPr>
        <w:t xml:space="preserve">, </w:t>
      </w:r>
      <m:oMath>
        <m:sSub>
          <m:sSubPr>
            <m:ctrlPr>
              <w:rPr>
                <w:rFonts w:ascii="Cambria Math" w:hAnsi="Cambria Math" w:cs="Times New Roman"/>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r>
          <w:rPr>
            <w:rFonts w:ascii="Cambria Math" w:hAnsi="Cambria Math" w:cs="Times New Roman"/>
            <w:sz w:val="24"/>
            <w:szCs w:val="24"/>
          </w:rPr>
          <m:t>=1</m:t>
        </m:r>
      </m:oMath>
      <w:r>
        <w:rPr>
          <w:rFonts w:ascii="Times New Roman" w:hAnsi="Times New Roman" w:cs="Times New Roman"/>
          <w:sz w:val="24"/>
          <w:szCs w:val="24"/>
        </w:rPr>
        <w:t xml:space="preserve">, </w:t>
      </w:r>
      <m:oMath>
        <m:sSub>
          <m:sSubPr>
            <m:ctrlPr>
              <w:rPr>
                <w:rFonts w:ascii="Cambria Math" w:hAnsi="Cambria Math" w:cs="Times New Roman"/>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r>
          <w:rPr>
            <w:rFonts w:ascii="Cambria Math" w:hAnsi="Cambria Math" w:cs="Times New Roman"/>
            <w:sz w:val="24"/>
            <w:szCs w:val="24"/>
          </w:rPr>
          <m:t>=1.2</m:t>
        </m:r>
      </m:oMath>
      <w:r>
        <w:rPr>
          <w:rFonts w:ascii="Times New Roman" w:hAnsi="Times New Roman" w:cs="Times New Roman"/>
          <w:sz w:val="24"/>
          <w:szCs w:val="24"/>
        </w:rPr>
        <w:t xml:space="preserve">, </w:t>
      </w:r>
      <m:oMath>
        <m:sSub>
          <m:sSubPr>
            <m:ctrlPr>
              <w:rPr>
                <w:rFonts w:ascii="Cambria Math" w:hAnsi="Cambria Math" w:cs="Times New Roman"/>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r>
          <w:rPr>
            <w:rFonts w:ascii="Cambria Math" w:hAnsi="Cambria Math" w:cs="Times New Roman"/>
            <w:sz w:val="24"/>
            <w:szCs w:val="24"/>
          </w:rPr>
          <m:t>=0.6</m:t>
        </m:r>
      </m:oMath>
      <w:r>
        <w:rPr>
          <w:rFonts w:ascii="Times New Roman" w:hAnsi="Times New Roman" w:cs="Times New Roman"/>
          <w:sz w:val="24"/>
          <w:szCs w:val="24"/>
        </w:rPr>
        <w:t xml:space="preserve"> so that species </w:t>
      </w:r>
      <w:proofErr w:type="spellStart"/>
      <w:r w:rsidRPr="00ED0E26">
        <w:rPr>
          <w:rFonts w:ascii="Times New Roman" w:hAnsi="Times New Roman" w:cs="Times New Roman"/>
          <w:i/>
          <w:sz w:val="24"/>
          <w:szCs w:val="24"/>
        </w:rPr>
        <w:t>i</w:t>
      </w:r>
      <w:proofErr w:type="spellEnd"/>
      <w:r>
        <w:rPr>
          <w:rFonts w:ascii="Times New Roman" w:hAnsi="Times New Roman" w:cs="Times New Roman"/>
          <w:sz w:val="24"/>
          <w:szCs w:val="24"/>
        </w:rPr>
        <w:t xml:space="preserve"> and </w:t>
      </w:r>
      <w:r w:rsidRPr="00ED0E26">
        <w:rPr>
          <w:rFonts w:ascii="Times New Roman" w:hAnsi="Times New Roman" w:cs="Times New Roman"/>
          <w:i/>
          <w:sz w:val="24"/>
          <w:szCs w:val="24"/>
        </w:rPr>
        <w:t>j</w:t>
      </w:r>
      <w:r>
        <w:rPr>
          <w:rFonts w:ascii="Times New Roman" w:hAnsi="Times New Roman" w:cs="Times New Roman"/>
          <w:sz w:val="24"/>
          <w:szCs w:val="24"/>
        </w:rPr>
        <w:t xml:space="preserve"> can coexist. In panel d to f, intra-specific competition coefficients were modified to be </w:t>
      </w:r>
      <w:r w:rsidR="00D602AC">
        <w:rPr>
          <w:rFonts w:ascii="Times New Roman" w:hAnsi="Times New Roman" w:cs="Times New Roman"/>
          <w:sz w:val="24"/>
          <w:szCs w:val="24"/>
        </w:rPr>
        <w:t>a linear function of species, i.e.</w:t>
      </w:r>
      <w:r w:rsidR="00D602AC">
        <w:rPr>
          <w:rFonts w:ascii="Times New Roman" w:hAnsi="Times New Roman" w:cs="Times New Roman"/>
          <w:sz w:val="24"/>
          <w:szCs w:val="24"/>
          <w:lang w:eastAsia="zh-TW"/>
        </w:rPr>
        <w:t xml:space="preserve"> </w:t>
      </w:r>
      <m:oMath>
        <m:sSubSup>
          <m:sSubSupPr>
            <m:ctrlPr>
              <w:rPr>
                <w:rFonts w:ascii="Cambria Math" w:hAnsi="Cambria Math" w:cs="Times New Roman"/>
                <w:sz w:val="24"/>
                <w:szCs w:val="24"/>
                <w:lang w:eastAsia="zh-TW"/>
              </w:rPr>
            </m:ctrlPr>
          </m:sSubSupPr>
          <m:e>
            <m:r>
              <w:rPr>
                <w:rFonts w:ascii="Cambria Math" w:hAnsi="Cambria Math" w:cs="Times New Roman"/>
                <w:sz w:val="24"/>
                <w:szCs w:val="24"/>
                <w:lang w:eastAsia="zh-TW"/>
              </w:rPr>
              <m:t>α</m:t>
            </m:r>
          </m:e>
          <m:sub>
            <m:r>
              <w:rPr>
                <w:rFonts w:ascii="Cambria Math" w:hAnsi="Cambria Math" w:cs="Times New Roman"/>
                <w:sz w:val="24"/>
                <w:szCs w:val="24"/>
                <w:lang w:eastAsia="zh-TW"/>
              </w:rPr>
              <m:t>ii</m:t>
            </m:r>
          </m:sub>
          <m:sup>
            <m:r>
              <w:rPr>
                <w:rFonts w:ascii="Cambria Math" w:hAnsi="Cambria Math" w:cs="Times New Roman"/>
                <w:sz w:val="24"/>
                <w:szCs w:val="24"/>
                <w:lang w:eastAsia="zh-TW"/>
              </w:rPr>
              <m:t>'</m:t>
            </m:r>
          </m:sup>
        </m:sSubSup>
        <m:r>
          <m:rPr>
            <m:sty m:val="p"/>
          </m:rPr>
          <w:rPr>
            <w:rFonts w:ascii="Cambria Math" w:hAnsi="Cambria Math" w:cs="Times New Roman"/>
            <w:sz w:val="24"/>
            <w:szCs w:val="24"/>
            <w:lang w:eastAsia="zh-TW"/>
          </w:rPr>
          <m:t>=</m:t>
        </m:r>
        <m:sSub>
          <m:sSubPr>
            <m:ctrlPr>
              <w:rPr>
                <w:rFonts w:ascii="Cambria Math" w:hAnsi="Cambria Math" w:cs="Times New Roman"/>
                <w:sz w:val="24"/>
                <w:szCs w:val="24"/>
                <w:lang w:eastAsia="zh-TW"/>
              </w:rPr>
            </m:ctrlPr>
          </m:sSubPr>
          <m:e>
            <m:r>
              <w:rPr>
                <w:rFonts w:ascii="Cambria Math" w:hAnsi="Cambria Math" w:cs="Times New Roman"/>
                <w:sz w:val="24"/>
                <w:szCs w:val="24"/>
                <w:lang w:eastAsia="zh-TW"/>
              </w:rPr>
              <m:t>α</m:t>
            </m:r>
          </m:e>
          <m:sub>
            <m:r>
              <w:rPr>
                <w:rFonts w:ascii="Cambria Math" w:hAnsi="Cambria Math" w:cs="Times New Roman"/>
                <w:sz w:val="24"/>
                <w:szCs w:val="24"/>
                <w:lang w:eastAsia="zh-TW"/>
              </w:rPr>
              <m:t>ii</m:t>
            </m:r>
          </m:sub>
        </m:sSub>
        <m:sSub>
          <m:sSubPr>
            <m:ctrlPr>
              <w:rPr>
                <w:rFonts w:ascii="Cambria Math" w:hAnsi="Cambria Math" w:cs="Times New Roman"/>
                <w:i/>
                <w:sz w:val="24"/>
                <w:szCs w:val="24"/>
                <w:lang w:eastAsia="zh-TW"/>
              </w:rPr>
            </m:ctrlPr>
          </m:sSubPr>
          <m:e>
            <m:r>
              <w:rPr>
                <w:rFonts w:ascii="Cambria Math" w:hAnsi="Cambria Math" w:cs="Times New Roman"/>
                <w:sz w:val="24"/>
                <w:szCs w:val="24"/>
                <w:lang w:eastAsia="zh-TW"/>
              </w:rPr>
              <m:t>N</m:t>
            </m:r>
          </m:e>
          <m:sub>
            <m:r>
              <w:rPr>
                <w:rFonts w:ascii="Cambria Math" w:hAnsi="Cambria Math" w:cs="Times New Roman"/>
                <w:sz w:val="24"/>
                <w:szCs w:val="24"/>
                <w:lang w:eastAsia="zh-TW"/>
              </w:rPr>
              <m:t>i</m:t>
            </m:r>
          </m:sub>
        </m:sSub>
      </m:oMath>
      <w:r w:rsidR="00D602AC">
        <w:rPr>
          <w:rFonts w:ascii="Times New Roman" w:hAnsi="Times New Roman" w:cs="Times New Roman"/>
          <w:sz w:val="24"/>
          <w:szCs w:val="24"/>
          <w:lang w:eastAsia="zh-TW"/>
        </w:rPr>
        <w:t xml:space="preserve">, but other parameter values were the same as panel a to c. </w:t>
      </w:r>
      <w:r w:rsidR="0004523D">
        <w:rPr>
          <w:rFonts w:ascii="Times New Roman" w:hAnsi="Times New Roman" w:cs="Times New Roman"/>
          <w:sz w:val="24"/>
          <w:szCs w:val="24"/>
          <w:lang w:eastAsia="zh-TW"/>
        </w:rPr>
        <w:t xml:space="preserve">In panel a, b, d, and e, solid parts of the line indicate where species’ density is below the bi-culture equilibrium, so that per capita growth rate is positive; otherwise species’ per capita growth rate is negative (dotted parts). </w:t>
      </w:r>
    </w:p>
    <w:p w14:paraId="2C5E3269" w14:textId="77777777" w:rsidR="00D17173" w:rsidRDefault="00D17173">
      <w:pPr>
        <w:rPr>
          <w:rFonts w:ascii="Times New Roman" w:hAnsi="Times New Roman" w:cs="Times New Roman"/>
          <w:sz w:val="24"/>
          <w:szCs w:val="24"/>
        </w:rPr>
      </w:pPr>
      <w:r>
        <w:rPr>
          <w:rFonts w:ascii="Times New Roman" w:hAnsi="Times New Roman" w:cs="Times New Roman"/>
          <w:sz w:val="24"/>
          <w:szCs w:val="24"/>
        </w:rPr>
        <w:br w:type="page"/>
      </w:r>
    </w:p>
    <w:p w14:paraId="3EF5050D" w14:textId="7E52F404" w:rsidR="00BA5CE2" w:rsidRDefault="00BA5CE2" w:rsidP="00BA5CE2">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Figure S</w:t>
      </w:r>
      <w:r w:rsidR="00616D15">
        <w:rPr>
          <w:rFonts w:ascii="Times New Roman" w:hAnsi="Times New Roman" w:cs="Times New Roman"/>
          <w:sz w:val="24"/>
          <w:szCs w:val="24"/>
        </w:rPr>
        <w:t>2</w:t>
      </w:r>
    </w:p>
    <w:p w14:paraId="58CF90BF" w14:textId="77777777" w:rsidR="00BA5CE2" w:rsidRDefault="00BA5CE2" w:rsidP="00BA5CE2">
      <w:pPr>
        <w:spacing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8D7E251" wp14:editId="6D1210E5">
            <wp:extent cx="5219700" cy="4629150"/>
            <wp:effectExtent l="0" t="0" r="0" b="0"/>
            <wp:docPr id="6" name="Picture 6" descr="A close up of a map&#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S1.jpg"/>
                    <pic:cNvPicPr/>
                  </pic:nvPicPr>
                  <pic:blipFill rotWithShape="1">
                    <a:blip r:embed="rId18"/>
                    <a:srcRect l="7963" r="28611"/>
                    <a:stretch/>
                  </pic:blipFill>
                  <pic:spPr bwMode="auto">
                    <a:xfrm>
                      <a:off x="0" y="0"/>
                      <a:ext cx="5219700" cy="4629150"/>
                    </a:xfrm>
                    <a:prstGeom prst="rect">
                      <a:avLst/>
                    </a:prstGeom>
                    <a:ln>
                      <a:noFill/>
                    </a:ln>
                    <a:extLst>
                      <a:ext uri="{53640926-AAD7-44D8-BBD7-CCE9431645EC}">
                        <a14:shadowObscured xmlns:a14="http://schemas.microsoft.com/office/drawing/2010/main"/>
                      </a:ext>
                    </a:extLst>
                  </pic:spPr>
                </pic:pic>
              </a:graphicData>
            </a:graphic>
          </wp:inline>
        </w:drawing>
      </w:r>
    </w:p>
    <w:p w14:paraId="2DF0E51A" w14:textId="0EC13373" w:rsidR="00BA5CE2" w:rsidRDefault="00BA5CE2" w:rsidP="00BA5CE2">
      <w:pPr>
        <w:spacing w:line="360" w:lineRule="auto"/>
        <w:rPr>
          <w:rFonts w:ascii="Times New Roman" w:hAnsi="Times New Roman" w:cs="Times New Roman"/>
          <w:sz w:val="24"/>
          <w:szCs w:val="24"/>
          <w:lang w:val="en-US"/>
        </w:rPr>
      </w:pPr>
      <w:r>
        <w:rPr>
          <w:rFonts w:ascii="Times New Roman" w:hAnsi="Times New Roman" w:cs="Times New Roman"/>
          <w:sz w:val="24"/>
          <w:szCs w:val="24"/>
        </w:rPr>
        <w:t>Figure S</w:t>
      </w:r>
      <w:r w:rsidR="00616D15">
        <w:rPr>
          <w:rFonts w:ascii="Times New Roman" w:hAnsi="Times New Roman" w:cs="Times New Roman"/>
          <w:sz w:val="24"/>
          <w:szCs w:val="24"/>
        </w:rPr>
        <w:t>2</w:t>
      </w:r>
      <w:r>
        <w:rPr>
          <w:rFonts w:ascii="Times New Roman" w:hAnsi="Times New Roman" w:cs="Times New Roman"/>
          <w:sz w:val="24"/>
          <w:szCs w:val="24"/>
        </w:rPr>
        <w:t xml:space="preserve">. Figures showing the simulation results of per capita growth rate versus frequency of species 1 and 2 (panel a and b) and the growth rate dependency across different resource ratio (panel c) At any frequency of the two species, the NFD method requires that we use the slope to extrapolate and estimate the growth rate when a frequency approaching zero (the extrapolated vertical intercept). For frequencies where this method predicts mutual </w:t>
      </w:r>
      <w:proofErr w:type="spellStart"/>
      <w:r>
        <w:rPr>
          <w:rFonts w:ascii="Times New Roman" w:hAnsi="Times New Roman" w:cs="Times New Roman"/>
          <w:sz w:val="24"/>
          <w:szCs w:val="24"/>
        </w:rPr>
        <w:t>invasibility</w:t>
      </w:r>
      <w:proofErr w:type="spellEnd"/>
      <w:r>
        <w:rPr>
          <w:rFonts w:ascii="Times New Roman" w:hAnsi="Times New Roman" w:cs="Times New Roman"/>
          <w:sz w:val="24"/>
          <w:szCs w:val="24"/>
        </w:rPr>
        <w:t xml:space="preserve"> for both species, i.e. species can coexist, the lines are blue. For frequencies</w:t>
      </w:r>
      <w:r w:rsidR="00C256F2">
        <w:rPr>
          <w:rFonts w:ascii="Times New Roman" w:hAnsi="Times New Roman" w:cs="Times New Roman"/>
          <w:sz w:val="24"/>
          <w:szCs w:val="24"/>
        </w:rPr>
        <w:t xml:space="preserve"> of the two species</w:t>
      </w:r>
      <w:r>
        <w:rPr>
          <w:rFonts w:ascii="Times New Roman" w:hAnsi="Times New Roman" w:cs="Times New Roman"/>
          <w:sz w:val="24"/>
          <w:szCs w:val="24"/>
        </w:rPr>
        <w:t xml:space="preserve"> where the method leads to the incorrect prediction, the lines are red. B</w:t>
      </w:r>
      <w:proofErr w:type="spellStart"/>
      <w:r w:rsidRPr="000A064D">
        <w:rPr>
          <w:rFonts w:ascii="Times New Roman" w:hAnsi="Times New Roman" w:cs="Times New Roman"/>
          <w:sz w:val="24"/>
          <w:szCs w:val="24"/>
          <w:lang w:val="en-US"/>
        </w:rPr>
        <w:t>oth</w:t>
      </w:r>
      <w:proofErr w:type="spellEnd"/>
      <w:r w:rsidRPr="000A064D">
        <w:rPr>
          <w:rFonts w:ascii="Times New Roman" w:hAnsi="Times New Roman" w:cs="Times New Roman"/>
          <w:sz w:val="24"/>
          <w:szCs w:val="24"/>
          <w:lang w:val="en-US"/>
        </w:rPr>
        <w:t xml:space="preserve"> species have positive growth rates when their frequency approaches zero, indicating that they are mutually </w:t>
      </w:r>
      <w:proofErr w:type="spellStart"/>
      <w:r w:rsidRPr="000A064D">
        <w:rPr>
          <w:rFonts w:ascii="Times New Roman" w:hAnsi="Times New Roman" w:cs="Times New Roman"/>
          <w:sz w:val="24"/>
          <w:szCs w:val="24"/>
          <w:lang w:val="en-US"/>
        </w:rPr>
        <w:t>invasible</w:t>
      </w:r>
      <w:proofErr w:type="spellEnd"/>
      <w:r w:rsidRPr="000A064D">
        <w:rPr>
          <w:rFonts w:ascii="Times New Roman" w:hAnsi="Times New Roman" w:cs="Times New Roman"/>
          <w:sz w:val="24"/>
          <w:szCs w:val="24"/>
          <w:lang w:val="en-US"/>
        </w:rPr>
        <w:t>.</w:t>
      </w:r>
      <w:r>
        <w:rPr>
          <w:rFonts w:ascii="Times New Roman" w:hAnsi="Times New Roman" w:cs="Times New Roman"/>
          <w:sz w:val="24"/>
          <w:szCs w:val="24"/>
          <w:lang w:val="en-US"/>
        </w:rPr>
        <w:t xml:space="preserve"> The coexistence equilibrium occurs at a frequency of 0.88 for species 1 and 0.12 for species 2. </w:t>
      </w:r>
      <w:r w:rsidRPr="000A064D">
        <w:rPr>
          <w:rFonts w:ascii="Times New Roman" w:hAnsi="Times New Roman" w:cs="Times New Roman"/>
          <w:sz w:val="24"/>
          <w:szCs w:val="24"/>
          <w:lang w:val="en-US"/>
        </w:rPr>
        <w:t xml:space="preserve">At point A, corresponding to frequency of 0.5 for each species, this method does not predict coexistence because while species 1 would be expected to have a positive growth rate when rare (also has negative NFD slope), species 2 is predicted to have a negative growth rate when rare </w:t>
      </w:r>
      <w:r w:rsidRPr="000A064D">
        <w:rPr>
          <w:rFonts w:ascii="Times New Roman" w:hAnsi="Times New Roman" w:cs="Times New Roman"/>
          <w:sz w:val="24"/>
          <w:szCs w:val="24"/>
          <w:lang w:val="en-US"/>
        </w:rPr>
        <w:lastRenderedPageBreak/>
        <w:t>(positive slope of NFD). If an empiricist did their work between species 1 frequency of ~0.05 to ~0.85, and used the slope of NFD, they would incorrectly predict that the species will not coexist. At point B, which is close to their equilibrium frequencies, both species have negative NFD slope and should have positive growth rates when rare based on this method. </w:t>
      </w:r>
      <w:r>
        <w:rPr>
          <w:rFonts w:ascii="Times New Roman" w:hAnsi="Times New Roman" w:cs="Times New Roman"/>
          <w:sz w:val="24"/>
          <w:szCs w:val="24"/>
        </w:rPr>
        <w:t xml:space="preserve">Panel </w:t>
      </w:r>
      <w:r w:rsidRPr="00002648">
        <w:rPr>
          <w:rFonts w:ascii="Times New Roman" w:hAnsi="Times New Roman" w:cs="Times New Roman"/>
          <w:sz w:val="24"/>
          <w:szCs w:val="24"/>
        </w:rPr>
        <w:t>c</w:t>
      </w:r>
      <w:r w:rsidRPr="00002648">
        <w:rPr>
          <w:rFonts w:ascii="Times New Roman" w:hAnsi="Times New Roman" w:cs="Times New Roman"/>
          <w:sz w:val="24"/>
          <w:szCs w:val="24"/>
          <w:lang w:val="en-US"/>
        </w:rPr>
        <w:t xml:space="preserve"> shows the fidelity of prediction from the NFD method as a function of </w:t>
      </w:r>
      <w:proofErr w:type="spellStart"/>
      <w:r w:rsidRPr="00002648">
        <w:rPr>
          <w:rFonts w:ascii="Times New Roman" w:hAnsi="Times New Roman" w:cs="Times New Roman"/>
          <w:sz w:val="24"/>
          <w:szCs w:val="24"/>
          <w:lang w:val="en-US"/>
        </w:rPr>
        <w:t>Si:P</w:t>
      </w:r>
      <w:proofErr w:type="spellEnd"/>
      <w:r w:rsidRPr="00002648">
        <w:rPr>
          <w:rFonts w:ascii="Times New Roman" w:hAnsi="Times New Roman" w:cs="Times New Roman"/>
          <w:sz w:val="24"/>
          <w:szCs w:val="24"/>
          <w:lang w:val="en-US"/>
        </w:rPr>
        <w:t xml:space="preserve"> ratio and the frequency of the two species. The vertical dashed line represents the slice depicted in panels a and b. For all of the </w:t>
      </w:r>
      <w:proofErr w:type="spellStart"/>
      <w:r w:rsidRPr="00002648">
        <w:rPr>
          <w:rFonts w:ascii="Times New Roman" w:hAnsi="Times New Roman" w:cs="Times New Roman"/>
          <w:sz w:val="24"/>
          <w:szCs w:val="24"/>
          <w:lang w:val="en-US"/>
        </w:rPr>
        <w:t>Si:P</w:t>
      </w:r>
      <w:proofErr w:type="spellEnd"/>
      <w:r w:rsidRPr="00002648">
        <w:rPr>
          <w:rFonts w:ascii="Times New Roman" w:hAnsi="Times New Roman" w:cs="Times New Roman"/>
          <w:sz w:val="24"/>
          <w:szCs w:val="24"/>
          <w:lang w:val="en-US"/>
        </w:rPr>
        <w:t xml:space="preserve"> ratios shown in panel c, the species are mutually </w:t>
      </w:r>
      <w:proofErr w:type="spellStart"/>
      <w:r w:rsidRPr="00002648">
        <w:rPr>
          <w:rFonts w:ascii="Times New Roman" w:hAnsi="Times New Roman" w:cs="Times New Roman"/>
          <w:sz w:val="24"/>
          <w:szCs w:val="24"/>
          <w:lang w:val="en-US"/>
        </w:rPr>
        <w:t>invasible</w:t>
      </w:r>
      <w:proofErr w:type="spellEnd"/>
      <w:r w:rsidRPr="00002648">
        <w:rPr>
          <w:rFonts w:ascii="Times New Roman" w:hAnsi="Times New Roman" w:cs="Times New Roman"/>
          <w:sz w:val="24"/>
          <w:szCs w:val="24"/>
          <w:lang w:val="en-US"/>
        </w:rPr>
        <w:t xml:space="preserve"> and will coexist.</w:t>
      </w:r>
      <w:r w:rsidRPr="00002648">
        <w:rPr>
          <w:rFonts w:ascii="Times New Roman" w:hAnsi="Times New Roman" w:cs="Times New Roman"/>
          <w:sz w:val="24"/>
          <w:szCs w:val="24"/>
        </w:rPr>
        <w:t xml:space="preserve"> </w:t>
      </w:r>
      <w:r w:rsidRPr="00002648">
        <w:rPr>
          <w:rFonts w:ascii="Times New Roman" w:hAnsi="Times New Roman" w:cs="Times New Roman"/>
          <w:sz w:val="24"/>
          <w:szCs w:val="24"/>
          <w:lang w:val="en-US"/>
        </w:rPr>
        <w:t>This plot indicates</w:t>
      </w:r>
      <w:r w:rsidRPr="000A064D">
        <w:rPr>
          <w:rFonts w:ascii="Times New Roman" w:hAnsi="Times New Roman" w:cs="Times New Roman"/>
          <w:sz w:val="24"/>
          <w:szCs w:val="24"/>
          <w:lang w:val="en-US"/>
        </w:rPr>
        <w:t xml:space="preserve"> that using NFD will often predict that the species will not coexist, when in fact they do coexist. This is important because without doing the full range of species frequencies in an experiment, one would not know whether and where the relationship between frequency and growth rate is non-linear. </w:t>
      </w:r>
    </w:p>
    <w:p w14:paraId="0D91D7A3" w14:textId="77777777" w:rsidR="00BA5CE2" w:rsidRDefault="00BA5CE2" w:rsidP="00BA5CE2">
      <w:pPr>
        <w:rPr>
          <w:rFonts w:ascii="Times New Roman" w:hAnsi="Times New Roman" w:cs="Times New Roman"/>
          <w:sz w:val="24"/>
          <w:szCs w:val="24"/>
          <w:lang w:val="en-US"/>
        </w:rPr>
      </w:pPr>
      <w:r>
        <w:rPr>
          <w:rFonts w:ascii="Times New Roman" w:hAnsi="Times New Roman" w:cs="Times New Roman"/>
          <w:sz w:val="24"/>
          <w:szCs w:val="24"/>
          <w:lang w:val="en-US"/>
        </w:rPr>
        <w:br w:type="page"/>
      </w:r>
    </w:p>
    <w:p w14:paraId="34BDFC5A" w14:textId="77777777" w:rsidR="00BA5CE2" w:rsidRDefault="00BA5CE2" w:rsidP="00BA5CE2">
      <w:pPr>
        <w:spacing w:line="360" w:lineRule="auto"/>
        <w:rPr>
          <w:rFonts w:ascii="Times New Roman" w:hAnsi="Times New Roman" w:cs="Times New Roman"/>
          <w:sz w:val="24"/>
          <w:szCs w:val="24"/>
        </w:rPr>
        <w:sectPr w:rsidR="00BA5CE2" w:rsidSect="00BA5CE2">
          <w:pgSz w:w="12240" w:h="15840" w:code="1"/>
          <w:pgMar w:top="1440" w:right="1440" w:bottom="1440" w:left="1440" w:header="0" w:footer="720" w:gutter="0"/>
          <w:lnNumType w:countBy="1" w:restart="continuous"/>
          <w:pgNumType w:start="1"/>
          <w:cols w:space="720"/>
          <w:docGrid w:linePitch="299"/>
        </w:sectPr>
      </w:pPr>
    </w:p>
    <w:p w14:paraId="463871FF" w14:textId="61CD8902" w:rsidR="00BA5CE2" w:rsidRDefault="00CD4EDE" w:rsidP="00BA5CE2">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lastRenderedPageBreak/>
        <w:t>Figu</w:t>
      </w:r>
      <w:r w:rsidR="00BA5CE2">
        <w:rPr>
          <w:rFonts w:ascii="Times New Roman" w:hAnsi="Times New Roman" w:cs="Times New Roman"/>
          <w:sz w:val="24"/>
          <w:szCs w:val="24"/>
        </w:rPr>
        <w:t>e</w:t>
      </w:r>
      <w:proofErr w:type="spellEnd"/>
      <w:r w:rsidR="00BA5CE2">
        <w:rPr>
          <w:rFonts w:ascii="Times New Roman" w:hAnsi="Times New Roman" w:cs="Times New Roman"/>
          <w:sz w:val="24"/>
          <w:szCs w:val="24"/>
        </w:rPr>
        <w:t xml:space="preserve"> S</w:t>
      </w:r>
      <w:r w:rsidR="00616D15">
        <w:rPr>
          <w:rFonts w:ascii="Times New Roman" w:hAnsi="Times New Roman" w:cs="Times New Roman"/>
          <w:sz w:val="24"/>
          <w:szCs w:val="24"/>
        </w:rPr>
        <w:t>3</w:t>
      </w:r>
      <w:r w:rsidR="00BA5CE2">
        <w:rPr>
          <w:rFonts w:ascii="Times New Roman" w:hAnsi="Times New Roman" w:cs="Times New Roman"/>
          <w:sz w:val="24"/>
          <w:szCs w:val="24"/>
        </w:rPr>
        <w:t>.</w:t>
      </w:r>
    </w:p>
    <w:p w14:paraId="421B7092" w14:textId="0250B7F4" w:rsidR="00BA5CE2" w:rsidRDefault="00BA5CE2" w:rsidP="00BA5CE2">
      <w:pPr>
        <w:spacing w:line="360" w:lineRule="auto"/>
        <w:rPr>
          <w:rFonts w:ascii="Times New Roman" w:hAnsi="Times New Roman" w:cs="Times New Roman"/>
          <w:sz w:val="24"/>
          <w:szCs w:val="24"/>
        </w:rPr>
      </w:pPr>
      <w:r w:rsidRPr="00F65FDE">
        <w:rPr>
          <w:rFonts w:ascii="Times New Roman" w:hAnsi="Times New Roman" w:cs="Times New Roman"/>
          <w:noProof/>
          <w:sz w:val="24"/>
          <w:szCs w:val="24"/>
        </w:rPr>
        <w:drawing>
          <wp:inline distT="0" distB="0" distL="0" distR="0" wp14:anchorId="6DADC34F" wp14:editId="52230CFD">
            <wp:extent cx="5943600" cy="4418051"/>
            <wp:effectExtent l="0" t="0" r="0" b="1905"/>
            <wp:docPr id="3" name="Picture 2">
              <a:extLst xmlns:a="http://schemas.openxmlformats.org/drawingml/2006/main">
                <a:ext uri="{FF2B5EF4-FFF2-40B4-BE49-F238E27FC236}">
                  <a16:creationId xmlns:a16="http://schemas.microsoft.com/office/drawing/2014/main" id="{E38BD8C5-F254-4B29-924D-1B0E0DF3BE7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E38BD8C5-F254-4B29-924D-1B0E0DF3BE72}"/>
                        </a:ext>
                      </a:extLst>
                    </pic:cNvPr>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5943600" cy="4418051"/>
                    </a:xfrm>
                    <a:prstGeom prst="rect">
                      <a:avLst/>
                    </a:prstGeom>
                  </pic:spPr>
                </pic:pic>
              </a:graphicData>
            </a:graphic>
          </wp:inline>
        </w:drawing>
      </w:r>
    </w:p>
    <w:p w14:paraId="36C9052A" w14:textId="184634B6" w:rsidR="00CD4EDE" w:rsidRDefault="00BA5CE2" w:rsidP="00BA5CE2">
      <w:pPr>
        <w:spacing w:line="360" w:lineRule="auto"/>
        <w:rPr>
          <w:rFonts w:ascii="Times New Roman" w:hAnsi="Times New Roman" w:cs="Times New Roman"/>
          <w:sz w:val="24"/>
          <w:szCs w:val="24"/>
        </w:rPr>
      </w:pPr>
      <w:r>
        <w:rPr>
          <w:rFonts w:ascii="Times New Roman" w:hAnsi="Times New Roman" w:cs="Times New Roman"/>
          <w:sz w:val="24"/>
          <w:szCs w:val="24"/>
        </w:rPr>
        <w:t>Figure S</w:t>
      </w:r>
      <w:r w:rsidR="00616D15">
        <w:rPr>
          <w:rFonts w:ascii="Times New Roman" w:hAnsi="Times New Roman" w:cs="Times New Roman"/>
          <w:sz w:val="24"/>
          <w:szCs w:val="24"/>
        </w:rPr>
        <w:t>3</w:t>
      </w:r>
      <w:r>
        <w:rPr>
          <w:rFonts w:ascii="Times New Roman" w:hAnsi="Times New Roman" w:cs="Times New Roman"/>
          <w:sz w:val="24"/>
          <w:szCs w:val="24"/>
        </w:rPr>
        <w:t xml:space="preserve">. Simulation results showing the parameter space in which two species are predicted to stably coexist using different methods. Panel a (the “competition experiment”) is the simulation of both species growing from rare and allowed to reach equilibrium biomass. Panel b shows the predictions from </w:t>
      </w:r>
      <w:proofErr w:type="spellStart"/>
      <w:r>
        <w:rPr>
          <w:rFonts w:ascii="Times New Roman" w:hAnsi="Times New Roman" w:cs="Times New Roman"/>
          <w:sz w:val="24"/>
          <w:szCs w:val="24"/>
        </w:rPr>
        <w:t>Letten’s</w:t>
      </w:r>
      <w:proofErr w:type="spellEnd"/>
      <w:r>
        <w:rPr>
          <w:rFonts w:ascii="Times New Roman" w:hAnsi="Times New Roman" w:cs="Times New Roman"/>
          <w:sz w:val="24"/>
          <w:szCs w:val="24"/>
        </w:rPr>
        <w:t xml:space="preserve"> method, which is not based on numerical simulation, but uses the parameter values and resource supply concentrations to predict the inter- and intra-specific interaction coefficients as specified by the original authors. Panel c shows the predictions based on the sensitivity method, where growth rates were determined from simulations 1-4 and used to compute sensitivities as directed by Carroll et al 2011. Panel d shows the prediction based on computing </w:t>
      </w:r>
      <w:proofErr w:type="spellStart"/>
      <w:r>
        <w:rPr>
          <w:rFonts w:ascii="Times New Roman" w:hAnsi="Times New Roman" w:cs="Times New Roman"/>
          <w:sz w:val="24"/>
          <w:szCs w:val="24"/>
        </w:rPr>
        <w:t>Lotka</w:t>
      </w:r>
      <w:proofErr w:type="spellEnd"/>
      <w:r>
        <w:rPr>
          <w:rFonts w:ascii="Times New Roman" w:hAnsi="Times New Roman" w:cs="Times New Roman"/>
          <w:sz w:val="24"/>
          <w:szCs w:val="24"/>
        </w:rPr>
        <w:t xml:space="preserve">-Volterra interaction coefficients. </w:t>
      </w:r>
      <w:r w:rsidRPr="006E0547">
        <w:rPr>
          <w:rFonts w:ascii="Times New Roman" w:hAnsi="Times New Roman" w:cs="Times New Roman"/>
          <w:sz w:val="24"/>
          <w:szCs w:val="24"/>
        </w:rPr>
        <w:t xml:space="preserve">In this method, the per - capita impact of an invader on the resident' s per - capita growth rate </w:t>
      </w:r>
      <w:r>
        <w:rPr>
          <w:rFonts w:ascii="Times New Roman" w:hAnsi="Times New Roman" w:cs="Times New Roman"/>
          <w:sz w:val="24"/>
          <w:szCs w:val="24"/>
        </w:rPr>
        <w:t>wa</w:t>
      </w:r>
      <w:r w:rsidRPr="006E0547">
        <w:rPr>
          <w:rFonts w:ascii="Times New Roman" w:hAnsi="Times New Roman" w:cs="Times New Roman"/>
          <w:sz w:val="24"/>
          <w:szCs w:val="24"/>
        </w:rPr>
        <w:t xml:space="preserve">s calculated </w:t>
      </w:r>
      <w:r>
        <w:rPr>
          <w:rFonts w:ascii="Times New Roman" w:hAnsi="Times New Roman" w:cs="Times New Roman"/>
          <w:sz w:val="24"/>
          <w:szCs w:val="24"/>
        </w:rPr>
        <w:t xml:space="preserve">using the time series from simulations 3 and 4. Additionally, the intraspecific interaction coefficient was determined as the per-capita impact of each species on its own growth rate when the population size approaches 99% of its equilibrium value (simulations 1 and 2). Panels e-j show the predictions based on the </w:t>
      </w:r>
      <w:r>
        <w:rPr>
          <w:rFonts w:ascii="Times New Roman" w:hAnsi="Times New Roman" w:cs="Times New Roman"/>
          <w:sz w:val="24"/>
          <w:szCs w:val="24"/>
        </w:rPr>
        <w:lastRenderedPageBreak/>
        <w:t xml:space="preserve">NFD method, evaluated at different frequencies of the two species and both using only the slope of NFD (e-g) and the extrapolation to estimate growth rates when rare (h-j). </w:t>
      </w:r>
    </w:p>
    <w:p w14:paraId="7D6F7700" w14:textId="6A128CA4" w:rsidR="00BA5CE2" w:rsidRDefault="00CD4EDE">
      <w:pPr>
        <w:rPr>
          <w:rFonts w:ascii="Times New Roman" w:hAnsi="Times New Roman" w:cs="Times New Roman"/>
          <w:sz w:val="24"/>
          <w:szCs w:val="24"/>
        </w:rPr>
      </w:pPr>
      <w:r>
        <w:rPr>
          <w:rFonts w:ascii="Times New Roman" w:hAnsi="Times New Roman" w:cs="Times New Roman"/>
          <w:sz w:val="24"/>
          <w:szCs w:val="24"/>
        </w:rPr>
        <w:br w:type="page"/>
      </w:r>
    </w:p>
    <w:p w14:paraId="3AABE017" w14:textId="77777777" w:rsidR="00BA5CE2" w:rsidRDefault="00BA5CE2">
      <w:pPr>
        <w:rPr>
          <w:rFonts w:ascii="Times New Roman" w:hAnsi="Times New Roman" w:cs="Times New Roman"/>
          <w:b/>
          <w:sz w:val="24"/>
          <w:szCs w:val="24"/>
        </w:rPr>
        <w:sectPr w:rsidR="00BA5CE2" w:rsidSect="00CD4EDE">
          <w:pgSz w:w="12240" w:h="15840" w:code="1"/>
          <w:pgMar w:top="1440" w:right="1440" w:bottom="1440" w:left="1440" w:header="0" w:footer="720" w:gutter="0"/>
          <w:lnNumType w:countBy="1" w:restart="continuous"/>
          <w:pgNumType w:start="1"/>
          <w:cols w:space="720"/>
          <w:docGrid w:linePitch="299"/>
        </w:sectPr>
      </w:pPr>
    </w:p>
    <w:p w14:paraId="4DEEF371" w14:textId="31E1B364" w:rsidR="00A20955" w:rsidRDefault="00A20955">
      <w:pPr>
        <w:rPr>
          <w:rFonts w:ascii="Times New Roman" w:hAnsi="Times New Roman" w:cs="Times New Roman"/>
          <w:b/>
          <w:sz w:val="24"/>
          <w:szCs w:val="24"/>
        </w:rPr>
      </w:pPr>
      <w:r w:rsidRPr="00A20955">
        <w:rPr>
          <w:rFonts w:ascii="Times New Roman" w:hAnsi="Times New Roman" w:cs="Times New Roman"/>
          <w:b/>
          <w:sz w:val="24"/>
          <w:szCs w:val="24"/>
        </w:rPr>
        <w:lastRenderedPageBreak/>
        <w:t>Reference</w:t>
      </w:r>
    </w:p>
    <w:p w14:paraId="4C30331E" w14:textId="399277BB" w:rsidR="00A23A60" w:rsidRPr="00A23A60" w:rsidRDefault="00FA6582" w:rsidP="00A23A60">
      <w:pPr>
        <w:widowControl w:val="0"/>
        <w:autoSpaceDE w:val="0"/>
        <w:autoSpaceDN w:val="0"/>
        <w:adjustRightInd w:val="0"/>
        <w:spacing w:line="360" w:lineRule="auto"/>
        <w:ind w:left="480" w:hanging="480"/>
        <w:rPr>
          <w:rFonts w:ascii="Times New Roman" w:hAnsi="Times New Roman" w:cs="Times New Roman"/>
          <w:noProof/>
          <w:sz w:val="24"/>
          <w:szCs w:val="24"/>
        </w:rPr>
      </w:pPr>
      <w:r>
        <w:rPr>
          <w:rFonts w:ascii="Times New Roman" w:hAnsi="Times New Roman" w:cs="Times New Roman"/>
          <w:sz w:val="24"/>
          <w:szCs w:val="24"/>
        </w:rPr>
        <w:fldChar w:fldCharType="begin" w:fldLock="1"/>
      </w:r>
      <w:r>
        <w:rPr>
          <w:rFonts w:ascii="Times New Roman" w:hAnsi="Times New Roman" w:cs="Times New Roman"/>
          <w:sz w:val="24"/>
          <w:szCs w:val="24"/>
        </w:rPr>
        <w:instrText xml:space="preserve">ADDIN Mendeley Bibliography CSL_BIBLIOGRAPHY </w:instrText>
      </w:r>
      <w:r>
        <w:rPr>
          <w:rFonts w:ascii="Times New Roman" w:hAnsi="Times New Roman" w:cs="Times New Roman"/>
          <w:sz w:val="24"/>
          <w:szCs w:val="24"/>
        </w:rPr>
        <w:fldChar w:fldCharType="separate"/>
      </w:r>
      <w:r w:rsidR="00A23A60" w:rsidRPr="00A23A60">
        <w:rPr>
          <w:rFonts w:ascii="Times New Roman" w:hAnsi="Times New Roman" w:cs="Times New Roman"/>
          <w:noProof/>
          <w:sz w:val="24"/>
          <w:szCs w:val="24"/>
        </w:rPr>
        <w:t>Abrams, P. 1980.Are Competition Coefficients Constant? Inductive Versus Deductive Approaches. The American Naturalist 116:730–735.</w:t>
      </w:r>
    </w:p>
    <w:p w14:paraId="7025F16B" w14:textId="77777777" w:rsidR="00A23A60" w:rsidRPr="00A23A60" w:rsidRDefault="00A23A60" w:rsidP="00A23A60">
      <w:pPr>
        <w:widowControl w:val="0"/>
        <w:autoSpaceDE w:val="0"/>
        <w:autoSpaceDN w:val="0"/>
        <w:adjustRightInd w:val="0"/>
        <w:spacing w:line="360" w:lineRule="auto"/>
        <w:ind w:left="480" w:hanging="480"/>
        <w:rPr>
          <w:rFonts w:ascii="Times New Roman" w:hAnsi="Times New Roman" w:cs="Times New Roman"/>
          <w:noProof/>
          <w:sz w:val="24"/>
          <w:szCs w:val="24"/>
        </w:rPr>
      </w:pPr>
      <w:r w:rsidRPr="00A23A60">
        <w:rPr>
          <w:rFonts w:ascii="Times New Roman" w:hAnsi="Times New Roman" w:cs="Times New Roman"/>
          <w:noProof/>
          <w:sz w:val="24"/>
          <w:szCs w:val="24"/>
        </w:rPr>
        <w:t>Adler, P. B., J.HilleRislambers, andJ. M.Levine. 2007.A niche for neutrality. Ecology Letters 10:95–104.</w:t>
      </w:r>
    </w:p>
    <w:p w14:paraId="7AAB88CF" w14:textId="77777777" w:rsidR="00A23A60" w:rsidRPr="00A23A60" w:rsidRDefault="00A23A60" w:rsidP="00A23A60">
      <w:pPr>
        <w:widowControl w:val="0"/>
        <w:autoSpaceDE w:val="0"/>
        <w:autoSpaceDN w:val="0"/>
        <w:adjustRightInd w:val="0"/>
        <w:spacing w:line="360" w:lineRule="auto"/>
        <w:ind w:left="480" w:hanging="480"/>
        <w:rPr>
          <w:rFonts w:ascii="Times New Roman" w:hAnsi="Times New Roman" w:cs="Times New Roman"/>
          <w:noProof/>
          <w:sz w:val="24"/>
          <w:szCs w:val="24"/>
        </w:rPr>
      </w:pPr>
      <w:r w:rsidRPr="00A23A60">
        <w:rPr>
          <w:rFonts w:ascii="Times New Roman" w:hAnsi="Times New Roman" w:cs="Times New Roman"/>
          <w:noProof/>
          <w:sz w:val="24"/>
          <w:szCs w:val="24"/>
        </w:rPr>
        <w:t>Barabás, G., R.D’Andrea, andS. M.Stump. 2018.Chesson’s coexistence theory. Ecological Monographs 88:277–303.</w:t>
      </w:r>
    </w:p>
    <w:p w14:paraId="21AC5F9E" w14:textId="77777777" w:rsidR="00A23A60" w:rsidRPr="00A23A60" w:rsidRDefault="00A23A60" w:rsidP="00A23A60">
      <w:pPr>
        <w:widowControl w:val="0"/>
        <w:autoSpaceDE w:val="0"/>
        <w:autoSpaceDN w:val="0"/>
        <w:adjustRightInd w:val="0"/>
        <w:spacing w:line="360" w:lineRule="auto"/>
        <w:ind w:left="480" w:hanging="480"/>
        <w:rPr>
          <w:rFonts w:ascii="Times New Roman" w:hAnsi="Times New Roman" w:cs="Times New Roman"/>
          <w:noProof/>
          <w:sz w:val="24"/>
          <w:szCs w:val="24"/>
        </w:rPr>
      </w:pPr>
      <w:r w:rsidRPr="00A23A60">
        <w:rPr>
          <w:rFonts w:ascii="Times New Roman" w:hAnsi="Times New Roman" w:cs="Times New Roman"/>
          <w:noProof/>
          <w:sz w:val="24"/>
          <w:szCs w:val="24"/>
        </w:rPr>
        <w:t>Carroll, I. T., B. J.Cardinale, andR. M.Nisbet. 2011.Niche and fitness differences relate the maintenance of diversity to ecosystem function. Ecology 92:1157–1165.</w:t>
      </w:r>
    </w:p>
    <w:p w14:paraId="6CDCF1F5" w14:textId="77777777" w:rsidR="00A23A60" w:rsidRPr="00A23A60" w:rsidRDefault="00A23A60" w:rsidP="00A23A60">
      <w:pPr>
        <w:widowControl w:val="0"/>
        <w:autoSpaceDE w:val="0"/>
        <w:autoSpaceDN w:val="0"/>
        <w:adjustRightInd w:val="0"/>
        <w:spacing w:line="360" w:lineRule="auto"/>
        <w:ind w:left="480" w:hanging="480"/>
        <w:rPr>
          <w:rFonts w:ascii="Times New Roman" w:hAnsi="Times New Roman" w:cs="Times New Roman"/>
          <w:noProof/>
          <w:sz w:val="24"/>
          <w:szCs w:val="24"/>
        </w:rPr>
      </w:pPr>
      <w:r w:rsidRPr="00A23A60">
        <w:rPr>
          <w:rFonts w:ascii="Times New Roman" w:hAnsi="Times New Roman" w:cs="Times New Roman"/>
          <w:noProof/>
          <w:sz w:val="24"/>
          <w:szCs w:val="24"/>
        </w:rPr>
        <w:t>Chesson, P. 1990.MacArthur’s consumer-resource model. Theoretical Population Biology 37:26–38.</w:t>
      </w:r>
    </w:p>
    <w:p w14:paraId="733B41BB" w14:textId="77777777" w:rsidR="00A23A60" w:rsidRPr="00A23A60" w:rsidRDefault="00A23A60" w:rsidP="00A23A60">
      <w:pPr>
        <w:widowControl w:val="0"/>
        <w:autoSpaceDE w:val="0"/>
        <w:autoSpaceDN w:val="0"/>
        <w:adjustRightInd w:val="0"/>
        <w:spacing w:line="360" w:lineRule="auto"/>
        <w:ind w:left="480" w:hanging="480"/>
        <w:rPr>
          <w:rFonts w:ascii="Times New Roman" w:hAnsi="Times New Roman" w:cs="Times New Roman"/>
          <w:noProof/>
          <w:sz w:val="24"/>
          <w:szCs w:val="24"/>
        </w:rPr>
      </w:pPr>
      <w:r w:rsidRPr="00A23A60">
        <w:rPr>
          <w:rFonts w:ascii="Times New Roman" w:hAnsi="Times New Roman" w:cs="Times New Roman"/>
          <w:noProof/>
          <w:sz w:val="24"/>
          <w:szCs w:val="24"/>
        </w:rPr>
        <w:t>Chesson, P. 2000a.Mechanisms of maintenance of species diversity. Annual Review of Ecology and Systematics 31:343–366.</w:t>
      </w:r>
    </w:p>
    <w:p w14:paraId="43559B58" w14:textId="77777777" w:rsidR="00A23A60" w:rsidRPr="00A23A60" w:rsidRDefault="00A23A60" w:rsidP="00A23A60">
      <w:pPr>
        <w:widowControl w:val="0"/>
        <w:autoSpaceDE w:val="0"/>
        <w:autoSpaceDN w:val="0"/>
        <w:adjustRightInd w:val="0"/>
        <w:spacing w:line="360" w:lineRule="auto"/>
        <w:ind w:left="480" w:hanging="480"/>
        <w:rPr>
          <w:rFonts w:ascii="Times New Roman" w:hAnsi="Times New Roman" w:cs="Times New Roman"/>
          <w:noProof/>
          <w:sz w:val="24"/>
          <w:szCs w:val="24"/>
        </w:rPr>
      </w:pPr>
      <w:r w:rsidRPr="00A23A60">
        <w:rPr>
          <w:rFonts w:ascii="Times New Roman" w:hAnsi="Times New Roman" w:cs="Times New Roman"/>
          <w:noProof/>
          <w:sz w:val="24"/>
          <w:szCs w:val="24"/>
        </w:rPr>
        <w:t>Chesson, P. 2000b.Mechanisms of Maintenance of Species Diversity. Annual Review of Ecology and Systematics 31:343–366.</w:t>
      </w:r>
    </w:p>
    <w:p w14:paraId="463554E9" w14:textId="77777777" w:rsidR="00A23A60" w:rsidRPr="00A23A60" w:rsidRDefault="00A23A60" w:rsidP="00A23A60">
      <w:pPr>
        <w:widowControl w:val="0"/>
        <w:autoSpaceDE w:val="0"/>
        <w:autoSpaceDN w:val="0"/>
        <w:adjustRightInd w:val="0"/>
        <w:spacing w:line="360" w:lineRule="auto"/>
        <w:ind w:left="480" w:hanging="480"/>
        <w:rPr>
          <w:rFonts w:ascii="Times New Roman" w:hAnsi="Times New Roman" w:cs="Times New Roman"/>
          <w:noProof/>
          <w:sz w:val="24"/>
          <w:szCs w:val="24"/>
        </w:rPr>
      </w:pPr>
      <w:r w:rsidRPr="00A23A60">
        <w:rPr>
          <w:rFonts w:ascii="Times New Roman" w:hAnsi="Times New Roman" w:cs="Times New Roman"/>
          <w:noProof/>
          <w:sz w:val="24"/>
          <w:szCs w:val="24"/>
        </w:rPr>
        <w:t>Godoy, O., andJ. M.Levine. 2014.Phenology effects on invasion success: Insights from coupling field experiments to coexistence theory. Ecology 95:726–736.</w:t>
      </w:r>
    </w:p>
    <w:p w14:paraId="0707559A" w14:textId="77777777" w:rsidR="00A23A60" w:rsidRPr="00A23A60" w:rsidRDefault="00A23A60" w:rsidP="00A23A60">
      <w:pPr>
        <w:widowControl w:val="0"/>
        <w:autoSpaceDE w:val="0"/>
        <w:autoSpaceDN w:val="0"/>
        <w:adjustRightInd w:val="0"/>
        <w:spacing w:line="360" w:lineRule="auto"/>
        <w:ind w:left="480" w:hanging="480"/>
        <w:rPr>
          <w:rFonts w:ascii="Times New Roman" w:hAnsi="Times New Roman" w:cs="Times New Roman"/>
          <w:noProof/>
          <w:sz w:val="24"/>
          <w:szCs w:val="24"/>
        </w:rPr>
      </w:pPr>
      <w:r w:rsidRPr="00A23A60">
        <w:rPr>
          <w:rFonts w:ascii="Times New Roman" w:hAnsi="Times New Roman" w:cs="Times New Roman"/>
          <w:noProof/>
          <w:sz w:val="24"/>
          <w:szCs w:val="24"/>
        </w:rPr>
        <w:t>Letten, A. D., P. J.Ke, andT.Fukami. 2017.Linking modern coexistence theory and contemporary niche theory. Ecological Monographs 87:161–177.</w:t>
      </w:r>
    </w:p>
    <w:p w14:paraId="3F6B9816" w14:textId="77777777" w:rsidR="00A23A60" w:rsidRPr="00A23A60" w:rsidRDefault="00A23A60" w:rsidP="00A23A60">
      <w:pPr>
        <w:widowControl w:val="0"/>
        <w:autoSpaceDE w:val="0"/>
        <w:autoSpaceDN w:val="0"/>
        <w:adjustRightInd w:val="0"/>
        <w:spacing w:line="360" w:lineRule="auto"/>
        <w:ind w:left="480" w:hanging="480"/>
        <w:rPr>
          <w:rFonts w:ascii="Times New Roman" w:hAnsi="Times New Roman" w:cs="Times New Roman"/>
          <w:noProof/>
          <w:sz w:val="24"/>
          <w:szCs w:val="24"/>
        </w:rPr>
      </w:pPr>
      <w:r w:rsidRPr="00A23A60">
        <w:rPr>
          <w:rFonts w:ascii="Times New Roman" w:hAnsi="Times New Roman" w:cs="Times New Roman"/>
          <w:noProof/>
          <w:sz w:val="24"/>
          <w:szCs w:val="24"/>
        </w:rPr>
        <w:t>Levine, J. M., andJ.HilleRisLambers. 2009.The importance of niches for the maintenance of species diversity. Nature 461:254–7.</w:t>
      </w:r>
    </w:p>
    <w:p w14:paraId="1DB6651A" w14:textId="77777777" w:rsidR="00A23A60" w:rsidRPr="00A23A60" w:rsidRDefault="00A23A60" w:rsidP="00A23A60">
      <w:pPr>
        <w:widowControl w:val="0"/>
        <w:autoSpaceDE w:val="0"/>
        <w:autoSpaceDN w:val="0"/>
        <w:adjustRightInd w:val="0"/>
        <w:spacing w:line="360" w:lineRule="auto"/>
        <w:ind w:left="480" w:hanging="480"/>
        <w:rPr>
          <w:rFonts w:ascii="Times New Roman" w:hAnsi="Times New Roman" w:cs="Times New Roman"/>
          <w:noProof/>
          <w:sz w:val="24"/>
          <w:szCs w:val="24"/>
        </w:rPr>
      </w:pPr>
      <w:r w:rsidRPr="00A23A60">
        <w:rPr>
          <w:rFonts w:ascii="Times New Roman" w:hAnsi="Times New Roman" w:cs="Times New Roman"/>
          <w:noProof/>
          <w:sz w:val="24"/>
          <w:szCs w:val="24"/>
        </w:rPr>
        <w:t>MacArthur, R. 1969.Species packing, and what competition minimizes. Proceedings of the National Academy of Sciences of the United States of America 64:1369–71.</w:t>
      </w:r>
    </w:p>
    <w:p w14:paraId="79515981" w14:textId="77777777" w:rsidR="00A23A60" w:rsidRPr="00A23A60" w:rsidRDefault="00A23A60" w:rsidP="00A23A60">
      <w:pPr>
        <w:widowControl w:val="0"/>
        <w:autoSpaceDE w:val="0"/>
        <w:autoSpaceDN w:val="0"/>
        <w:adjustRightInd w:val="0"/>
        <w:spacing w:line="360" w:lineRule="auto"/>
        <w:ind w:left="480" w:hanging="480"/>
        <w:rPr>
          <w:rFonts w:ascii="Times New Roman" w:hAnsi="Times New Roman" w:cs="Times New Roman"/>
          <w:noProof/>
          <w:sz w:val="24"/>
          <w:szCs w:val="24"/>
        </w:rPr>
      </w:pPr>
      <w:r w:rsidRPr="00A23A60">
        <w:rPr>
          <w:rFonts w:ascii="Times New Roman" w:hAnsi="Times New Roman" w:cs="Times New Roman"/>
          <w:noProof/>
          <w:sz w:val="24"/>
          <w:szCs w:val="24"/>
        </w:rPr>
        <w:t>MacArthur, R. 1970.Species packing and competitive equilibrium for many species. Theoretical Population Biology 1:1–11.</w:t>
      </w:r>
    </w:p>
    <w:p w14:paraId="40E39982" w14:textId="77777777" w:rsidR="00A23A60" w:rsidRPr="00A23A60" w:rsidRDefault="00A23A60" w:rsidP="00A23A60">
      <w:pPr>
        <w:widowControl w:val="0"/>
        <w:autoSpaceDE w:val="0"/>
        <w:autoSpaceDN w:val="0"/>
        <w:adjustRightInd w:val="0"/>
        <w:spacing w:line="360" w:lineRule="auto"/>
        <w:ind w:left="480" w:hanging="480"/>
        <w:rPr>
          <w:rFonts w:ascii="Times New Roman" w:hAnsi="Times New Roman" w:cs="Times New Roman"/>
          <w:noProof/>
          <w:sz w:val="24"/>
          <w:szCs w:val="24"/>
        </w:rPr>
      </w:pPr>
      <w:r w:rsidRPr="00A23A60">
        <w:rPr>
          <w:rFonts w:ascii="Times New Roman" w:hAnsi="Times New Roman" w:cs="Times New Roman"/>
          <w:noProof/>
          <w:sz w:val="24"/>
          <w:szCs w:val="24"/>
        </w:rPr>
        <w:t>Miller, T. E., J. H.Burns, P.Munguia, E. L.Walters, J. M.Kneitel, P. M.Richards, N.Mouquet, andH. L.Buckley. 2005.A critical review of twenty years’ use of the resource-ratio theory. The American Naturalist 165:439–448.</w:t>
      </w:r>
    </w:p>
    <w:p w14:paraId="7684DC93" w14:textId="77777777" w:rsidR="00A23A60" w:rsidRPr="00A23A60" w:rsidRDefault="00A23A60" w:rsidP="00A23A60">
      <w:pPr>
        <w:widowControl w:val="0"/>
        <w:autoSpaceDE w:val="0"/>
        <w:autoSpaceDN w:val="0"/>
        <w:adjustRightInd w:val="0"/>
        <w:spacing w:line="360" w:lineRule="auto"/>
        <w:ind w:left="480" w:hanging="480"/>
        <w:rPr>
          <w:rFonts w:ascii="Times New Roman" w:hAnsi="Times New Roman" w:cs="Times New Roman"/>
          <w:noProof/>
          <w:sz w:val="24"/>
          <w:szCs w:val="24"/>
        </w:rPr>
      </w:pPr>
      <w:r w:rsidRPr="00A23A60">
        <w:rPr>
          <w:rFonts w:ascii="Times New Roman" w:hAnsi="Times New Roman" w:cs="Times New Roman"/>
          <w:noProof/>
          <w:sz w:val="24"/>
          <w:szCs w:val="24"/>
        </w:rPr>
        <w:t>Narwani, A., M. A.Alexandrou, T. H.Oakley, I. T.Carroll, andB. J.Cardinale. 2013.Experimental evidence that evolutionary relatedness does not affect the ecological mechanisms of coexistence in freshwater green algae. Ecology Letters 16:1373–1381.</w:t>
      </w:r>
    </w:p>
    <w:p w14:paraId="620EF720" w14:textId="77777777" w:rsidR="00A23A60" w:rsidRPr="00A23A60" w:rsidRDefault="00A23A60" w:rsidP="00A23A60">
      <w:pPr>
        <w:widowControl w:val="0"/>
        <w:autoSpaceDE w:val="0"/>
        <w:autoSpaceDN w:val="0"/>
        <w:adjustRightInd w:val="0"/>
        <w:spacing w:line="360" w:lineRule="auto"/>
        <w:ind w:left="480" w:hanging="480"/>
        <w:rPr>
          <w:rFonts w:ascii="Times New Roman" w:hAnsi="Times New Roman" w:cs="Times New Roman"/>
          <w:noProof/>
          <w:sz w:val="24"/>
          <w:szCs w:val="24"/>
        </w:rPr>
      </w:pPr>
      <w:r w:rsidRPr="00A23A60">
        <w:rPr>
          <w:rFonts w:ascii="Times New Roman" w:hAnsi="Times New Roman" w:cs="Times New Roman"/>
          <w:noProof/>
          <w:sz w:val="24"/>
          <w:szCs w:val="24"/>
        </w:rPr>
        <w:lastRenderedPageBreak/>
        <w:t>Schoener, T. W. 1974.Some Methods for Calculating Competition Coefficients from Resource-Utilization Spectra. The American Naturalist 108:332–340.</w:t>
      </w:r>
    </w:p>
    <w:p w14:paraId="732B6D0D" w14:textId="77777777" w:rsidR="00A23A60" w:rsidRPr="00A23A60" w:rsidRDefault="00A23A60" w:rsidP="00A23A60">
      <w:pPr>
        <w:widowControl w:val="0"/>
        <w:autoSpaceDE w:val="0"/>
        <w:autoSpaceDN w:val="0"/>
        <w:adjustRightInd w:val="0"/>
        <w:spacing w:line="360" w:lineRule="auto"/>
        <w:ind w:left="480" w:hanging="480"/>
        <w:rPr>
          <w:rFonts w:ascii="Times New Roman" w:hAnsi="Times New Roman" w:cs="Times New Roman"/>
          <w:noProof/>
          <w:sz w:val="24"/>
          <w:szCs w:val="24"/>
        </w:rPr>
      </w:pPr>
      <w:r w:rsidRPr="00A23A60">
        <w:rPr>
          <w:rFonts w:ascii="Times New Roman" w:hAnsi="Times New Roman" w:cs="Times New Roman"/>
          <w:noProof/>
          <w:sz w:val="24"/>
          <w:szCs w:val="24"/>
        </w:rPr>
        <w:t>Tilman, D. 1977.Resource competition between plankton algae: An experimental and theoretical approach. EcologyEcology 58:338–348.</w:t>
      </w:r>
    </w:p>
    <w:p w14:paraId="6403712C" w14:textId="77777777" w:rsidR="00A23A60" w:rsidRPr="00A23A60" w:rsidRDefault="00A23A60" w:rsidP="00A23A60">
      <w:pPr>
        <w:widowControl w:val="0"/>
        <w:autoSpaceDE w:val="0"/>
        <w:autoSpaceDN w:val="0"/>
        <w:adjustRightInd w:val="0"/>
        <w:spacing w:line="360" w:lineRule="auto"/>
        <w:ind w:left="480" w:hanging="480"/>
        <w:rPr>
          <w:rFonts w:ascii="Times New Roman" w:hAnsi="Times New Roman" w:cs="Times New Roman"/>
          <w:noProof/>
          <w:sz w:val="24"/>
          <w:szCs w:val="24"/>
        </w:rPr>
      </w:pPr>
      <w:r w:rsidRPr="00A23A60">
        <w:rPr>
          <w:rFonts w:ascii="Times New Roman" w:hAnsi="Times New Roman" w:cs="Times New Roman"/>
          <w:noProof/>
          <w:sz w:val="24"/>
          <w:szCs w:val="24"/>
        </w:rPr>
        <w:t>Tilman, D. 1980.Resources: A Graphical-Mechanistic Approach to Competition and Predation. The American Naturalist 116:362–393.</w:t>
      </w:r>
    </w:p>
    <w:p w14:paraId="7319A316" w14:textId="77777777" w:rsidR="00A23A60" w:rsidRPr="00A23A60" w:rsidRDefault="00A23A60" w:rsidP="00A23A60">
      <w:pPr>
        <w:widowControl w:val="0"/>
        <w:autoSpaceDE w:val="0"/>
        <w:autoSpaceDN w:val="0"/>
        <w:adjustRightInd w:val="0"/>
        <w:spacing w:line="360" w:lineRule="auto"/>
        <w:ind w:left="480" w:hanging="480"/>
        <w:rPr>
          <w:rFonts w:ascii="Times New Roman" w:hAnsi="Times New Roman" w:cs="Times New Roman"/>
          <w:noProof/>
          <w:sz w:val="24"/>
        </w:rPr>
      </w:pPr>
      <w:r w:rsidRPr="00A23A60">
        <w:rPr>
          <w:rFonts w:ascii="Times New Roman" w:hAnsi="Times New Roman" w:cs="Times New Roman"/>
          <w:noProof/>
          <w:sz w:val="24"/>
          <w:szCs w:val="24"/>
        </w:rPr>
        <w:t>Tilman, D. 1981.Tests of Resource Competition Theory Using Four Species of Lake Michigan Algae. Ecology 62:802–815.</w:t>
      </w:r>
    </w:p>
    <w:p w14:paraId="27AE109A" w14:textId="0528E7F9" w:rsidR="004044A2" w:rsidRPr="00B0403D" w:rsidRDefault="00FA6582" w:rsidP="00BA0996">
      <w:pPr>
        <w:spacing w:line="360" w:lineRule="auto"/>
        <w:rPr>
          <w:rFonts w:ascii="Times New Roman" w:hAnsi="Times New Roman" w:cs="Times New Roman"/>
          <w:sz w:val="24"/>
          <w:szCs w:val="24"/>
        </w:rPr>
      </w:pPr>
      <w:r>
        <w:rPr>
          <w:rFonts w:ascii="Times New Roman" w:hAnsi="Times New Roman" w:cs="Times New Roman"/>
          <w:sz w:val="24"/>
          <w:szCs w:val="24"/>
        </w:rPr>
        <w:fldChar w:fldCharType="end"/>
      </w:r>
    </w:p>
    <w:sectPr w:rsidR="004044A2" w:rsidRPr="00B0403D" w:rsidSect="00CD4EDE">
      <w:pgSz w:w="12240" w:h="15840" w:code="1"/>
      <w:pgMar w:top="1440" w:right="1440" w:bottom="1440" w:left="1440" w:header="0" w:footer="720" w:gutter="0"/>
      <w:lnNumType w:countBy="1" w:restart="continuous"/>
      <w:pgNumType w:start="1"/>
      <w:cols w:space="720"/>
      <w:docGrid w:linePitch="299"/>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35" w:author="Godwin, Casey" w:date="2018-12-04T11:30:00Z" w:initials="GC">
    <w:p w14:paraId="3CF89429" w14:textId="1D9350BA" w:rsidR="00CA437A" w:rsidRDefault="00CA437A">
      <w:pPr>
        <w:pStyle w:val="CommentText"/>
      </w:pPr>
      <w:r>
        <w:rPr>
          <w:rStyle w:val="CommentReference"/>
        </w:rPr>
        <w:annotationRef/>
      </w:r>
      <w:r>
        <w:t xml:space="preserve">The goal in sentence 1 is different from the answer in sentence 2. More generally, I feel that the distinction that was made in the previously deleted table is obscured in this version of the manuscript. It’s going to raise flags and confuse readers if we say that the methods have equivalent algebra, but do not give the same values for ND and </w:t>
      </w:r>
      <w:proofErr w:type="gramStart"/>
      <w:r>
        <w:t>RFD, but</w:t>
      </w:r>
      <w:proofErr w:type="gramEnd"/>
      <w:r>
        <w:t xml:space="preserve"> do give the same prediction regarding coexistence. </w:t>
      </w:r>
    </w:p>
  </w:comment>
  <w:comment w:id="38" w:author="Godwin, Casey" w:date="2018-12-03T16:30:00Z" w:initials="GC">
    <w:p w14:paraId="7B1DDAD1" w14:textId="36E8897B" w:rsidR="00B7161D" w:rsidRDefault="00B7161D">
      <w:pPr>
        <w:pStyle w:val="CommentText"/>
      </w:pPr>
      <w:r>
        <w:rPr>
          <w:rStyle w:val="CommentReference"/>
        </w:rPr>
        <w:annotationRef/>
      </w:r>
      <w:r>
        <w:t>Not sure this is supported</w:t>
      </w:r>
    </w:p>
  </w:comment>
  <w:comment w:id="44" w:author="Godwin, Casey" w:date="2018-12-03T16:36:00Z" w:initials="GC">
    <w:p w14:paraId="36CF271D" w14:textId="54A557B0" w:rsidR="00B7161D" w:rsidRDefault="00B7161D">
      <w:pPr>
        <w:pStyle w:val="CommentText"/>
      </w:pPr>
      <w:r>
        <w:rPr>
          <w:rStyle w:val="CommentReference"/>
        </w:rPr>
        <w:annotationRef/>
      </w:r>
      <w:r>
        <w:t>The abstract said that we don’t know whether they are comparable</w:t>
      </w:r>
    </w:p>
  </w:comment>
  <w:comment w:id="56" w:author="Godwin, Casey" w:date="2018-12-04T06:39:00Z" w:initials="GC">
    <w:p w14:paraId="47B3F773" w14:textId="00CA343A" w:rsidR="00B7161D" w:rsidRDefault="00B7161D">
      <w:pPr>
        <w:pStyle w:val="CommentText"/>
      </w:pPr>
      <w:r>
        <w:rPr>
          <w:rStyle w:val="CommentReference"/>
        </w:rPr>
        <w:annotationRef/>
      </w:r>
      <w:r>
        <w:t>Some of these have never been implemented empirically</w:t>
      </w:r>
    </w:p>
  </w:comment>
  <w:comment w:id="72" w:author="Godwin, Casey" w:date="2018-12-04T06:51:00Z" w:initials="GC">
    <w:p w14:paraId="3F78879B" w14:textId="2D274A02" w:rsidR="00B7161D" w:rsidRDefault="00B7161D">
      <w:pPr>
        <w:pStyle w:val="CommentText"/>
      </w:pPr>
      <w:r>
        <w:rPr>
          <w:rStyle w:val="CommentReference"/>
        </w:rPr>
        <w:annotationRef/>
      </w:r>
      <w:r>
        <w:t>This needs to be explained, also why not use indices 1 and 2 as in equation 1?</w:t>
      </w:r>
    </w:p>
  </w:comment>
  <w:comment w:id="85" w:author="Godwin, Casey" w:date="2018-12-04T06:56:00Z" w:initials="GC">
    <w:p w14:paraId="13B44447" w14:textId="756CB772" w:rsidR="00B7161D" w:rsidRDefault="00B7161D">
      <w:pPr>
        <w:pStyle w:val="CommentText"/>
      </w:pPr>
      <w:r>
        <w:rPr>
          <w:rStyle w:val="CommentReference"/>
        </w:rPr>
        <w:annotationRef/>
      </w:r>
      <w:r>
        <w:t xml:space="preserve">Not clear what you mean by ‘measure of mutual </w:t>
      </w:r>
      <w:proofErr w:type="spellStart"/>
      <w:r>
        <w:t>invasibility</w:t>
      </w:r>
      <w:proofErr w:type="spellEnd"/>
      <w:proofErr w:type="gramStart"/>
      <w:r>
        <w:t>’..</w:t>
      </w:r>
      <w:proofErr w:type="gramEnd"/>
      <w:r>
        <w:t xml:space="preserve"> that </w:t>
      </w:r>
      <w:proofErr w:type="gramStart"/>
      <w:r>
        <w:t>is</w:t>
      </w:r>
      <w:proofErr w:type="gramEnd"/>
      <w:r>
        <w:t xml:space="preserve"> the intercepts of the NFD relationship?</w:t>
      </w:r>
    </w:p>
  </w:comment>
  <w:comment w:id="92" w:author="Godwin, Casey" w:date="2018-12-04T07:19:00Z" w:initials="GC">
    <w:p w14:paraId="42887D82" w14:textId="56B34B0D" w:rsidR="00B7161D" w:rsidRDefault="00B7161D">
      <w:pPr>
        <w:pStyle w:val="CommentText"/>
      </w:pPr>
      <w:r>
        <w:rPr>
          <w:rStyle w:val="CommentReference"/>
        </w:rPr>
        <w:annotationRef/>
      </w:r>
      <w:r>
        <w:t>Figures are out of order</w:t>
      </w:r>
    </w:p>
  </w:comment>
  <w:comment w:id="93" w:author="Godwin, Casey" w:date="2018-12-04T06:58:00Z" w:initials="GC">
    <w:p w14:paraId="416C05E3" w14:textId="79A995A9" w:rsidR="00B7161D" w:rsidRDefault="00B7161D">
      <w:pPr>
        <w:pStyle w:val="CommentText"/>
      </w:pPr>
      <w:r>
        <w:rPr>
          <w:rStyle w:val="CommentReference"/>
        </w:rPr>
        <w:annotationRef/>
      </w:r>
      <w:r>
        <w:t>What does this mean? It does not need to be true that the invader has a higher growth rate when rare…</w:t>
      </w:r>
    </w:p>
  </w:comment>
  <w:comment w:id="94" w:author="Godwin, Casey" w:date="2018-12-04T07:04:00Z" w:initials="GC">
    <w:p w14:paraId="63AF0AF5" w14:textId="7D6AE471" w:rsidR="00B7161D" w:rsidRDefault="00B7161D">
      <w:pPr>
        <w:pStyle w:val="CommentText"/>
      </w:pPr>
      <w:r>
        <w:rPr>
          <w:rStyle w:val="CommentReference"/>
        </w:rPr>
        <w:annotationRef/>
      </w:r>
      <w:r>
        <w:t xml:space="preserve">The last paragraph of the previous section stated that we would explain how to use each method to obtain interaction coefficients to get ND and RFD. Need to point out that this is not necessarily the case for the NFD method, even if the derivation follows later. </w:t>
      </w:r>
    </w:p>
  </w:comment>
  <w:comment w:id="108" w:author="Godwin, Casey" w:date="2018-12-04T07:11:00Z" w:initials="GC">
    <w:p w14:paraId="640556A3" w14:textId="3567039F" w:rsidR="00B7161D" w:rsidRDefault="00B7161D">
      <w:pPr>
        <w:pStyle w:val="CommentText"/>
      </w:pPr>
      <w:r>
        <w:rPr>
          <w:rStyle w:val="CommentReference"/>
        </w:rPr>
        <w:annotationRef/>
      </w:r>
      <w:r>
        <w:t>Where is it claimed that this slope is equivalent to alphas? I agree that it is worth pointing this out to a naïve reader, but I do not think that this has been confused in the existing literature. As such, the next sentence does not follow logically from this one</w:t>
      </w:r>
    </w:p>
  </w:comment>
  <w:comment w:id="111" w:author="Godwin, Casey" w:date="2018-12-04T07:14:00Z" w:initials="GC">
    <w:p w14:paraId="03B3DC2E" w14:textId="0C17A029" w:rsidR="00B7161D" w:rsidRDefault="00B7161D">
      <w:pPr>
        <w:pStyle w:val="CommentText"/>
      </w:pPr>
      <w:r>
        <w:rPr>
          <w:rStyle w:val="CommentReference"/>
        </w:rPr>
        <w:annotationRef/>
      </w:r>
      <w:r>
        <w:t xml:space="preserve">Is </w:t>
      </w:r>
      <w:proofErr w:type="spellStart"/>
      <w:r>
        <w:t>e</w:t>
      </w:r>
      <w:proofErr w:type="spellEnd"/>
      <w:r>
        <w:t xml:space="preserve"> a simple ratio of the carrying capacities that you cancelled out implicitly?</w:t>
      </w:r>
    </w:p>
  </w:comment>
  <w:comment w:id="112" w:author="Godwin, Casey" w:date="2018-12-04T07:15:00Z" w:initials="GC">
    <w:p w14:paraId="5EA366C4" w14:textId="5EE15944" w:rsidR="00B7161D" w:rsidRDefault="00B7161D">
      <w:pPr>
        <w:pStyle w:val="CommentText"/>
      </w:pPr>
      <w:r>
        <w:rPr>
          <w:rStyle w:val="CommentReference"/>
        </w:rPr>
        <w:annotationRef/>
      </w:r>
      <w:r>
        <w:t xml:space="preserve">But, if the community is saturated as the assumptions require, B must equal the carrying capacity of one species or the other. </w:t>
      </w:r>
    </w:p>
  </w:comment>
  <w:comment w:id="114" w:author="Godwin, Casey" w:date="2018-12-04T07:42:00Z" w:initials="GC">
    <w:p w14:paraId="6EFE4373" w14:textId="77777777" w:rsidR="00B7161D" w:rsidRDefault="00B7161D">
      <w:pPr>
        <w:pStyle w:val="CommentText"/>
      </w:pPr>
      <w:r>
        <w:rPr>
          <w:rStyle w:val="CommentReference"/>
        </w:rPr>
        <w:annotationRef/>
      </w:r>
      <w:r>
        <w:t xml:space="preserve">We should be able to show how relaxing e=1 changes the inequality you get by evaluating equation 3 for both species -&gt; </w:t>
      </w:r>
    </w:p>
    <w:p w14:paraId="5B886AF1" w14:textId="1DF9786B" w:rsidR="00B7161D" w:rsidRDefault="00B7161D">
      <w:pPr>
        <w:pStyle w:val="CommentText"/>
      </w:pPr>
      <w:proofErr w:type="spellStart"/>
      <w:r>
        <w:t>aii</w:t>
      </w:r>
      <w:proofErr w:type="spellEnd"/>
      <w:r>
        <w:t>&gt;</w:t>
      </w:r>
      <w:proofErr w:type="spellStart"/>
      <w:r>
        <w:t>aij</w:t>
      </w:r>
      <w:proofErr w:type="spellEnd"/>
      <w:r>
        <w:t xml:space="preserve"> e AND </w:t>
      </w:r>
      <w:proofErr w:type="spellStart"/>
      <w:r>
        <w:t>ajj</w:t>
      </w:r>
      <w:proofErr w:type="spellEnd"/>
      <w:r>
        <w:t>&gt;</w:t>
      </w:r>
      <w:proofErr w:type="spellStart"/>
      <w:r>
        <w:t>aji</w:t>
      </w:r>
      <w:proofErr w:type="spellEnd"/>
      <w:r>
        <w:t>/e</w:t>
      </w:r>
    </w:p>
  </w:comment>
  <w:comment w:id="116" w:author="Godwin, Casey" w:date="2018-12-04T07:23:00Z" w:initials="GC">
    <w:p w14:paraId="4C711D29" w14:textId="15391575" w:rsidR="00B7161D" w:rsidRDefault="00B7161D">
      <w:pPr>
        <w:pStyle w:val="CommentText"/>
      </w:pPr>
      <w:r>
        <w:rPr>
          <w:rStyle w:val="CommentReference"/>
        </w:rPr>
        <w:annotationRef/>
      </w:r>
      <w:r>
        <w:t>Not clear. The community biomass needs to be saturated per the assumptions of the method, this is just re-stating that??</w:t>
      </w:r>
    </w:p>
  </w:comment>
  <w:comment w:id="143" w:author="Godwin, Casey" w:date="2018-12-04T07:56:00Z" w:initials="GC">
    <w:p w14:paraId="28C47AA5" w14:textId="1C1F8B0E" w:rsidR="00B7161D" w:rsidRDefault="00B7161D">
      <w:pPr>
        <w:pStyle w:val="CommentText"/>
      </w:pPr>
      <w:r>
        <w:rPr>
          <w:rStyle w:val="CommentReference"/>
        </w:rPr>
        <w:annotationRef/>
      </w:r>
      <w:r>
        <w:t>Why simplify out K in the previous section but not here??</w:t>
      </w:r>
    </w:p>
  </w:comment>
  <w:comment w:id="144" w:author="Godwin, Casey" w:date="2018-12-04T07:56:00Z" w:initials="GC">
    <w:p w14:paraId="5A194B5F" w14:textId="74F671FE" w:rsidR="00B7161D" w:rsidRDefault="00B7161D">
      <w:pPr>
        <w:pStyle w:val="CommentText"/>
      </w:pPr>
      <w:r>
        <w:rPr>
          <w:rStyle w:val="CommentReference"/>
        </w:rPr>
        <w:annotationRef/>
      </w:r>
      <w:r>
        <w:t xml:space="preserve">Move this up </w:t>
      </w:r>
    </w:p>
  </w:comment>
  <w:comment w:id="150" w:author="Godwin, Casey" w:date="2018-12-04T07:59:00Z" w:initials="GC">
    <w:p w14:paraId="0BAF52CB" w14:textId="6BAC6E30" w:rsidR="00B7161D" w:rsidRDefault="00B7161D">
      <w:pPr>
        <w:pStyle w:val="CommentText"/>
      </w:pPr>
      <w:r>
        <w:rPr>
          <w:rStyle w:val="CommentReference"/>
        </w:rPr>
        <w:annotationRef/>
      </w:r>
      <w:r>
        <w:t>These do not need to be estimated to evaluate ND and RFD. If one had a steady-state population of each species and could perform invasion experiments, then taking the per capita growth rate of each species with respect to its own population and the other could give the all four alphas without parameterizing r and k. I realize that this is similar to the sensitivity method with some re-arrangement, but it’s misleading to portray that the only way to parameterize the LV model is with a long time series initialized from low density of each species (as in Fig 2)</w:t>
      </w:r>
    </w:p>
  </w:comment>
  <w:comment w:id="175" w:author="Godwin, Casey" w:date="2018-12-04T08:07:00Z" w:initials="GC">
    <w:p w14:paraId="12FDAF65" w14:textId="3213054D" w:rsidR="00B7161D" w:rsidRDefault="00B7161D">
      <w:pPr>
        <w:pStyle w:val="CommentText"/>
      </w:pPr>
      <w:r>
        <w:rPr>
          <w:rStyle w:val="CommentReference"/>
        </w:rPr>
        <w:annotationRef/>
      </w:r>
      <w:r>
        <w:t>This reference predates the development of the sensitivity method</w:t>
      </w:r>
    </w:p>
  </w:comment>
  <w:comment w:id="177" w:author="Godwin, Casey" w:date="2018-12-04T08:19:00Z" w:initials="GC">
    <w:p w14:paraId="7949B025" w14:textId="61F86B0A" w:rsidR="00B7161D" w:rsidRDefault="00B7161D">
      <w:pPr>
        <w:pStyle w:val="CommentText"/>
      </w:pPr>
      <w:r>
        <w:rPr>
          <w:rStyle w:val="CommentReference"/>
        </w:rPr>
        <w:annotationRef/>
      </w:r>
      <w:r>
        <w:t xml:space="preserve">If these are not ordered, it does not work, see Narwani et al 2013 </w:t>
      </w:r>
    </w:p>
  </w:comment>
  <w:comment w:id="184" w:author="Godwin, Casey" w:date="2018-12-04T08:11:00Z" w:initials="GC">
    <w:p w14:paraId="0EE114FB" w14:textId="5592F538" w:rsidR="00B7161D" w:rsidRDefault="00B7161D">
      <w:pPr>
        <w:pStyle w:val="CommentText"/>
      </w:pPr>
      <w:r>
        <w:rPr>
          <w:rStyle w:val="CommentReference"/>
        </w:rPr>
        <w:annotationRef/>
      </w:r>
      <w:r>
        <w:t>This could be eliminated by adding very little to the preceding paragraph</w:t>
      </w:r>
    </w:p>
  </w:comment>
  <w:comment w:id="191" w:author="Godwin, Casey" w:date="2018-12-04T08:13:00Z" w:initials="GC">
    <w:p w14:paraId="731018FE" w14:textId="11A6C579" w:rsidR="00B7161D" w:rsidRDefault="00B7161D">
      <w:pPr>
        <w:pStyle w:val="CommentText"/>
      </w:pPr>
      <w:r>
        <w:rPr>
          <w:rStyle w:val="CommentReference"/>
        </w:rPr>
        <w:annotationRef/>
      </w:r>
      <w:r>
        <w:t xml:space="preserve">Only the Narwani paper should be cited here. </w:t>
      </w:r>
    </w:p>
  </w:comment>
  <w:comment w:id="192" w:author="Godwin, Casey" w:date="2018-12-04T08:14:00Z" w:initials="GC">
    <w:p w14:paraId="4687267B" w14:textId="22A0043F" w:rsidR="00B7161D" w:rsidRDefault="00B7161D">
      <w:pPr>
        <w:pStyle w:val="CommentText"/>
      </w:pPr>
      <w:r>
        <w:rPr>
          <w:rStyle w:val="CommentReference"/>
        </w:rPr>
        <w:annotationRef/>
      </w:r>
      <w:r>
        <w:t>Is this derivation in the main text or supplement?</w:t>
      </w:r>
    </w:p>
  </w:comment>
  <w:comment w:id="193" w:author="Godwin, Casey" w:date="2018-12-04T08:14:00Z" w:initials="GC">
    <w:p w14:paraId="1F73E013" w14:textId="442F06F1" w:rsidR="00B7161D" w:rsidRDefault="00B7161D">
      <w:pPr>
        <w:pStyle w:val="CommentText"/>
      </w:pPr>
      <w:r>
        <w:rPr>
          <w:rStyle w:val="CommentReference"/>
        </w:rPr>
        <w:annotationRef/>
      </w:r>
      <w:r>
        <w:t xml:space="preserve">I do not think that this affects the sensitivity method in the same way that it does the NFD or LV methods. Specifically, since the inter-specific interaction terms are being parameterized under invasion from rare, it does not matter whether the underlying population dynamics have non-linear interactions. I have tried to find instances where this method does not work in numerical simulations, but for the parameter space I have examined it is always right. It is true that the alphas derived this way cannot predict transient population dynamics, but that’s not the point. We need to either explain that this is not a </w:t>
      </w:r>
      <w:proofErr w:type="gramStart"/>
      <w:r>
        <w:t>problem, or</w:t>
      </w:r>
      <w:proofErr w:type="gramEnd"/>
      <w:r>
        <w:t xml:space="preserve"> show the circumstances where it is a problem. </w:t>
      </w:r>
    </w:p>
  </w:comment>
  <w:comment w:id="201" w:author="Godwin, Casey" w:date="2018-12-04T08:24:00Z" w:initials="GC">
    <w:p w14:paraId="3A70FD71" w14:textId="682F1587" w:rsidR="00B7161D" w:rsidRDefault="00B7161D">
      <w:pPr>
        <w:pStyle w:val="CommentText"/>
      </w:pPr>
      <w:r>
        <w:rPr>
          <w:rStyle w:val="CommentReference"/>
        </w:rPr>
        <w:annotationRef/>
      </w:r>
      <w:r>
        <w:t>Need to distinguish between resources and resource species. The model only considers resource species that are available for consumption, so I am not sure what you mean by ‘all of the resources for a species to grow’. The resources in this model are also substitutable. Does this mean other environmental factors like temperature?</w:t>
      </w:r>
    </w:p>
  </w:comment>
  <w:comment w:id="203" w:author="Godwin, Casey" w:date="2018-12-04T08:28:00Z" w:initials="GC">
    <w:p w14:paraId="42274827" w14:textId="7E00B6CB" w:rsidR="00B7161D" w:rsidRDefault="00B7161D">
      <w:pPr>
        <w:pStyle w:val="CommentText"/>
      </w:pPr>
      <w:r>
        <w:rPr>
          <w:rStyle w:val="CommentReference"/>
        </w:rPr>
        <w:annotationRef/>
      </w:r>
      <w:r>
        <w:t>redundant</w:t>
      </w:r>
    </w:p>
  </w:comment>
  <w:comment w:id="245" w:author="Godwin, Casey" w:date="2018-12-04T08:32:00Z" w:initials="GC">
    <w:p w14:paraId="5BD58C0B" w14:textId="47EE0DB4" w:rsidR="00B7161D" w:rsidRDefault="00B7161D">
      <w:pPr>
        <w:pStyle w:val="CommentText"/>
      </w:pPr>
      <w:r>
        <w:rPr>
          <w:rStyle w:val="CommentReference"/>
        </w:rPr>
        <w:annotationRef/>
      </w:r>
      <w:r>
        <w:t xml:space="preserve">see my comment above. </w:t>
      </w:r>
    </w:p>
  </w:comment>
  <w:comment w:id="248" w:author="Godwin, Casey" w:date="2018-12-04T08:34:00Z" w:initials="GC">
    <w:p w14:paraId="7753DEA3" w14:textId="77777777" w:rsidR="00B7161D" w:rsidRDefault="00B7161D">
      <w:pPr>
        <w:pStyle w:val="CommentText"/>
      </w:pPr>
      <w:r>
        <w:rPr>
          <w:rStyle w:val="CommentReference"/>
        </w:rPr>
        <w:annotationRef/>
      </w:r>
      <w:r>
        <w:t xml:space="preserve">Two </w:t>
      </w:r>
      <w:proofErr w:type="spellStart"/>
      <w:r>
        <w:t>points.</w:t>
      </w:r>
      <w:proofErr w:type="spellEnd"/>
      <w:r>
        <w:t xml:space="preserve"> </w:t>
      </w:r>
    </w:p>
    <w:p w14:paraId="450FD145" w14:textId="77777777" w:rsidR="00B7161D" w:rsidRDefault="00B7161D">
      <w:pPr>
        <w:pStyle w:val="CommentText"/>
      </w:pPr>
      <w:r>
        <w:t xml:space="preserve">1.I am undecided whether this method is actually using the resource ratio model. The underlying model says nothing about resource ratios, that only comes into play when considering coexistence as a function of resource supply ratios. Why not just call it Tilman’s consumer-resource model or call this a consumer-resource model and the MacArthur model a predator-prey model? Besides, he borrowed the model from Droop and </w:t>
      </w:r>
      <w:proofErr w:type="spellStart"/>
      <w:r>
        <w:t>Jannasch</w:t>
      </w:r>
      <w:proofErr w:type="spellEnd"/>
      <w:r>
        <w:t xml:space="preserve"> so it’s ambiguous to call it Tilman’s model</w:t>
      </w:r>
    </w:p>
    <w:p w14:paraId="07D8AE53" w14:textId="77777777" w:rsidR="00B7161D" w:rsidRDefault="00B7161D">
      <w:pPr>
        <w:pStyle w:val="CommentText"/>
      </w:pPr>
    </w:p>
    <w:p w14:paraId="5A61669B" w14:textId="0BF4A92E" w:rsidR="00B7161D" w:rsidRDefault="00B7161D">
      <w:pPr>
        <w:pStyle w:val="CommentText"/>
      </w:pPr>
      <w:r>
        <w:t xml:space="preserve">2. We need to mention that Tilman’s R* model is itself a method for predicting coexistence. While it predated MCT, it operates in a way that is similar though not identical. The definition of R* is the lowest resource concentration at which a species can maintain a non-negative net growth rate. For non-substitutable resources, the rules hold that the species with the lower R* for the defined limiting resource will drive the net growth rate of the other species to negative. This is similar to an invasion experiment in reverse. Obviously, this is really specific to chemostat conditions, which makes it </w:t>
      </w:r>
      <w:proofErr w:type="gramStart"/>
      <w:r>
        <w:t>perhaps less</w:t>
      </w:r>
      <w:proofErr w:type="gramEnd"/>
      <w:r>
        <w:t xml:space="preserve"> useful than invasion experiments. </w:t>
      </w:r>
    </w:p>
  </w:comment>
  <w:comment w:id="250" w:author="Godwin, Casey" w:date="2018-12-04T08:38:00Z" w:initials="GC">
    <w:p w14:paraId="78178BA8" w14:textId="3A0E3C73" w:rsidR="00B7161D" w:rsidRDefault="00B7161D">
      <w:pPr>
        <w:pStyle w:val="CommentText"/>
      </w:pPr>
      <w:r>
        <w:rPr>
          <w:rStyle w:val="CommentReference"/>
        </w:rPr>
        <w:annotationRef/>
      </w:r>
      <w:r>
        <w:t>Why the strange notation that is not used for the other models??</w:t>
      </w:r>
    </w:p>
  </w:comment>
  <w:comment w:id="270" w:author="Godwin, Casey" w:date="2018-12-04T08:53:00Z" w:initials="GC">
    <w:p w14:paraId="53D1A434" w14:textId="77777777" w:rsidR="00B7161D" w:rsidRDefault="00B7161D">
      <w:pPr>
        <w:pStyle w:val="CommentText"/>
      </w:pPr>
      <w:r>
        <w:rPr>
          <w:rStyle w:val="CommentReference"/>
        </w:rPr>
        <w:annotationRef/>
      </w:r>
      <w:r>
        <w:t xml:space="preserve">This paragraph rambles. The point is that it cannot yield LV parameters that are universally constant, but neither can the LV method (see above), but this does not matter for predicting coexistence. </w:t>
      </w:r>
    </w:p>
    <w:p w14:paraId="0D68F29D" w14:textId="77777777" w:rsidR="00B7161D" w:rsidRDefault="00B7161D">
      <w:pPr>
        <w:pStyle w:val="CommentText"/>
      </w:pPr>
    </w:p>
    <w:p w14:paraId="6FEA6412" w14:textId="0CA1BD8A" w:rsidR="00B7161D" w:rsidRDefault="00B7161D">
      <w:pPr>
        <w:pStyle w:val="CommentText"/>
      </w:pPr>
      <w:proofErr w:type="gramStart"/>
      <w:r>
        <w:t>Maybe I’m</w:t>
      </w:r>
      <w:proofErr w:type="gramEnd"/>
      <w:r>
        <w:t xml:space="preserve"> unusual, but I feel like the point of this is methods comparison is getting lost – are we interested in empirical methods to get LV parameters or empirical methods to evaluate Chesson’s inequality for predicting coexistence? If it’s #2, then why do we care that this method cannot be forced to be the same as the LV model? This paper has a lot of contortions and run-around focused on making the world fit a LV model, but really this only needs to be evaluated at the points which determine mutual </w:t>
      </w:r>
      <w:proofErr w:type="spellStart"/>
      <w:r>
        <w:t>invasibility</w:t>
      </w:r>
      <w:proofErr w:type="spellEnd"/>
      <w:r>
        <w:t xml:space="preserve">. </w:t>
      </w:r>
    </w:p>
    <w:p w14:paraId="5844C2BF" w14:textId="77777777" w:rsidR="00B7161D" w:rsidRDefault="00B7161D">
      <w:pPr>
        <w:pStyle w:val="CommentText"/>
      </w:pPr>
    </w:p>
    <w:p w14:paraId="6A7F99AE" w14:textId="7F4354B8" w:rsidR="00B7161D" w:rsidRDefault="00B7161D">
      <w:pPr>
        <w:pStyle w:val="CommentText"/>
      </w:pPr>
      <w:r>
        <w:t xml:space="preserve">Frankly, it doesn’t matter that none of these methods would yield LV parameters that accurately describe the transient dynamics of real communities. For me, that’s a critical point but is buried in each section.  </w:t>
      </w:r>
    </w:p>
  </w:comment>
  <w:comment w:id="272" w:author="Godwin, Casey" w:date="2018-12-04T08:52:00Z" w:initials="GC">
    <w:p w14:paraId="2520E974" w14:textId="5BC16C80" w:rsidR="00B7161D" w:rsidRDefault="00B7161D">
      <w:pPr>
        <w:pStyle w:val="CommentText"/>
      </w:pPr>
      <w:r>
        <w:rPr>
          <w:rStyle w:val="CommentReference"/>
        </w:rPr>
        <w:annotationRef/>
      </w:r>
      <w:r>
        <w:t>Yeah, that’s the point of evaluating them at the R*’s – this is meant to depict invasion</w:t>
      </w:r>
    </w:p>
  </w:comment>
  <w:comment w:id="277" w:author="Godwin, Casey" w:date="2018-12-04T09:04:00Z" w:initials="GC">
    <w:p w14:paraId="6A55D421" w14:textId="3E1918B3" w:rsidR="00B7161D" w:rsidRDefault="00B7161D">
      <w:pPr>
        <w:pStyle w:val="CommentText"/>
      </w:pPr>
      <w:r>
        <w:rPr>
          <w:rStyle w:val="CommentReference"/>
        </w:rPr>
        <w:annotationRef/>
      </w:r>
      <w:r>
        <w:t>This seems to refer to a table that we do not have in the paper any longer. Suggest re-writing this whole paragraph (see below)</w:t>
      </w:r>
    </w:p>
  </w:comment>
  <w:comment w:id="329" w:author="Godwin, Casey" w:date="2018-12-04T11:16:00Z" w:initials="GC">
    <w:p w14:paraId="525AA1A8" w14:textId="616CFA60" w:rsidR="00B7161D" w:rsidRDefault="00B7161D">
      <w:pPr>
        <w:pStyle w:val="CommentText"/>
      </w:pPr>
      <w:r>
        <w:rPr>
          <w:rStyle w:val="CommentReference"/>
        </w:rPr>
        <w:annotationRef/>
      </w:r>
      <w:r>
        <w:t xml:space="preserve">This conclusion seems to contradict a later one (also highlighted). If we get rid of the table showing </w:t>
      </w:r>
      <w:proofErr w:type="spellStart"/>
      <w:r>
        <w:t>compatability</w:t>
      </w:r>
      <w:proofErr w:type="spellEnd"/>
      <w:r>
        <w:t xml:space="preserve"> among the methods, we need to spend some time explaining how these different methods do not give the same ND and </w:t>
      </w:r>
      <w:proofErr w:type="gramStart"/>
      <w:r>
        <w:t>RFD, but</w:t>
      </w:r>
      <w:proofErr w:type="gramEnd"/>
      <w:r>
        <w:t xml:space="preserve"> do give the same prediction regarding coexistence. Right </w:t>
      </w:r>
      <w:proofErr w:type="gramStart"/>
      <w:r>
        <w:t>now</w:t>
      </w:r>
      <w:proofErr w:type="gramEnd"/>
      <w:r>
        <w:t xml:space="preserve"> we are sending mixed messages</w:t>
      </w:r>
    </w:p>
  </w:comment>
  <w:comment w:id="336" w:author="Godwin, Casey" w:date="2018-12-04T09:11:00Z" w:initials="GC">
    <w:p w14:paraId="2560B575" w14:textId="6EE1E14B" w:rsidR="00B7161D" w:rsidRDefault="00B7161D">
      <w:pPr>
        <w:pStyle w:val="CommentText"/>
      </w:pPr>
      <w:r>
        <w:rPr>
          <w:rStyle w:val="CommentReference"/>
        </w:rPr>
        <w:annotationRef/>
      </w:r>
      <w:r>
        <w:t>As an overview for this Part, this paragraph needs work</w:t>
      </w:r>
    </w:p>
  </w:comment>
  <w:comment w:id="341" w:author="Godwin, Casey" w:date="2018-12-04T09:12:00Z" w:initials="GC">
    <w:p w14:paraId="71F6BF93" w14:textId="2E171B92" w:rsidR="00B7161D" w:rsidRDefault="00B7161D">
      <w:pPr>
        <w:pStyle w:val="CommentText"/>
      </w:pPr>
      <w:r>
        <w:rPr>
          <w:rStyle w:val="CommentReference"/>
        </w:rPr>
        <w:annotationRef/>
      </w:r>
      <w:r>
        <w:t>Does not belong here?</w:t>
      </w:r>
    </w:p>
  </w:comment>
  <w:comment w:id="377" w:author="Godwin, Casey" w:date="2018-12-04T09:19:00Z" w:initials="GC">
    <w:p w14:paraId="2347F346" w14:textId="5E032A07" w:rsidR="00B7161D" w:rsidRDefault="00B7161D">
      <w:pPr>
        <w:pStyle w:val="CommentText"/>
      </w:pPr>
      <w:r>
        <w:rPr>
          <w:rStyle w:val="CommentReference"/>
        </w:rPr>
        <w:annotationRef/>
      </w:r>
      <w:r>
        <w:t xml:space="preserve">This does not </w:t>
      </w:r>
      <w:proofErr w:type="gramStart"/>
      <w:r>
        <w:t>help,</w:t>
      </w:r>
      <w:proofErr w:type="gramEnd"/>
      <w:r>
        <w:t xml:space="preserve"> can we add some text to this paragraph discussing why this is an important distinction. </w:t>
      </w:r>
    </w:p>
  </w:comment>
  <w:comment w:id="379" w:author="Godwin, Casey" w:date="2018-12-04T09:19:00Z" w:initials="GC">
    <w:p w14:paraId="7B6B88E9" w14:textId="6856A6B2" w:rsidR="00B7161D" w:rsidRDefault="00B7161D">
      <w:pPr>
        <w:pStyle w:val="CommentText"/>
      </w:pPr>
      <w:r>
        <w:rPr>
          <w:rStyle w:val="CommentReference"/>
        </w:rPr>
        <w:annotationRef/>
      </w:r>
      <w:r>
        <w:t>Redundant with the previous paragraph</w:t>
      </w:r>
    </w:p>
  </w:comment>
  <w:comment w:id="390" w:author="Godwin, Casey" w:date="2018-12-04T10:58:00Z" w:initials="GC">
    <w:p w14:paraId="54C20009" w14:textId="1DE50146" w:rsidR="00B7161D" w:rsidRDefault="00B7161D">
      <w:pPr>
        <w:pStyle w:val="CommentText"/>
      </w:pPr>
      <w:r>
        <w:rPr>
          <w:rStyle w:val="CommentReference"/>
        </w:rPr>
        <w:annotationRef/>
      </w:r>
      <w:r>
        <w:t>Again, the table does not match the text</w:t>
      </w:r>
    </w:p>
  </w:comment>
  <w:comment w:id="413" w:author="Godwin, Casey" w:date="2018-12-04T10:55:00Z" w:initials="GC">
    <w:p w14:paraId="1A857987" w14:textId="3091A5FF" w:rsidR="00B7161D" w:rsidRDefault="00B7161D">
      <w:pPr>
        <w:pStyle w:val="CommentText"/>
      </w:pPr>
      <w:r>
        <w:rPr>
          <w:rStyle w:val="CommentReference"/>
        </w:rPr>
        <w:annotationRef/>
      </w:r>
      <w:r>
        <w:t xml:space="preserve">I see no reason why the </w:t>
      </w:r>
      <w:proofErr w:type="spellStart"/>
      <w:r>
        <w:t>Letten</w:t>
      </w:r>
      <w:proofErr w:type="spellEnd"/>
      <w:r>
        <w:t xml:space="preserve"> method could not be applied to &gt; 2 resources – this would require expanding the rules that determine when R*s to use, but it is possible to arrive at alphas the same way that they do for two resources. </w:t>
      </w:r>
    </w:p>
  </w:comment>
  <w:comment w:id="422" w:author="Godwin, Casey" w:date="2018-12-04T11:03:00Z" w:initials="GC">
    <w:p w14:paraId="7FBEFAF9" w14:textId="611EEF1D" w:rsidR="00B7161D" w:rsidRDefault="00B7161D">
      <w:pPr>
        <w:pStyle w:val="CommentText"/>
      </w:pPr>
      <w:r>
        <w:rPr>
          <w:rStyle w:val="CommentReference"/>
        </w:rPr>
        <w:annotationRef/>
      </w:r>
      <w:r>
        <w:t>Some sort of subheading here</w:t>
      </w:r>
    </w:p>
  </w:comment>
  <w:comment w:id="425" w:author="Godwin, Casey" w:date="2018-12-04T11:01:00Z" w:initials="GC">
    <w:p w14:paraId="663931F5" w14:textId="18FAF023" w:rsidR="00B7161D" w:rsidRDefault="00B7161D">
      <w:pPr>
        <w:pStyle w:val="CommentText"/>
      </w:pPr>
      <w:r>
        <w:rPr>
          <w:rStyle w:val="CommentReference"/>
        </w:rPr>
        <w:annotationRef/>
      </w:r>
      <w:r>
        <w:t xml:space="preserve">In this section it is unclear whether NFD is lumped in with the phenomenological methods. </w:t>
      </w:r>
    </w:p>
  </w:comment>
  <w:comment w:id="453" w:author="Godwin, Casey" w:date="2018-12-04T11:04:00Z" w:initials="GC">
    <w:p w14:paraId="2EE42C45" w14:textId="2E61A850" w:rsidR="00B7161D" w:rsidRDefault="00B7161D">
      <w:pPr>
        <w:pStyle w:val="CommentText"/>
      </w:pPr>
      <w:r>
        <w:rPr>
          <w:rStyle w:val="CommentReference"/>
        </w:rPr>
        <w:annotationRef/>
      </w:r>
      <w:r w:rsidRPr="00E63114">
        <w:rPr>
          <w:b/>
        </w:rPr>
        <w:t>I do not think that this is true</w:t>
      </w:r>
      <w:r>
        <w:t xml:space="preserve"> – see comments above. So long as the parameter values are specific to the conditions resembling mutual invasion, the intermediate values of those interaction coefficients have no impact on Chesson’s inequality. The danger arises when one measures the interaction coefficients at intermediate conditions and assumes that they are constant. </w:t>
      </w:r>
    </w:p>
  </w:comment>
  <w:comment w:id="454" w:author="Godwin, Casey" w:date="2018-12-04T11:13:00Z" w:initials="GC">
    <w:p w14:paraId="71C77A17" w14:textId="117A6183" w:rsidR="00B7161D" w:rsidRDefault="00B7161D">
      <w:pPr>
        <w:pStyle w:val="CommentText"/>
      </w:pPr>
      <w:r>
        <w:rPr>
          <w:rStyle w:val="CommentReference"/>
        </w:rPr>
        <w:annotationRef/>
      </w:r>
      <w:r>
        <w:t xml:space="preserve">I tried fixing this </w:t>
      </w:r>
      <w:proofErr w:type="gramStart"/>
      <w:r>
        <w:t>sentence, but</w:t>
      </w:r>
      <w:proofErr w:type="gramEnd"/>
      <w:r>
        <w:t xml:space="preserve"> got confused about what it meant. At which equilibrium???</w:t>
      </w:r>
    </w:p>
  </w:comment>
  <w:comment w:id="459" w:author="Godwin, Casey" w:date="2018-12-04T11:13:00Z" w:initials="GC">
    <w:p w14:paraId="4FC79590" w14:textId="5EAB0F88" w:rsidR="00B7161D" w:rsidRDefault="00B7161D">
      <w:pPr>
        <w:pStyle w:val="CommentText"/>
      </w:pPr>
      <w:r>
        <w:rPr>
          <w:rStyle w:val="CommentReference"/>
        </w:rPr>
        <w:annotationRef/>
      </w:r>
      <w:r>
        <w:t xml:space="preserve">Who cares? We made this point already and I can’t imagine why you would want to do that. </w:t>
      </w:r>
    </w:p>
  </w:comment>
  <w:comment w:id="479" w:author="Godwin, Casey" w:date="2018-12-04T11:18:00Z" w:initials="GC">
    <w:p w14:paraId="3F537ED4" w14:textId="70899189" w:rsidR="00B7161D" w:rsidRDefault="00B7161D">
      <w:pPr>
        <w:pStyle w:val="CommentText"/>
      </w:pPr>
      <w:r>
        <w:rPr>
          <w:rStyle w:val="CommentReference"/>
        </w:rPr>
        <w:annotationRef/>
      </w:r>
      <w:r>
        <w:t>This is redundant with the next section?</w:t>
      </w:r>
    </w:p>
  </w:comment>
  <w:comment w:id="486" w:author="Godwin, Casey" w:date="2018-12-04T11:19:00Z" w:initials="GC">
    <w:p w14:paraId="1FD39166" w14:textId="23638B80" w:rsidR="00B7161D" w:rsidRDefault="00B7161D">
      <w:pPr>
        <w:pStyle w:val="CommentText"/>
      </w:pPr>
      <w:r>
        <w:rPr>
          <w:rStyle w:val="CommentReference"/>
        </w:rPr>
        <w:annotationRef/>
      </w:r>
      <w:r>
        <w:t xml:space="preserve">Here is a good point to mention that these terms need to be estimated at the right points. </w:t>
      </w:r>
    </w:p>
  </w:comment>
  <w:comment w:id="489" w:author="Godwin, Casey" w:date="2018-12-04T11:21:00Z" w:initials="GC">
    <w:p w14:paraId="44475739" w14:textId="794DB240" w:rsidR="00B7161D" w:rsidRDefault="00B7161D">
      <w:pPr>
        <w:pStyle w:val="CommentText"/>
      </w:pPr>
      <w:r>
        <w:rPr>
          <w:rStyle w:val="CommentReference"/>
        </w:rPr>
        <w:annotationRef/>
      </w:r>
      <w:r>
        <w:t>This cannot be the conclusion of the paper. We need to wrap this up under a heading of Conclusions or similar.</w:t>
      </w:r>
      <w:r w:rsidR="00CA437A">
        <w:t xml:space="preserve"> Something akin to </w:t>
      </w:r>
    </w:p>
    <w:p w14:paraId="3243ADAE" w14:textId="558E55DD" w:rsidR="00B7161D" w:rsidRDefault="00CA437A">
      <w:pPr>
        <w:pStyle w:val="CommentText"/>
      </w:pPr>
      <w:r>
        <w:t>“</w:t>
      </w:r>
    </w:p>
    <w:p w14:paraId="76DE60EB" w14:textId="5B47698A" w:rsidR="00B7161D" w:rsidRDefault="00B7161D">
      <w:pPr>
        <w:pStyle w:val="CommentText"/>
      </w:pPr>
      <w:r>
        <w:t>We have shown that five methods for empirically evaluating MCT are</w:t>
      </w:r>
      <w:r w:rsidR="00CA437A">
        <w:t xml:space="preserve"> all capable of predicting coexistence, but there are important distinctions among these methods that … Theoretical advances have outpaced empirical progress in this area of community ecology, but as the number of empirical studies using these methods grows, it is critical that these differences among the methods are acknowledged. “  </w:t>
      </w:r>
      <w:r>
        <w:t xml:space="preserve"> </w:t>
      </w:r>
    </w:p>
  </w:comment>
  <w:comment w:id="490" w:author="Godwin, Casey" w:date="2018-12-04T11:41:00Z" w:initials="GC">
    <w:p w14:paraId="019C9D75" w14:textId="3BA51CBB" w:rsidR="002103F2" w:rsidRDefault="002103F2">
      <w:pPr>
        <w:pStyle w:val="CommentText"/>
      </w:pPr>
      <w:r>
        <w:rPr>
          <w:rStyle w:val="CommentReference"/>
        </w:rPr>
        <w:annotationRef/>
      </w:r>
      <w:r>
        <w:t xml:space="preserve">None of this is clear from </w:t>
      </w:r>
      <w:proofErr w:type="gramStart"/>
      <w:r>
        <w:t>the  figure</w:t>
      </w:r>
      <w:proofErr w:type="gramEnd"/>
      <w:r>
        <w:t xml:space="preserve"> you show here. You can’t say which species is limited by what without know the supply concentrations and the dilution rate. </w:t>
      </w:r>
      <w:bookmarkStart w:id="493" w:name="_GoBack"/>
      <w:bookmarkEnd w:id="493"/>
    </w:p>
  </w:comment>
  <w:comment w:id="494" w:author="Godwin, Casey" w:date="2018-12-04T11:33:00Z" w:initials="GC">
    <w:p w14:paraId="35399838" w14:textId="76650204" w:rsidR="00CA437A" w:rsidRDefault="00CA437A">
      <w:pPr>
        <w:pStyle w:val="CommentText"/>
      </w:pPr>
      <w:r>
        <w:rPr>
          <w:rStyle w:val="CommentReference"/>
        </w:rPr>
        <w:annotationRef/>
      </w:r>
      <w:r>
        <w:t xml:space="preserve">I am unable to re-produce the pattern that you show at frequencies approaching 0 and 1. </w:t>
      </w:r>
      <w:r w:rsidR="00D61B71">
        <w:t xml:space="preserve">What value did you fix community biomass at?? How are you getting growth rate, is this a numerical simulation or plugging into the analytical solution for N*? </w:t>
      </w:r>
      <w:r w:rsidR="00AE587B">
        <w:t xml:space="preserve">Why is the growth rate of a monoculture not zero? </w:t>
      </w:r>
      <w:r w:rsidR="00D61B71">
        <w:t xml:space="preserve">In panel a, why does species I show positive density dependence at low density but then negative dependence at frequency greater than ~0.05?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3CF89429" w15:done="0"/>
  <w15:commentEx w15:paraId="7B1DDAD1" w15:done="0"/>
  <w15:commentEx w15:paraId="36CF271D" w15:done="0"/>
  <w15:commentEx w15:paraId="47B3F773" w15:done="0"/>
  <w15:commentEx w15:paraId="3F78879B" w15:done="0"/>
  <w15:commentEx w15:paraId="13B44447" w15:done="0"/>
  <w15:commentEx w15:paraId="42887D82" w15:done="0"/>
  <w15:commentEx w15:paraId="416C05E3" w15:done="0"/>
  <w15:commentEx w15:paraId="63AF0AF5" w15:done="0"/>
  <w15:commentEx w15:paraId="640556A3" w15:done="0"/>
  <w15:commentEx w15:paraId="03B3DC2E" w15:done="0"/>
  <w15:commentEx w15:paraId="5EA366C4" w15:done="0"/>
  <w15:commentEx w15:paraId="5B886AF1" w15:done="0"/>
  <w15:commentEx w15:paraId="4C711D29" w15:done="0"/>
  <w15:commentEx w15:paraId="28C47AA5" w15:done="0"/>
  <w15:commentEx w15:paraId="5A194B5F" w15:done="0"/>
  <w15:commentEx w15:paraId="0BAF52CB" w15:done="0"/>
  <w15:commentEx w15:paraId="12FDAF65" w15:done="0"/>
  <w15:commentEx w15:paraId="7949B025" w15:done="0"/>
  <w15:commentEx w15:paraId="0EE114FB" w15:done="0"/>
  <w15:commentEx w15:paraId="731018FE" w15:done="0"/>
  <w15:commentEx w15:paraId="4687267B" w15:done="0"/>
  <w15:commentEx w15:paraId="1F73E013" w15:done="0"/>
  <w15:commentEx w15:paraId="3A70FD71" w15:done="0"/>
  <w15:commentEx w15:paraId="42274827" w15:done="0"/>
  <w15:commentEx w15:paraId="5BD58C0B" w15:done="0"/>
  <w15:commentEx w15:paraId="5A61669B" w15:done="0"/>
  <w15:commentEx w15:paraId="78178BA8" w15:done="0"/>
  <w15:commentEx w15:paraId="6A7F99AE" w15:done="0"/>
  <w15:commentEx w15:paraId="2520E974" w15:done="0"/>
  <w15:commentEx w15:paraId="6A55D421" w15:done="0"/>
  <w15:commentEx w15:paraId="525AA1A8" w15:done="0"/>
  <w15:commentEx w15:paraId="2560B575" w15:done="0"/>
  <w15:commentEx w15:paraId="71F6BF93" w15:done="0"/>
  <w15:commentEx w15:paraId="2347F346" w15:done="0"/>
  <w15:commentEx w15:paraId="7B6B88E9" w15:done="0"/>
  <w15:commentEx w15:paraId="54C20009" w15:done="0"/>
  <w15:commentEx w15:paraId="1A857987" w15:done="0"/>
  <w15:commentEx w15:paraId="7FBEFAF9" w15:done="0"/>
  <w15:commentEx w15:paraId="663931F5" w15:done="0"/>
  <w15:commentEx w15:paraId="2EE42C45" w15:done="0"/>
  <w15:commentEx w15:paraId="71C77A17" w15:done="0"/>
  <w15:commentEx w15:paraId="4FC79590" w15:done="0"/>
  <w15:commentEx w15:paraId="3F537ED4" w15:done="0"/>
  <w15:commentEx w15:paraId="1FD39166" w15:done="0"/>
  <w15:commentEx w15:paraId="76DE60EB" w15:done="0"/>
  <w15:commentEx w15:paraId="019C9D75" w15:done="0"/>
  <w15:commentEx w15:paraId="35399838"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3CF89429" w16cid:durableId="1FB0E3EC"/>
  <w16cid:commentId w16cid:paraId="7B1DDAD1" w16cid:durableId="1FAFD8AD"/>
  <w16cid:commentId w16cid:paraId="36CF271D" w16cid:durableId="1FAFDA19"/>
  <w16cid:commentId w16cid:paraId="47B3F773" w16cid:durableId="1FB09F92"/>
  <w16cid:commentId w16cid:paraId="3F78879B" w16cid:durableId="1FB0A27F"/>
  <w16cid:commentId w16cid:paraId="13B44447" w16cid:durableId="1FB0A38C"/>
  <w16cid:commentId w16cid:paraId="42887D82" w16cid:durableId="1FB0A8FD"/>
  <w16cid:commentId w16cid:paraId="416C05E3" w16cid:durableId="1FB0A430"/>
  <w16cid:commentId w16cid:paraId="63AF0AF5" w16cid:durableId="1FB0A57F"/>
  <w16cid:commentId w16cid:paraId="640556A3" w16cid:durableId="1FB0A707"/>
  <w16cid:commentId w16cid:paraId="03B3DC2E" w16cid:durableId="1FB0A7E8"/>
  <w16cid:commentId w16cid:paraId="5EA366C4" w16cid:durableId="1FB0A811"/>
  <w16cid:commentId w16cid:paraId="5B886AF1" w16cid:durableId="1FB0AE58"/>
  <w16cid:commentId w16cid:paraId="4C711D29" w16cid:durableId="1FB0AA0F"/>
  <w16cid:commentId w16cid:paraId="28C47AA5" w16cid:durableId="1FB0B1A4"/>
  <w16cid:commentId w16cid:paraId="5A194B5F" w16cid:durableId="1FB0B1CA"/>
  <w16cid:commentId w16cid:paraId="0BAF52CB" w16cid:durableId="1FB0B254"/>
  <w16cid:commentId w16cid:paraId="12FDAF65" w16cid:durableId="1FB0B447"/>
  <w16cid:commentId w16cid:paraId="7949B025" w16cid:durableId="1FB0B6FC"/>
  <w16cid:commentId w16cid:paraId="0EE114FB" w16cid:durableId="1FB0B538"/>
  <w16cid:commentId w16cid:paraId="731018FE" w16cid:durableId="1FB0B597"/>
  <w16cid:commentId w16cid:paraId="4687267B" w16cid:durableId="1FB0B5CC"/>
  <w16cid:commentId w16cid:paraId="1F73E013" w16cid:durableId="1FB0B5F8"/>
  <w16cid:commentId w16cid:paraId="3A70FD71" w16cid:durableId="1FB0B848"/>
  <w16cid:commentId w16cid:paraId="42274827" w16cid:durableId="1FB0B940"/>
  <w16cid:commentId w16cid:paraId="5BD58C0B" w16cid:durableId="1FB0BA0C"/>
  <w16cid:commentId w16cid:paraId="5A61669B" w16cid:durableId="1FB0BA98"/>
  <w16cid:commentId w16cid:paraId="78178BA8" w16cid:durableId="1FB0BB8B"/>
  <w16cid:commentId w16cid:paraId="6A7F99AE" w16cid:durableId="1FB0BEF3"/>
  <w16cid:commentId w16cid:paraId="2520E974" w16cid:durableId="1FB0BEBD"/>
  <w16cid:commentId w16cid:paraId="6A55D421" w16cid:durableId="1FB0C1B6"/>
  <w16cid:commentId w16cid:paraId="525AA1A8" w16cid:durableId="1FB0E08E"/>
  <w16cid:commentId w16cid:paraId="2560B575" w16cid:durableId="1FB0C33E"/>
  <w16cid:commentId w16cid:paraId="71F6BF93" w16cid:durableId="1FB0C36C"/>
  <w16cid:commentId w16cid:paraId="2347F346" w16cid:durableId="1FB0C51B"/>
  <w16cid:commentId w16cid:paraId="7B6B88E9" w16cid:durableId="1FB0C507"/>
  <w16cid:commentId w16cid:paraId="54C20009" w16cid:durableId="1FB0DC40"/>
  <w16cid:commentId w16cid:paraId="1A857987" w16cid:durableId="1FB0DB89"/>
  <w16cid:commentId w16cid:paraId="7FBEFAF9" w16cid:durableId="1FB0DD91"/>
  <w16cid:commentId w16cid:paraId="663931F5" w16cid:durableId="1FB0DD05"/>
  <w16cid:commentId w16cid:paraId="2EE42C45" w16cid:durableId="1FB0DDB6"/>
  <w16cid:commentId w16cid:paraId="71C77A17" w16cid:durableId="1FB0DFD2"/>
  <w16cid:commentId w16cid:paraId="4FC79590" w16cid:durableId="1FB0DFF6"/>
  <w16cid:commentId w16cid:paraId="3F537ED4" w16cid:durableId="1FB0E119"/>
  <w16cid:commentId w16cid:paraId="1FD39166" w16cid:durableId="1FB0E153"/>
  <w16cid:commentId w16cid:paraId="76DE60EB" w16cid:durableId="1FB0E1AF"/>
  <w16cid:commentId w16cid:paraId="019C9D75" w16cid:durableId="1FB0E67F"/>
  <w16cid:commentId w16cid:paraId="35399838" w16cid:durableId="1FB0E4A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7AB3EFF" w14:textId="77777777" w:rsidR="00F8144E" w:rsidRDefault="00F8144E" w:rsidP="00EF42D4">
      <w:pPr>
        <w:spacing w:line="240" w:lineRule="auto"/>
      </w:pPr>
      <w:r>
        <w:separator/>
      </w:r>
    </w:p>
  </w:endnote>
  <w:endnote w:type="continuationSeparator" w:id="0">
    <w:p w14:paraId="26BB472F" w14:textId="77777777" w:rsidR="00F8144E" w:rsidRDefault="00F8144E" w:rsidP="00EF42D4">
      <w:pPr>
        <w:spacing w:line="240" w:lineRule="auto"/>
      </w:pPr>
      <w:r>
        <w:continuationSeparator/>
      </w:r>
    </w:p>
  </w:endnote>
  <w:endnote w:type="continuationNotice" w:id="1">
    <w:p w14:paraId="051A3659" w14:textId="77777777" w:rsidR="00F8144E" w:rsidRDefault="00F8144E">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AFF" w:usb1="C0007843"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Lucida Grande">
    <w:altName w:val="Arial"/>
    <w:panose1 w:val="020B0600040502020204"/>
    <w:charset w:val="00"/>
    <w:family w:val="swiss"/>
    <w:pitch w:val="variable"/>
    <w:sig w:usb0="E1000AEF" w:usb1="5000A1FF" w:usb2="00000000" w:usb3="00000000" w:csb0="000001BF" w:csb1="00000000"/>
  </w:font>
  <w:font w:name="CMMI12">
    <w:altName w:val="Cambria"/>
    <w:panose1 w:val="020B0604020202020204"/>
    <w:charset w:val="00"/>
    <w:family w:val="roman"/>
    <w:notTrueType/>
    <w:pitch w:val="default"/>
  </w:font>
  <w:font w:name="CMR12">
    <w:altName w:val="Cambria"/>
    <w:panose1 w:val="020B0604020202020204"/>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F443C1E" w14:textId="77777777" w:rsidR="00F8144E" w:rsidRDefault="00F8144E" w:rsidP="00EF42D4">
      <w:pPr>
        <w:spacing w:line="240" w:lineRule="auto"/>
      </w:pPr>
      <w:r>
        <w:separator/>
      </w:r>
    </w:p>
  </w:footnote>
  <w:footnote w:type="continuationSeparator" w:id="0">
    <w:p w14:paraId="304C078A" w14:textId="77777777" w:rsidR="00F8144E" w:rsidRDefault="00F8144E" w:rsidP="00EF42D4">
      <w:pPr>
        <w:spacing w:line="240" w:lineRule="auto"/>
      </w:pPr>
      <w:r>
        <w:continuationSeparator/>
      </w:r>
    </w:p>
  </w:footnote>
  <w:footnote w:type="continuationNotice" w:id="1">
    <w:p w14:paraId="31A94148" w14:textId="77777777" w:rsidR="00F8144E" w:rsidRDefault="00F8144E">
      <w:pPr>
        <w:spacing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140C6B"/>
    <w:multiLevelType w:val="hybridMultilevel"/>
    <w:tmpl w:val="EA764752"/>
    <w:lvl w:ilvl="0" w:tplc="003098FE">
      <w:start w:val="1"/>
      <w:numFmt w:val="bullet"/>
      <w:lvlText w:val="-"/>
      <w:lvlJc w:val="left"/>
      <w:pPr>
        <w:ind w:left="720" w:hanging="360"/>
      </w:pPr>
      <w:rPr>
        <w:rFonts w:ascii="Arial" w:eastAsia="PMingLiU"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610FAD"/>
    <w:multiLevelType w:val="multilevel"/>
    <w:tmpl w:val="1FFAFE8A"/>
    <w:lvl w:ilvl="0">
      <w:start w:val="1"/>
      <w:numFmt w:val="decimal"/>
      <w:lvlText w:val="%1)"/>
      <w:lvlJc w:val="left"/>
      <w:pPr>
        <w:ind w:left="720" w:hanging="360"/>
      </w:pPr>
      <w:rPr>
        <w:u w:val="none"/>
      </w:rPr>
    </w:lvl>
    <w:lvl w:ilvl="1">
      <w:start w:val="1"/>
      <w:numFmt w:val="lowerLetter"/>
      <w:lvlText w:val="%2)"/>
      <w:lvlJc w:val="left"/>
      <w:pPr>
        <w:ind w:left="72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11AC3131"/>
    <w:multiLevelType w:val="hybridMultilevel"/>
    <w:tmpl w:val="BEAC5C0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17D27C4E"/>
    <w:multiLevelType w:val="multilevel"/>
    <w:tmpl w:val="52CCC9C8"/>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23FF175A"/>
    <w:multiLevelType w:val="hybridMultilevel"/>
    <w:tmpl w:val="9F749D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67F7D5B"/>
    <w:multiLevelType w:val="hybridMultilevel"/>
    <w:tmpl w:val="F5EC1A52"/>
    <w:lvl w:ilvl="0" w:tplc="B76AD9E6">
      <w:numFmt w:val="bullet"/>
      <w:lvlText w:val="-"/>
      <w:lvlJc w:val="left"/>
      <w:pPr>
        <w:ind w:left="720" w:hanging="360"/>
      </w:pPr>
      <w:rPr>
        <w:rFonts w:ascii="Arial" w:eastAsia="PMingLiU"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9CD4823"/>
    <w:multiLevelType w:val="multilevel"/>
    <w:tmpl w:val="8FAAF1E4"/>
    <w:lvl w:ilvl="0">
      <w:start w:val="5"/>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 w15:restartNumberingAfterBreak="0">
    <w:nsid w:val="2E786F6C"/>
    <w:multiLevelType w:val="hybridMultilevel"/>
    <w:tmpl w:val="DA14B5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A34747E"/>
    <w:multiLevelType w:val="hybridMultilevel"/>
    <w:tmpl w:val="41C490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CB878D1"/>
    <w:multiLevelType w:val="multilevel"/>
    <w:tmpl w:val="BEAC5C06"/>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0" w15:restartNumberingAfterBreak="0">
    <w:nsid w:val="601E2FEB"/>
    <w:multiLevelType w:val="hybridMultilevel"/>
    <w:tmpl w:val="FBC673A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1" w15:restartNumberingAfterBreak="0">
    <w:nsid w:val="7EC23D90"/>
    <w:multiLevelType w:val="hybridMultilevel"/>
    <w:tmpl w:val="D81C38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10"/>
  </w:num>
  <w:num w:numId="3">
    <w:abstractNumId w:val="2"/>
  </w:num>
  <w:num w:numId="4">
    <w:abstractNumId w:val="9"/>
  </w:num>
  <w:num w:numId="5">
    <w:abstractNumId w:val="5"/>
  </w:num>
  <w:num w:numId="6">
    <w:abstractNumId w:val="4"/>
  </w:num>
  <w:num w:numId="7">
    <w:abstractNumId w:val="0"/>
  </w:num>
  <w:num w:numId="8">
    <w:abstractNumId w:val="7"/>
  </w:num>
  <w:num w:numId="9">
    <w:abstractNumId w:val="3"/>
  </w:num>
  <w:num w:numId="10">
    <w:abstractNumId w:val="11"/>
  </w:num>
  <w:num w:numId="11">
    <w:abstractNumId w:val="8"/>
  </w:num>
  <w:num w:numId="12">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Godwin, Casey">
    <w15:presenceInfo w15:providerId="AD" w15:userId="S::cgodwin@umich.edu::f4598c88-1037-4f04-a103-89f4c9d8bc3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9"/>
  <w:activeWritingStyle w:appName="MSWord" w:lang="en" w:vendorID="64" w:dllVersion="0" w:nlCheck="1" w:checkStyle="0"/>
  <w:activeWritingStyle w:appName="MSWord" w:lang="en-US" w:vendorID="64" w:dllVersion="0" w:nlCheck="1" w:checkStyle="0"/>
  <w:activeWritingStyle w:appName="MSWord" w:lang="en-US" w:vendorID="64" w:dllVersion="4096" w:nlCheck="1" w:checkStyle="0"/>
  <w:proofState w:spelling="clean" w:grammar="clean"/>
  <w:trackRevisions/>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0&lt;/Enabled&gt;&lt;ScanUnformatted&gt;1&lt;/ScanUnformatted&gt;&lt;ScanChanges&gt;1&lt;/ScanChanges&gt;&lt;Suspended&gt;0&lt;/Suspended&gt;&lt;/ENInstantFormat&gt;"/>
    <w:docVar w:name="EN.Layout" w:val="&lt;ENLayout&gt;&lt;Style&gt;Ecology&lt;/Style&gt;&lt;LeftDelim&gt;{&lt;/LeftDelim&gt;&lt;RightDelim&gt;}&lt;/RightDelim&gt;&lt;FontName&gt;Arial&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5x0z2evrjt2tvdefdrmved2kr5z5apftstrd&quot;&gt;Refs&lt;record-ids&gt;&lt;item&gt;533&lt;/item&gt;&lt;item&gt;1855&lt;/item&gt;&lt;item&gt;2019&lt;/item&gt;&lt;item&gt;2043&lt;/item&gt;&lt;item&gt;2059&lt;/item&gt;&lt;item&gt;2377&lt;/item&gt;&lt;item&gt;2457&lt;/item&gt;&lt;item&gt;2466&lt;/item&gt;&lt;item&gt;3049&lt;/item&gt;&lt;item&gt;3293&lt;/item&gt;&lt;item&gt;4743&lt;/item&gt;&lt;item&gt;4841&lt;/item&gt;&lt;item&gt;5012&lt;/item&gt;&lt;item&gt;5560&lt;/item&gt;&lt;item&gt;5693&lt;/item&gt;&lt;item&gt;5710&lt;/item&gt;&lt;item&gt;6364&lt;/item&gt;&lt;item&gt;6481&lt;/item&gt;&lt;item&gt;6482&lt;/item&gt;&lt;item&gt;6485&lt;/item&gt;&lt;/record-ids&gt;&lt;/item&gt;&lt;/Libraries&gt;"/>
  </w:docVars>
  <w:rsids>
    <w:rsidRoot w:val="004044A2"/>
    <w:rsid w:val="00002401"/>
    <w:rsid w:val="00002648"/>
    <w:rsid w:val="00006F10"/>
    <w:rsid w:val="00010ED7"/>
    <w:rsid w:val="00011BB8"/>
    <w:rsid w:val="000150D1"/>
    <w:rsid w:val="00016F51"/>
    <w:rsid w:val="00021826"/>
    <w:rsid w:val="0002282F"/>
    <w:rsid w:val="00022B29"/>
    <w:rsid w:val="00026027"/>
    <w:rsid w:val="000357A8"/>
    <w:rsid w:val="00037DD9"/>
    <w:rsid w:val="00040CFA"/>
    <w:rsid w:val="00045068"/>
    <w:rsid w:val="0004523D"/>
    <w:rsid w:val="0005123C"/>
    <w:rsid w:val="00065258"/>
    <w:rsid w:val="000657D1"/>
    <w:rsid w:val="000677FA"/>
    <w:rsid w:val="00073388"/>
    <w:rsid w:val="00073AD3"/>
    <w:rsid w:val="0008291C"/>
    <w:rsid w:val="0008493E"/>
    <w:rsid w:val="00086502"/>
    <w:rsid w:val="000865C1"/>
    <w:rsid w:val="00093C67"/>
    <w:rsid w:val="000A064D"/>
    <w:rsid w:val="000A2417"/>
    <w:rsid w:val="000A2482"/>
    <w:rsid w:val="000A3C20"/>
    <w:rsid w:val="000B0707"/>
    <w:rsid w:val="000B10DE"/>
    <w:rsid w:val="000B5960"/>
    <w:rsid w:val="000B6B08"/>
    <w:rsid w:val="000C2981"/>
    <w:rsid w:val="000D1B82"/>
    <w:rsid w:val="000D4BCD"/>
    <w:rsid w:val="000D69FA"/>
    <w:rsid w:val="000E201E"/>
    <w:rsid w:val="000E65B9"/>
    <w:rsid w:val="000F056C"/>
    <w:rsid w:val="000F21BA"/>
    <w:rsid w:val="00103FFB"/>
    <w:rsid w:val="00107107"/>
    <w:rsid w:val="001108C6"/>
    <w:rsid w:val="00110B8F"/>
    <w:rsid w:val="0011682C"/>
    <w:rsid w:val="00120378"/>
    <w:rsid w:val="0012326E"/>
    <w:rsid w:val="001237AF"/>
    <w:rsid w:val="00123814"/>
    <w:rsid w:val="00125C77"/>
    <w:rsid w:val="001263C4"/>
    <w:rsid w:val="00133E4D"/>
    <w:rsid w:val="00144BB6"/>
    <w:rsid w:val="0014663E"/>
    <w:rsid w:val="00152118"/>
    <w:rsid w:val="001532E7"/>
    <w:rsid w:val="00154BCB"/>
    <w:rsid w:val="001573CF"/>
    <w:rsid w:val="0017234A"/>
    <w:rsid w:val="00176B97"/>
    <w:rsid w:val="00181F81"/>
    <w:rsid w:val="00193471"/>
    <w:rsid w:val="0019762D"/>
    <w:rsid w:val="001A7559"/>
    <w:rsid w:val="001B56F2"/>
    <w:rsid w:val="001C0CB2"/>
    <w:rsid w:val="001C16F8"/>
    <w:rsid w:val="001C1ABD"/>
    <w:rsid w:val="001C2812"/>
    <w:rsid w:val="001C2A2C"/>
    <w:rsid w:val="001D22A2"/>
    <w:rsid w:val="001D468D"/>
    <w:rsid w:val="001E1092"/>
    <w:rsid w:val="001E52B3"/>
    <w:rsid w:val="001F1C04"/>
    <w:rsid w:val="001F41ED"/>
    <w:rsid w:val="001F4B16"/>
    <w:rsid w:val="001F4F32"/>
    <w:rsid w:val="001F5AE1"/>
    <w:rsid w:val="001F6144"/>
    <w:rsid w:val="00200D57"/>
    <w:rsid w:val="00205033"/>
    <w:rsid w:val="00207FE2"/>
    <w:rsid w:val="002103F2"/>
    <w:rsid w:val="002166BD"/>
    <w:rsid w:val="00217247"/>
    <w:rsid w:val="00221A46"/>
    <w:rsid w:val="00222289"/>
    <w:rsid w:val="00222AD6"/>
    <w:rsid w:val="00240624"/>
    <w:rsid w:val="00244FA8"/>
    <w:rsid w:val="00245856"/>
    <w:rsid w:val="00251092"/>
    <w:rsid w:val="00251521"/>
    <w:rsid w:val="0025241C"/>
    <w:rsid w:val="00257214"/>
    <w:rsid w:val="00257A11"/>
    <w:rsid w:val="00262248"/>
    <w:rsid w:val="00262A6B"/>
    <w:rsid w:val="002653EA"/>
    <w:rsid w:val="002710F9"/>
    <w:rsid w:val="002719BF"/>
    <w:rsid w:val="0027496F"/>
    <w:rsid w:val="00277918"/>
    <w:rsid w:val="00290D67"/>
    <w:rsid w:val="0029101D"/>
    <w:rsid w:val="00294556"/>
    <w:rsid w:val="002A2FBF"/>
    <w:rsid w:val="002A3D2F"/>
    <w:rsid w:val="002A445D"/>
    <w:rsid w:val="002B309B"/>
    <w:rsid w:val="002B3371"/>
    <w:rsid w:val="002C38A5"/>
    <w:rsid w:val="002D749B"/>
    <w:rsid w:val="002F2925"/>
    <w:rsid w:val="002F32A4"/>
    <w:rsid w:val="002F4910"/>
    <w:rsid w:val="003004E2"/>
    <w:rsid w:val="00301BB0"/>
    <w:rsid w:val="00303135"/>
    <w:rsid w:val="0030436C"/>
    <w:rsid w:val="003056C1"/>
    <w:rsid w:val="00307DBE"/>
    <w:rsid w:val="00311B8A"/>
    <w:rsid w:val="0031703E"/>
    <w:rsid w:val="0032042E"/>
    <w:rsid w:val="003236B8"/>
    <w:rsid w:val="00330DAB"/>
    <w:rsid w:val="00350690"/>
    <w:rsid w:val="00351A06"/>
    <w:rsid w:val="00360704"/>
    <w:rsid w:val="0036474F"/>
    <w:rsid w:val="0037083C"/>
    <w:rsid w:val="00371339"/>
    <w:rsid w:val="003718F2"/>
    <w:rsid w:val="00371AE2"/>
    <w:rsid w:val="00372CB1"/>
    <w:rsid w:val="00373549"/>
    <w:rsid w:val="00376E83"/>
    <w:rsid w:val="003802C9"/>
    <w:rsid w:val="00385FA6"/>
    <w:rsid w:val="00395348"/>
    <w:rsid w:val="00396647"/>
    <w:rsid w:val="003A336D"/>
    <w:rsid w:val="003B5BFE"/>
    <w:rsid w:val="003B67D4"/>
    <w:rsid w:val="003C339C"/>
    <w:rsid w:val="003C4513"/>
    <w:rsid w:val="003C59E3"/>
    <w:rsid w:val="003D123F"/>
    <w:rsid w:val="003E0E34"/>
    <w:rsid w:val="003E1E8D"/>
    <w:rsid w:val="003E3CE9"/>
    <w:rsid w:val="003F4BFC"/>
    <w:rsid w:val="004044A2"/>
    <w:rsid w:val="004049BD"/>
    <w:rsid w:val="00406D4A"/>
    <w:rsid w:val="00410070"/>
    <w:rsid w:val="00411B9B"/>
    <w:rsid w:val="00412528"/>
    <w:rsid w:val="0041296B"/>
    <w:rsid w:val="00412E32"/>
    <w:rsid w:val="00416398"/>
    <w:rsid w:val="00417181"/>
    <w:rsid w:val="004204E8"/>
    <w:rsid w:val="004227B0"/>
    <w:rsid w:val="004230EC"/>
    <w:rsid w:val="00424395"/>
    <w:rsid w:val="00440476"/>
    <w:rsid w:val="004556F2"/>
    <w:rsid w:val="00457DD7"/>
    <w:rsid w:val="00460213"/>
    <w:rsid w:val="00461E2F"/>
    <w:rsid w:val="0049128C"/>
    <w:rsid w:val="00492A43"/>
    <w:rsid w:val="00493E47"/>
    <w:rsid w:val="00494945"/>
    <w:rsid w:val="004960EB"/>
    <w:rsid w:val="004A06CB"/>
    <w:rsid w:val="004A3870"/>
    <w:rsid w:val="004A414D"/>
    <w:rsid w:val="004A606E"/>
    <w:rsid w:val="004A7794"/>
    <w:rsid w:val="004B260E"/>
    <w:rsid w:val="004B51FF"/>
    <w:rsid w:val="004B5E55"/>
    <w:rsid w:val="004C3CBA"/>
    <w:rsid w:val="004C66D1"/>
    <w:rsid w:val="004C6D4F"/>
    <w:rsid w:val="004C6F8A"/>
    <w:rsid w:val="004D02F2"/>
    <w:rsid w:val="004D642C"/>
    <w:rsid w:val="004E1C7A"/>
    <w:rsid w:val="004E3C75"/>
    <w:rsid w:val="004E3F64"/>
    <w:rsid w:val="004E4F0B"/>
    <w:rsid w:val="004E6E9D"/>
    <w:rsid w:val="004E7989"/>
    <w:rsid w:val="004F2DE7"/>
    <w:rsid w:val="004F4786"/>
    <w:rsid w:val="004F6B56"/>
    <w:rsid w:val="0050450E"/>
    <w:rsid w:val="0050474B"/>
    <w:rsid w:val="00506AF9"/>
    <w:rsid w:val="00507DFC"/>
    <w:rsid w:val="00507EF7"/>
    <w:rsid w:val="0051418D"/>
    <w:rsid w:val="00517CE2"/>
    <w:rsid w:val="005349B2"/>
    <w:rsid w:val="00534CD5"/>
    <w:rsid w:val="00543372"/>
    <w:rsid w:val="005465FF"/>
    <w:rsid w:val="00547D5A"/>
    <w:rsid w:val="005505D8"/>
    <w:rsid w:val="005546E3"/>
    <w:rsid w:val="005629D3"/>
    <w:rsid w:val="00566AB3"/>
    <w:rsid w:val="00570EEB"/>
    <w:rsid w:val="0057587E"/>
    <w:rsid w:val="00580812"/>
    <w:rsid w:val="00580A54"/>
    <w:rsid w:val="00581453"/>
    <w:rsid w:val="00582911"/>
    <w:rsid w:val="00582E9D"/>
    <w:rsid w:val="00582F46"/>
    <w:rsid w:val="00583CE3"/>
    <w:rsid w:val="00584038"/>
    <w:rsid w:val="00584734"/>
    <w:rsid w:val="005A2785"/>
    <w:rsid w:val="005A406C"/>
    <w:rsid w:val="005A5909"/>
    <w:rsid w:val="005B0147"/>
    <w:rsid w:val="005B1A64"/>
    <w:rsid w:val="005B1AD5"/>
    <w:rsid w:val="005B6D56"/>
    <w:rsid w:val="005B757E"/>
    <w:rsid w:val="005C1D36"/>
    <w:rsid w:val="005C2DC9"/>
    <w:rsid w:val="005C49C8"/>
    <w:rsid w:val="005C6399"/>
    <w:rsid w:val="005D17A7"/>
    <w:rsid w:val="005D5244"/>
    <w:rsid w:val="005D6DE6"/>
    <w:rsid w:val="005E19EC"/>
    <w:rsid w:val="005E2F4C"/>
    <w:rsid w:val="005E5C56"/>
    <w:rsid w:val="005F3C2E"/>
    <w:rsid w:val="005F4379"/>
    <w:rsid w:val="005F6553"/>
    <w:rsid w:val="00602093"/>
    <w:rsid w:val="006060EF"/>
    <w:rsid w:val="00611362"/>
    <w:rsid w:val="0061153E"/>
    <w:rsid w:val="0061165B"/>
    <w:rsid w:val="00613B94"/>
    <w:rsid w:val="00614BCB"/>
    <w:rsid w:val="00616449"/>
    <w:rsid w:val="006165E6"/>
    <w:rsid w:val="00616D15"/>
    <w:rsid w:val="0062166B"/>
    <w:rsid w:val="00625301"/>
    <w:rsid w:val="00625364"/>
    <w:rsid w:val="0064191A"/>
    <w:rsid w:val="00645900"/>
    <w:rsid w:val="00645B6E"/>
    <w:rsid w:val="006521F0"/>
    <w:rsid w:val="00654BB8"/>
    <w:rsid w:val="00656FEF"/>
    <w:rsid w:val="00661099"/>
    <w:rsid w:val="00670F67"/>
    <w:rsid w:val="006746D5"/>
    <w:rsid w:val="00676AE7"/>
    <w:rsid w:val="00685B08"/>
    <w:rsid w:val="00694F7B"/>
    <w:rsid w:val="0069681D"/>
    <w:rsid w:val="0069689A"/>
    <w:rsid w:val="0069776F"/>
    <w:rsid w:val="006A208A"/>
    <w:rsid w:val="006A6A7F"/>
    <w:rsid w:val="006B264D"/>
    <w:rsid w:val="006B3871"/>
    <w:rsid w:val="006B3A7E"/>
    <w:rsid w:val="006C2B31"/>
    <w:rsid w:val="006C451A"/>
    <w:rsid w:val="006C4DB7"/>
    <w:rsid w:val="006C7677"/>
    <w:rsid w:val="006D1FDA"/>
    <w:rsid w:val="006D78E8"/>
    <w:rsid w:val="006E0547"/>
    <w:rsid w:val="006E4637"/>
    <w:rsid w:val="006E5B5E"/>
    <w:rsid w:val="006E6139"/>
    <w:rsid w:val="006E69F1"/>
    <w:rsid w:val="006E71ED"/>
    <w:rsid w:val="006F0D24"/>
    <w:rsid w:val="006F768A"/>
    <w:rsid w:val="0070393F"/>
    <w:rsid w:val="00703E71"/>
    <w:rsid w:val="00715006"/>
    <w:rsid w:val="00717E8B"/>
    <w:rsid w:val="0072583A"/>
    <w:rsid w:val="00725D3C"/>
    <w:rsid w:val="00726870"/>
    <w:rsid w:val="0073493B"/>
    <w:rsid w:val="00734FD8"/>
    <w:rsid w:val="00737B71"/>
    <w:rsid w:val="00742E7D"/>
    <w:rsid w:val="00746E00"/>
    <w:rsid w:val="00757AB5"/>
    <w:rsid w:val="0076155A"/>
    <w:rsid w:val="00764333"/>
    <w:rsid w:val="0077598A"/>
    <w:rsid w:val="00781257"/>
    <w:rsid w:val="007829B1"/>
    <w:rsid w:val="00784767"/>
    <w:rsid w:val="00794E37"/>
    <w:rsid w:val="00796098"/>
    <w:rsid w:val="00796325"/>
    <w:rsid w:val="007A561A"/>
    <w:rsid w:val="007A643E"/>
    <w:rsid w:val="007B1D87"/>
    <w:rsid w:val="007C0630"/>
    <w:rsid w:val="007C083B"/>
    <w:rsid w:val="007C26EA"/>
    <w:rsid w:val="007C3B2C"/>
    <w:rsid w:val="007D1791"/>
    <w:rsid w:val="007D2365"/>
    <w:rsid w:val="007E2CE1"/>
    <w:rsid w:val="007F2691"/>
    <w:rsid w:val="007F2E86"/>
    <w:rsid w:val="007F61CF"/>
    <w:rsid w:val="007F68D8"/>
    <w:rsid w:val="00802B66"/>
    <w:rsid w:val="008035B7"/>
    <w:rsid w:val="00803600"/>
    <w:rsid w:val="00803A21"/>
    <w:rsid w:val="008109E5"/>
    <w:rsid w:val="00821A6C"/>
    <w:rsid w:val="008224A7"/>
    <w:rsid w:val="0082257B"/>
    <w:rsid w:val="00824BB4"/>
    <w:rsid w:val="0083226F"/>
    <w:rsid w:val="00834358"/>
    <w:rsid w:val="00835469"/>
    <w:rsid w:val="00842C71"/>
    <w:rsid w:val="00847AD2"/>
    <w:rsid w:val="008507A4"/>
    <w:rsid w:val="008525B4"/>
    <w:rsid w:val="00857924"/>
    <w:rsid w:val="00857975"/>
    <w:rsid w:val="0086054F"/>
    <w:rsid w:val="008643A1"/>
    <w:rsid w:val="008667CF"/>
    <w:rsid w:val="00867C65"/>
    <w:rsid w:val="00872C56"/>
    <w:rsid w:val="00873754"/>
    <w:rsid w:val="0087540E"/>
    <w:rsid w:val="008812D7"/>
    <w:rsid w:val="00883AA0"/>
    <w:rsid w:val="008846E0"/>
    <w:rsid w:val="008A1084"/>
    <w:rsid w:val="008A1B23"/>
    <w:rsid w:val="008A2DBA"/>
    <w:rsid w:val="008B2B62"/>
    <w:rsid w:val="008B3DD2"/>
    <w:rsid w:val="008B7AD5"/>
    <w:rsid w:val="008D1F87"/>
    <w:rsid w:val="008F0F14"/>
    <w:rsid w:val="008F5F30"/>
    <w:rsid w:val="008F681E"/>
    <w:rsid w:val="00900E3F"/>
    <w:rsid w:val="00905F2D"/>
    <w:rsid w:val="00910192"/>
    <w:rsid w:val="00915EE2"/>
    <w:rsid w:val="009208E9"/>
    <w:rsid w:val="00921614"/>
    <w:rsid w:val="00921E26"/>
    <w:rsid w:val="00922CD4"/>
    <w:rsid w:val="0092330A"/>
    <w:rsid w:val="00924F07"/>
    <w:rsid w:val="00926697"/>
    <w:rsid w:val="00942458"/>
    <w:rsid w:val="00942E98"/>
    <w:rsid w:val="0094303A"/>
    <w:rsid w:val="0094470B"/>
    <w:rsid w:val="00950054"/>
    <w:rsid w:val="00955FA3"/>
    <w:rsid w:val="009616A1"/>
    <w:rsid w:val="00962F12"/>
    <w:rsid w:val="009730B5"/>
    <w:rsid w:val="00987613"/>
    <w:rsid w:val="00992ECB"/>
    <w:rsid w:val="009A2907"/>
    <w:rsid w:val="009A32BB"/>
    <w:rsid w:val="009A4B7F"/>
    <w:rsid w:val="009A4E83"/>
    <w:rsid w:val="009A7A0E"/>
    <w:rsid w:val="009B1545"/>
    <w:rsid w:val="009B4840"/>
    <w:rsid w:val="009B53A2"/>
    <w:rsid w:val="009B721E"/>
    <w:rsid w:val="009C53A1"/>
    <w:rsid w:val="009C62C1"/>
    <w:rsid w:val="009D46D8"/>
    <w:rsid w:val="009E0D39"/>
    <w:rsid w:val="009E12E1"/>
    <w:rsid w:val="009E2CCD"/>
    <w:rsid w:val="009E3B6D"/>
    <w:rsid w:val="009E5FED"/>
    <w:rsid w:val="009E6509"/>
    <w:rsid w:val="009E6952"/>
    <w:rsid w:val="009F0993"/>
    <w:rsid w:val="009F29C6"/>
    <w:rsid w:val="009F328C"/>
    <w:rsid w:val="00A07639"/>
    <w:rsid w:val="00A122B9"/>
    <w:rsid w:val="00A2051A"/>
    <w:rsid w:val="00A2065E"/>
    <w:rsid w:val="00A20955"/>
    <w:rsid w:val="00A20C2B"/>
    <w:rsid w:val="00A21DAB"/>
    <w:rsid w:val="00A23A60"/>
    <w:rsid w:val="00A2668C"/>
    <w:rsid w:val="00A31E3A"/>
    <w:rsid w:val="00A43FB1"/>
    <w:rsid w:val="00A4438F"/>
    <w:rsid w:val="00A57201"/>
    <w:rsid w:val="00A60FE8"/>
    <w:rsid w:val="00A62853"/>
    <w:rsid w:val="00A656E9"/>
    <w:rsid w:val="00A65A8D"/>
    <w:rsid w:val="00A66529"/>
    <w:rsid w:val="00A70F62"/>
    <w:rsid w:val="00A7339A"/>
    <w:rsid w:val="00A74DF5"/>
    <w:rsid w:val="00A75590"/>
    <w:rsid w:val="00A75607"/>
    <w:rsid w:val="00A8354D"/>
    <w:rsid w:val="00A87B14"/>
    <w:rsid w:val="00A91870"/>
    <w:rsid w:val="00A93810"/>
    <w:rsid w:val="00A96538"/>
    <w:rsid w:val="00AA1D9C"/>
    <w:rsid w:val="00AA2993"/>
    <w:rsid w:val="00AA6B7B"/>
    <w:rsid w:val="00AB17B4"/>
    <w:rsid w:val="00AC0D57"/>
    <w:rsid w:val="00AC2B77"/>
    <w:rsid w:val="00AC35BA"/>
    <w:rsid w:val="00AC3B74"/>
    <w:rsid w:val="00AC55F4"/>
    <w:rsid w:val="00AD618D"/>
    <w:rsid w:val="00AD7F50"/>
    <w:rsid w:val="00AE0B43"/>
    <w:rsid w:val="00AE2061"/>
    <w:rsid w:val="00AE587B"/>
    <w:rsid w:val="00AE5D8D"/>
    <w:rsid w:val="00AE60AE"/>
    <w:rsid w:val="00AF006C"/>
    <w:rsid w:val="00AF79DB"/>
    <w:rsid w:val="00B01CDA"/>
    <w:rsid w:val="00B0403D"/>
    <w:rsid w:val="00B047B2"/>
    <w:rsid w:val="00B105BA"/>
    <w:rsid w:val="00B10E8D"/>
    <w:rsid w:val="00B1163F"/>
    <w:rsid w:val="00B1291C"/>
    <w:rsid w:val="00B24FC3"/>
    <w:rsid w:val="00B30763"/>
    <w:rsid w:val="00B3508F"/>
    <w:rsid w:val="00B4260E"/>
    <w:rsid w:val="00B4642D"/>
    <w:rsid w:val="00B47C79"/>
    <w:rsid w:val="00B51AF7"/>
    <w:rsid w:val="00B52C74"/>
    <w:rsid w:val="00B53294"/>
    <w:rsid w:val="00B53CA3"/>
    <w:rsid w:val="00B6050D"/>
    <w:rsid w:val="00B6315B"/>
    <w:rsid w:val="00B6694B"/>
    <w:rsid w:val="00B676EB"/>
    <w:rsid w:val="00B7161D"/>
    <w:rsid w:val="00B71ACF"/>
    <w:rsid w:val="00B73CE7"/>
    <w:rsid w:val="00B76E7F"/>
    <w:rsid w:val="00B8330E"/>
    <w:rsid w:val="00B84357"/>
    <w:rsid w:val="00B84601"/>
    <w:rsid w:val="00B90B60"/>
    <w:rsid w:val="00B93068"/>
    <w:rsid w:val="00BA0996"/>
    <w:rsid w:val="00BA135C"/>
    <w:rsid w:val="00BA1AEB"/>
    <w:rsid w:val="00BA3C0C"/>
    <w:rsid w:val="00BA5CE2"/>
    <w:rsid w:val="00BB1220"/>
    <w:rsid w:val="00BB2EB2"/>
    <w:rsid w:val="00BB6F0D"/>
    <w:rsid w:val="00BC04AA"/>
    <w:rsid w:val="00BC23F1"/>
    <w:rsid w:val="00BD3A7B"/>
    <w:rsid w:val="00BD7D2B"/>
    <w:rsid w:val="00BE5EBA"/>
    <w:rsid w:val="00BF5B0D"/>
    <w:rsid w:val="00C1217F"/>
    <w:rsid w:val="00C17DA9"/>
    <w:rsid w:val="00C2189E"/>
    <w:rsid w:val="00C23696"/>
    <w:rsid w:val="00C246EE"/>
    <w:rsid w:val="00C256F2"/>
    <w:rsid w:val="00C44A63"/>
    <w:rsid w:val="00C4550E"/>
    <w:rsid w:val="00C507F0"/>
    <w:rsid w:val="00C512F2"/>
    <w:rsid w:val="00C51B59"/>
    <w:rsid w:val="00C54394"/>
    <w:rsid w:val="00C57C5E"/>
    <w:rsid w:val="00C611F4"/>
    <w:rsid w:val="00C6492E"/>
    <w:rsid w:val="00C74BC9"/>
    <w:rsid w:val="00C81335"/>
    <w:rsid w:val="00C903A3"/>
    <w:rsid w:val="00C9580C"/>
    <w:rsid w:val="00CA292C"/>
    <w:rsid w:val="00CA338A"/>
    <w:rsid w:val="00CA437A"/>
    <w:rsid w:val="00CA55C7"/>
    <w:rsid w:val="00CB7848"/>
    <w:rsid w:val="00CC20AD"/>
    <w:rsid w:val="00CC4294"/>
    <w:rsid w:val="00CD2064"/>
    <w:rsid w:val="00CD3B2F"/>
    <w:rsid w:val="00CD4EDE"/>
    <w:rsid w:val="00CE1DD8"/>
    <w:rsid w:val="00CE29AE"/>
    <w:rsid w:val="00CE35F7"/>
    <w:rsid w:val="00CE6193"/>
    <w:rsid w:val="00CF2794"/>
    <w:rsid w:val="00D02C6B"/>
    <w:rsid w:val="00D04358"/>
    <w:rsid w:val="00D0738E"/>
    <w:rsid w:val="00D07EFB"/>
    <w:rsid w:val="00D13915"/>
    <w:rsid w:val="00D163AA"/>
    <w:rsid w:val="00D17173"/>
    <w:rsid w:val="00D2074B"/>
    <w:rsid w:val="00D20E7A"/>
    <w:rsid w:val="00D239E5"/>
    <w:rsid w:val="00D23D1D"/>
    <w:rsid w:val="00D25414"/>
    <w:rsid w:val="00D34EB0"/>
    <w:rsid w:val="00D35FC3"/>
    <w:rsid w:val="00D3614E"/>
    <w:rsid w:val="00D3751B"/>
    <w:rsid w:val="00D37750"/>
    <w:rsid w:val="00D37F9C"/>
    <w:rsid w:val="00D526F1"/>
    <w:rsid w:val="00D602AC"/>
    <w:rsid w:val="00D61B71"/>
    <w:rsid w:val="00D6430E"/>
    <w:rsid w:val="00D654A2"/>
    <w:rsid w:val="00D70762"/>
    <w:rsid w:val="00D81748"/>
    <w:rsid w:val="00D82922"/>
    <w:rsid w:val="00D86582"/>
    <w:rsid w:val="00D95871"/>
    <w:rsid w:val="00D97F9C"/>
    <w:rsid w:val="00DB5293"/>
    <w:rsid w:val="00DB6518"/>
    <w:rsid w:val="00DC1C4F"/>
    <w:rsid w:val="00DC47E9"/>
    <w:rsid w:val="00DC5055"/>
    <w:rsid w:val="00DC5134"/>
    <w:rsid w:val="00DC535B"/>
    <w:rsid w:val="00DD371C"/>
    <w:rsid w:val="00DD3906"/>
    <w:rsid w:val="00DD7F61"/>
    <w:rsid w:val="00DE2DDE"/>
    <w:rsid w:val="00DE4F2C"/>
    <w:rsid w:val="00DE62AA"/>
    <w:rsid w:val="00DE6B0C"/>
    <w:rsid w:val="00DF0C8E"/>
    <w:rsid w:val="00DF153E"/>
    <w:rsid w:val="00DF442A"/>
    <w:rsid w:val="00DF4A88"/>
    <w:rsid w:val="00E04F80"/>
    <w:rsid w:val="00E10F6B"/>
    <w:rsid w:val="00E152D2"/>
    <w:rsid w:val="00E15436"/>
    <w:rsid w:val="00E249DA"/>
    <w:rsid w:val="00E37246"/>
    <w:rsid w:val="00E43EC9"/>
    <w:rsid w:val="00E4489E"/>
    <w:rsid w:val="00E44EB7"/>
    <w:rsid w:val="00E60DFE"/>
    <w:rsid w:val="00E62C79"/>
    <w:rsid w:val="00E63114"/>
    <w:rsid w:val="00E71F1A"/>
    <w:rsid w:val="00E7259D"/>
    <w:rsid w:val="00E7771D"/>
    <w:rsid w:val="00E8424A"/>
    <w:rsid w:val="00E91710"/>
    <w:rsid w:val="00E95056"/>
    <w:rsid w:val="00EA0367"/>
    <w:rsid w:val="00EA0D10"/>
    <w:rsid w:val="00EB2889"/>
    <w:rsid w:val="00EB3CE4"/>
    <w:rsid w:val="00EC0F3A"/>
    <w:rsid w:val="00EC1BD5"/>
    <w:rsid w:val="00EC2AEA"/>
    <w:rsid w:val="00EC421F"/>
    <w:rsid w:val="00EC57D9"/>
    <w:rsid w:val="00ED0E26"/>
    <w:rsid w:val="00EF2766"/>
    <w:rsid w:val="00EF341F"/>
    <w:rsid w:val="00EF42D4"/>
    <w:rsid w:val="00EF616A"/>
    <w:rsid w:val="00EF7E9C"/>
    <w:rsid w:val="00F007F5"/>
    <w:rsid w:val="00F04515"/>
    <w:rsid w:val="00F0498A"/>
    <w:rsid w:val="00F13328"/>
    <w:rsid w:val="00F16868"/>
    <w:rsid w:val="00F23A98"/>
    <w:rsid w:val="00F246A4"/>
    <w:rsid w:val="00F34BB5"/>
    <w:rsid w:val="00F43404"/>
    <w:rsid w:val="00F44A42"/>
    <w:rsid w:val="00F450D8"/>
    <w:rsid w:val="00F47F67"/>
    <w:rsid w:val="00F65828"/>
    <w:rsid w:val="00F65FDE"/>
    <w:rsid w:val="00F71118"/>
    <w:rsid w:val="00F71328"/>
    <w:rsid w:val="00F72867"/>
    <w:rsid w:val="00F72BD3"/>
    <w:rsid w:val="00F75215"/>
    <w:rsid w:val="00F8144E"/>
    <w:rsid w:val="00F90AF9"/>
    <w:rsid w:val="00F92F42"/>
    <w:rsid w:val="00F93DA7"/>
    <w:rsid w:val="00FA1A3B"/>
    <w:rsid w:val="00FA51B9"/>
    <w:rsid w:val="00FA6582"/>
    <w:rsid w:val="00FB7B21"/>
    <w:rsid w:val="00FC0C4F"/>
    <w:rsid w:val="00FC5C6B"/>
    <w:rsid w:val="00FC6281"/>
    <w:rsid w:val="00FC6295"/>
    <w:rsid w:val="00FD0D28"/>
    <w:rsid w:val="00FD4CDD"/>
    <w:rsid w:val="00FD7F77"/>
    <w:rsid w:val="00FE1382"/>
    <w:rsid w:val="00FE21F6"/>
    <w:rsid w:val="00FE5586"/>
    <w:rsid w:val="00FF20A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1470D928"/>
  <w15:docId w15:val="{0EB41559-DB75-4D7F-822D-822EDA57B9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PMingLiU" w:hAnsi="Arial" w:cs="Arial"/>
        <w:sz w:val="22"/>
        <w:szCs w:val="22"/>
        <w:lang w:val="en" w:eastAsia="en-US" w:bidi="ar-SA"/>
      </w:rPr>
    </w:rPrDefault>
    <w:pPrDefault>
      <w:pPr>
        <w:spacing w:line="276" w:lineRule="auto"/>
        <w:contextualSpacing/>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1"/>
    <w:next w:val="Normal1"/>
    <w:pPr>
      <w:keepNext/>
      <w:keepLines/>
      <w:spacing w:before="400" w:after="120"/>
      <w:outlineLvl w:val="0"/>
    </w:pPr>
    <w:rPr>
      <w:sz w:val="40"/>
      <w:szCs w:val="40"/>
    </w:rPr>
  </w:style>
  <w:style w:type="paragraph" w:styleId="Heading2">
    <w:name w:val="heading 2"/>
    <w:basedOn w:val="Normal1"/>
    <w:next w:val="Normal1"/>
    <w:pPr>
      <w:keepNext/>
      <w:keepLines/>
      <w:spacing w:before="360" w:after="120"/>
      <w:outlineLvl w:val="1"/>
    </w:pPr>
    <w:rPr>
      <w:sz w:val="32"/>
      <w:szCs w:val="32"/>
    </w:rPr>
  </w:style>
  <w:style w:type="paragraph" w:styleId="Heading3">
    <w:name w:val="heading 3"/>
    <w:basedOn w:val="Normal1"/>
    <w:next w:val="Normal1"/>
    <w:pPr>
      <w:keepNext/>
      <w:keepLines/>
      <w:spacing w:before="320" w:after="80"/>
      <w:outlineLvl w:val="2"/>
    </w:pPr>
    <w:rPr>
      <w:color w:val="434343"/>
      <w:sz w:val="28"/>
      <w:szCs w:val="28"/>
    </w:rPr>
  </w:style>
  <w:style w:type="paragraph" w:styleId="Heading4">
    <w:name w:val="heading 4"/>
    <w:basedOn w:val="Normal1"/>
    <w:next w:val="Normal1"/>
    <w:pPr>
      <w:keepNext/>
      <w:keepLines/>
      <w:spacing w:before="280" w:after="80"/>
      <w:outlineLvl w:val="3"/>
    </w:pPr>
    <w:rPr>
      <w:color w:val="666666"/>
      <w:sz w:val="24"/>
      <w:szCs w:val="24"/>
    </w:rPr>
  </w:style>
  <w:style w:type="paragraph" w:styleId="Heading5">
    <w:name w:val="heading 5"/>
    <w:basedOn w:val="Normal1"/>
    <w:next w:val="Normal1"/>
    <w:pPr>
      <w:keepNext/>
      <w:keepLines/>
      <w:spacing w:before="240" w:after="80"/>
      <w:outlineLvl w:val="4"/>
    </w:pPr>
    <w:rPr>
      <w:color w:val="666666"/>
    </w:rPr>
  </w:style>
  <w:style w:type="paragraph" w:styleId="Heading6">
    <w:name w:val="heading 6"/>
    <w:basedOn w:val="Normal1"/>
    <w:next w:val="Normal1"/>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link w:val="Normal1Char"/>
  </w:style>
  <w:style w:type="paragraph" w:styleId="Title">
    <w:name w:val="Title"/>
    <w:basedOn w:val="Normal1"/>
    <w:next w:val="Normal1"/>
    <w:pPr>
      <w:keepNext/>
      <w:keepLines/>
      <w:spacing w:after="60"/>
    </w:pPr>
    <w:rPr>
      <w:sz w:val="52"/>
      <w:szCs w:val="52"/>
    </w:rPr>
  </w:style>
  <w:style w:type="paragraph" w:styleId="Subtitle">
    <w:name w:val="Subtitle"/>
    <w:basedOn w:val="Normal1"/>
    <w:next w:val="Normal1"/>
    <w:pPr>
      <w:keepNext/>
      <w:keepLines/>
      <w:spacing w:after="320"/>
    </w:pPr>
    <w:rPr>
      <w:color w:val="666666"/>
      <w:sz w:val="30"/>
      <w:szCs w:val="30"/>
    </w:rPr>
  </w:style>
  <w:style w:type="paragraph" w:styleId="CommentText">
    <w:name w:val="annotation text"/>
    <w:basedOn w:val="Normal"/>
    <w:link w:val="CommentTextChar"/>
    <w:uiPriority w:val="99"/>
    <w:unhideWhenUsed/>
    <w:pPr>
      <w:spacing w:line="240" w:lineRule="auto"/>
    </w:pPr>
    <w:rPr>
      <w:sz w:val="24"/>
      <w:szCs w:val="24"/>
    </w:rPr>
  </w:style>
  <w:style w:type="character" w:customStyle="1" w:styleId="CommentTextChar">
    <w:name w:val="Comment Text Char"/>
    <w:basedOn w:val="DefaultParagraphFont"/>
    <w:link w:val="CommentText"/>
    <w:uiPriority w:val="99"/>
    <w:rPr>
      <w:sz w:val="24"/>
      <w:szCs w:val="24"/>
    </w:rPr>
  </w:style>
  <w:style w:type="character" w:styleId="CommentReference">
    <w:name w:val="annotation reference"/>
    <w:basedOn w:val="DefaultParagraphFont"/>
    <w:uiPriority w:val="99"/>
    <w:semiHidden/>
    <w:unhideWhenUsed/>
    <w:rPr>
      <w:sz w:val="18"/>
      <w:szCs w:val="18"/>
    </w:rPr>
  </w:style>
  <w:style w:type="paragraph" w:styleId="BalloonText">
    <w:name w:val="Balloon Text"/>
    <w:basedOn w:val="Normal"/>
    <w:link w:val="BalloonTextChar"/>
    <w:uiPriority w:val="99"/>
    <w:semiHidden/>
    <w:unhideWhenUsed/>
    <w:rsid w:val="005A5909"/>
    <w:pPr>
      <w:spacing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5A5909"/>
    <w:rPr>
      <w:rFonts w:ascii="Lucida Grande" w:hAnsi="Lucida Grande" w:cs="Lucida Grande"/>
      <w:sz w:val="18"/>
      <w:szCs w:val="18"/>
    </w:rPr>
  </w:style>
  <w:style w:type="paragraph" w:styleId="CommentSubject">
    <w:name w:val="annotation subject"/>
    <w:basedOn w:val="CommentText"/>
    <w:next w:val="CommentText"/>
    <w:link w:val="CommentSubjectChar"/>
    <w:uiPriority w:val="99"/>
    <w:semiHidden/>
    <w:unhideWhenUsed/>
    <w:rsid w:val="00222AD6"/>
    <w:rPr>
      <w:b/>
      <w:bCs/>
      <w:sz w:val="20"/>
      <w:szCs w:val="20"/>
    </w:rPr>
  </w:style>
  <w:style w:type="character" w:customStyle="1" w:styleId="CommentSubjectChar">
    <w:name w:val="Comment Subject Char"/>
    <w:basedOn w:val="CommentTextChar"/>
    <w:link w:val="CommentSubject"/>
    <w:uiPriority w:val="99"/>
    <w:semiHidden/>
    <w:rsid w:val="00222AD6"/>
    <w:rPr>
      <w:b/>
      <w:bCs/>
      <w:sz w:val="20"/>
      <w:szCs w:val="20"/>
    </w:rPr>
  </w:style>
  <w:style w:type="character" w:styleId="PlaceholderText">
    <w:name w:val="Placeholder Text"/>
    <w:basedOn w:val="DefaultParagraphFont"/>
    <w:uiPriority w:val="99"/>
    <w:semiHidden/>
    <w:rsid w:val="00A66529"/>
    <w:rPr>
      <w:color w:val="808080"/>
    </w:rPr>
  </w:style>
  <w:style w:type="paragraph" w:styleId="Header">
    <w:name w:val="header"/>
    <w:basedOn w:val="Normal"/>
    <w:link w:val="HeaderChar"/>
    <w:uiPriority w:val="99"/>
    <w:unhideWhenUsed/>
    <w:rsid w:val="00EF42D4"/>
    <w:pPr>
      <w:tabs>
        <w:tab w:val="center" w:pos="4320"/>
        <w:tab w:val="right" w:pos="8640"/>
      </w:tabs>
      <w:spacing w:line="240" w:lineRule="auto"/>
    </w:pPr>
  </w:style>
  <w:style w:type="character" w:customStyle="1" w:styleId="HeaderChar">
    <w:name w:val="Header Char"/>
    <w:basedOn w:val="DefaultParagraphFont"/>
    <w:link w:val="Header"/>
    <w:uiPriority w:val="99"/>
    <w:rsid w:val="00EF42D4"/>
  </w:style>
  <w:style w:type="paragraph" w:styleId="Footer">
    <w:name w:val="footer"/>
    <w:basedOn w:val="Normal"/>
    <w:link w:val="FooterChar"/>
    <w:uiPriority w:val="99"/>
    <w:unhideWhenUsed/>
    <w:rsid w:val="00EF42D4"/>
    <w:pPr>
      <w:tabs>
        <w:tab w:val="center" w:pos="4320"/>
        <w:tab w:val="right" w:pos="8640"/>
      </w:tabs>
      <w:spacing w:line="240" w:lineRule="auto"/>
    </w:pPr>
  </w:style>
  <w:style w:type="character" w:customStyle="1" w:styleId="FooterChar">
    <w:name w:val="Footer Char"/>
    <w:basedOn w:val="DefaultParagraphFont"/>
    <w:link w:val="Footer"/>
    <w:uiPriority w:val="99"/>
    <w:rsid w:val="00EF42D4"/>
  </w:style>
  <w:style w:type="table" w:styleId="TableGrid">
    <w:name w:val="Table Grid"/>
    <w:basedOn w:val="TableNormal"/>
    <w:uiPriority w:val="59"/>
    <w:rsid w:val="0050474B"/>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LineNumber">
    <w:name w:val="line number"/>
    <w:basedOn w:val="DefaultParagraphFont"/>
    <w:uiPriority w:val="99"/>
    <w:semiHidden/>
    <w:unhideWhenUsed/>
    <w:rsid w:val="008F0F14"/>
  </w:style>
  <w:style w:type="paragraph" w:styleId="NormalWeb">
    <w:name w:val="Normal (Web)"/>
    <w:basedOn w:val="Normal"/>
    <w:uiPriority w:val="99"/>
    <w:semiHidden/>
    <w:unhideWhenUsed/>
    <w:rsid w:val="0027496F"/>
    <w:pPr>
      <w:spacing w:before="100" w:beforeAutospacing="1" w:after="100" w:afterAutospacing="1" w:line="240" w:lineRule="auto"/>
      <w:contextualSpacing w:val="0"/>
    </w:pPr>
    <w:rPr>
      <w:rFonts w:ascii="Times New Roman" w:eastAsia="Times New Roman" w:hAnsi="Times New Roman" w:cs="Times New Roman"/>
      <w:sz w:val="24"/>
      <w:szCs w:val="24"/>
      <w:lang w:val="en-US"/>
    </w:rPr>
  </w:style>
  <w:style w:type="paragraph" w:customStyle="1" w:styleId="EndNoteBibliographyTitle">
    <w:name w:val="EndNote Bibliography Title"/>
    <w:basedOn w:val="Normal"/>
    <w:link w:val="EndNoteBibliographyTitleChar"/>
    <w:rsid w:val="0017234A"/>
    <w:pPr>
      <w:jc w:val="center"/>
    </w:pPr>
    <w:rPr>
      <w:noProof/>
      <w:lang w:val="en-US"/>
    </w:rPr>
  </w:style>
  <w:style w:type="character" w:customStyle="1" w:styleId="Normal1Char">
    <w:name w:val="Normal1 Char"/>
    <w:basedOn w:val="DefaultParagraphFont"/>
    <w:link w:val="Normal1"/>
    <w:rsid w:val="0017234A"/>
  </w:style>
  <w:style w:type="character" w:customStyle="1" w:styleId="EndNoteBibliographyTitleChar">
    <w:name w:val="EndNote Bibliography Title Char"/>
    <w:basedOn w:val="Normal1Char"/>
    <w:link w:val="EndNoteBibliographyTitle"/>
    <w:rsid w:val="0017234A"/>
    <w:rPr>
      <w:noProof/>
      <w:lang w:val="en-US"/>
    </w:rPr>
  </w:style>
  <w:style w:type="paragraph" w:customStyle="1" w:styleId="EndNoteBibliography">
    <w:name w:val="EndNote Bibliography"/>
    <w:basedOn w:val="Normal"/>
    <w:link w:val="EndNoteBibliographyChar"/>
    <w:rsid w:val="0017234A"/>
    <w:pPr>
      <w:spacing w:line="240" w:lineRule="auto"/>
    </w:pPr>
    <w:rPr>
      <w:noProof/>
      <w:lang w:val="en-US"/>
    </w:rPr>
  </w:style>
  <w:style w:type="character" w:customStyle="1" w:styleId="EndNoteBibliographyChar">
    <w:name w:val="EndNote Bibliography Char"/>
    <w:basedOn w:val="Normal1Char"/>
    <w:link w:val="EndNoteBibliography"/>
    <w:rsid w:val="0017234A"/>
    <w:rPr>
      <w:noProof/>
      <w:lang w:val="en-US"/>
    </w:rPr>
  </w:style>
  <w:style w:type="character" w:customStyle="1" w:styleId="fontstyle01">
    <w:name w:val="fontstyle01"/>
    <w:basedOn w:val="DefaultParagraphFont"/>
    <w:rsid w:val="006E71ED"/>
    <w:rPr>
      <w:rFonts w:ascii="CMMI12" w:hAnsi="CMMI12" w:hint="default"/>
      <w:b w:val="0"/>
      <w:bCs w:val="0"/>
      <w:i/>
      <w:iCs/>
      <w:color w:val="000000"/>
      <w:sz w:val="24"/>
      <w:szCs w:val="24"/>
    </w:rPr>
  </w:style>
  <w:style w:type="character" w:customStyle="1" w:styleId="fontstyle21">
    <w:name w:val="fontstyle21"/>
    <w:basedOn w:val="DefaultParagraphFont"/>
    <w:rsid w:val="006E71ED"/>
    <w:rPr>
      <w:rFonts w:ascii="CMR12" w:hAnsi="CMR12" w:hint="default"/>
      <w:b w:val="0"/>
      <w:bCs w:val="0"/>
      <w:i w:val="0"/>
      <w:iCs w:val="0"/>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17401393">
      <w:bodyDiv w:val="1"/>
      <w:marLeft w:val="0"/>
      <w:marRight w:val="0"/>
      <w:marTop w:val="0"/>
      <w:marBottom w:val="0"/>
      <w:divBdr>
        <w:top w:val="none" w:sz="0" w:space="0" w:color="auto"/>
        <w:left w:val="none" w:sz="0" w:space="0" w:color="auto"/>
        <w:bottom w:val="none" w:sz="0" w:space="0" w:color="auto"/>
        <w:right w:val="none" w:sz="0" w:space="0" w:color="auto"/>
      </w:divBdr>
      <w:divsChild>
        <w:div w:id="1392656402">
          <w:marLeft w:val="0"/>
          <w:marRight w:val="0"/>
          <w:marTop w:val="0"/>
          <w:marBottom w:val="0"/>
          <w:divBdr>
            <w:top w:val="none" w:sz="0" w:space="0" w:color="auto"/>
            <w:left w:val="none" w:sz="0" w:space="0" w:color="auto"/>
            <w:bottom w:val="none" w:sz="0" w:space="0" w:color="auto"/>
            <w:right w:val="none" w:sz="0" w:space="0" w:color="auto"/>
          </w:divBdr>
        </w:div>
      </w:divsChild>
    </w:div>
    <w:div w:id="883173335">
      <w:bodyDiv w:val="1"/>
      <w:marLeft w:val="0"/>
      <w:marRight w:val="0"/>
      <w:marTop w:val="0"/>
      <w:marBottom w:val="0"/>
      <w:divBdr>
        <w:top w:val="none" w:sz="0" w:space="0" w:color="auto"/>
        <w:left w:val="none" w:sz="0" w:space="0" w:color="auto"/>
        <w:bottom w:val="none" w:sz="0" w:space="0" w:color="auto"/>
        <w:right w:val="none" w:sz="0" w:space="0" w:color="auto"/>
      </w:divBdr>
      <w:divsChild>
        <w:div w:id="58987649">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042968715">
              <w:marLeft w:val="0"/>
              <w:marRight w:val="0"/>
              <w:marTop w:val="0"/>
              <w:marBottom w:val="0"/>
              <w:divBdr>
                <w:top w:val="none" w:sz="0" w:space="0" w:color="auto"/>
                <w:left w:val="none" w:sz="0" w:space="0" w:color="auto"/>
                <w:bottom w:val="none" w:sz="0" w:space="0" w:color="auto"/>
                <w:right w:val="none" w:sz="0" w:space="0" w:color="auto"/>
              </w:divBdr>
              <w:divsChild>
                <w:div w:id="138348301">
                  <w:marLeft w:val="0"/>
                  <w:marRight w:val="0"/>
                  <w:marTop w:val="0"/>
                  <w:marBottom w:val="0"/>
                  <w:divBdr>
                    <w:top w:val="none" w:sz="0" w:space="0" w:color="auto"/>
                    <w:left w:val="none" w:sz="0" w:space="0" w:color="auto"/>
                    <w:bottom w:val="none" w:sz="0" w:space="0" w:color="auto"/>
                    <w:right w:val="none" w:sz="0" w:space="0" w:color="auto"/>
                  </w:divBdr>
                  <w:divsChild>
                    <w:div w:id="326829647">
                      <w:blockQuote w:val="1"/>
                      <w:marLeft w:val="96"/>
                      <w:marRight w:val="0"/>
                      <w:marTop w:val="0"/>
                      <w:marBottom w:val="0"/>
                      <w:divBdr>
                        <w:top w:val="none" w:sz="0" w:space="0" w:color="auto"/>
                        <w:left w:val="single" w:sz="6" w:space="6" w:color="CCCCCC"/>
                        <w:bottom w:val="none" w:sz="0" w:space="0" w:color="auto"/>
                        <w:right w:val="none" w:sz="0" w:space="0" w:color="auto"/>
                      </w:divBdr>
                      <w:divsChild>
                        <w:div w:id="1205563043">
                          <w:marLeft w:val="0"/>
                          <w:marRight w:val="0"/>
                          <w:marTop w:val="0"/>
                          <w:marBottom w:val="0"/>
                          <w:divBdr>
                            <w:top w:val="none" w:sz="0" w:space="0" w:color="auto"/>
                            <w:left w:val="none" w:sz="0" w:space="0" w:color="auto"/>
                            <w:bottom w:val="none" w:sz="0" w:space="0" w:color="auto"/>
                            <w:right w:val="none" w:sz="0" w:space="0" w:color="auto"/>
                          </w:divBdr>
                          <w:divsChild>
                            <w:div w:id="271085194">
                              <w:marLeft w:val="0"/>
                              <w:marRight w:val="0"/>
                              <w:marTop w:val="0"/>
                              <w:marBottom w:val="0"/>
                              <w:divBdr>
                                <w:top w:val="none" w:sz="0" w:space="0" w:color="auto"/>
                                <w:left w:val="none" w:sz="0" w:space="0" w:color="auto"/>
                                <w:bottom w:val="none" w:sz="0" w:space="0" w:color="auto"/>
                                <w:right w:val="none" w:sz="0" w:space="0" w:color="auto"/>
                              </w:divBdr>
                            </w:div>
                            <w:div w:id="638532380">
                              <w:marLeft w:val="0"/>
                              <w:marRight w:val="0"/>
                              <w:marTop w:val="0"/>
                              <w:marBottom w:val="0"/>
                              <w:divBdr>
                                <w:top w:val="none" w:sz="0" w:space="0" w:color="auto"/>
                                <w:left w:val="none" w:sz="0" w:space="0" w:color="auto"/>
                                <w:bottom w:val="none" w:sz="0" w:space="0" w:color="auto"/>
                                <w:right w:val="none" w:sz="0" w:space="0" w:color="auto"/>
                              </w:divBdr>
                            </w:div>
                            <w:div w:id="985552760">
                              <w:marLeft w:val="0"/>
                              <w:marRight w:val="0"/>
                              <w:marTop w:val="0"/>
                              <w:marBottom w:val="0"/>
                              <w:divBdr>
                                <w:top w:val="none" w:sz="0" w:space="0" w:color="auto"/>
                                <w:left w:val="none" w:sz="0" w:space="0" w:color="auto"/>
                                <w:bottom w:val="none" w:sz="0" w:space="0" w:color="auto"/>
                                <w:right w:val="none" w:sz="0" w:space="0" w:color="auto"/>
                              </w:divBdr>
                            </w:div>
                            <w:div w:id="1101754957">
                              <w:marLeft w:val="0"/>
                              <w:marRight w:val="0"/>
                              <w:marTop w:val="0"/>
                              <w:marBottom w:val="0"/>
                              <w:divBdr>
                                <w:top w:val="none" w:sz="0" w:space="0" w:color="auto"/>
                                <w:left w:val="none" w:sz="0" w:space="0" w:color="auto"/>
                                <w:bottom w:val="none" w:sz="0" w:space="0" w:color="auto"/>
                                <w:right w:val="none" w:sz="0" w:space="0" w:color="auto"/>
                              </w:divBdr>
                            </w:div>
                            <w:div w:id="1727798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5036595">
      <w:bodyDiv w:val="1"/>
      <w:marLeft w:val="0"/>
      <w:marRight w:val="0"/>
      <w:marTop w:val="0"/>
      <w:marBottom w:val="0"/>
      <w:divBdr>
        <w:top w:val="none" w:sz="0" w:space="0" w:color="auto"/>
        <w:left w:val="none" w:sz="0" w:space="0" w:color="auto"/>
        <w:bottom w:val="none" w:sz="0" w:space="0" w:color="auto"/>
        <w:right w:val="none" w:sz="0" w:space="0" w:color="auto"/>
      </w:divBdr>
      <w:divsChild>
        <w:div w:id="336226691">
          <w:marLeft w:val="0"/>
          <w:marRight w:val="0"/>
          <w:marTop w:val="0"/>
          <w:marBottom w:val="0"/>
          <w:divBdr>
            <w:top w:val="none" w:sz="0" w:space="0" w:color="auto"/>
            <w:left w:val="none" w:sz="0" w:space="0" w:color="auto"/>
            <w:bottom w:val="none" w:sz="0" w:space="0" w:color="auto"/>
            <w:right w:val="none" w:sz="0" w:space="0" w:color="auto"/>
          </w:divBdr>
        </w:div>
        <w:div w:id="555968243">
          <w:marLeft w:val="0"/>
          <w:marRight w:val="0"/>
          <w:marTop w:val="0"/>
          <w:marBottom w:val="0"/>
          <w:divBdr>
            <w:top w:val="none" w:sz="0" w:space="0" w:color="auto"/>
            <w:left w:val="none" w:sz="0" w:space="0" w:color="auto"/>
            <w:bottom w:val="none" w:sz="0" w:space="0" w:color="auto"/>
            <w:right w:val="none" w:sz="0" w:space="0" w:color="auto"/>
          </w:divBdr>
        </w:div>
        <w:div w:id="1658075217">
          <w:marLeft w:val="0"/>
          <w:marRight w:val="0"/>
          <w:marTop w:val="0"/>
          <w:marBottom w:val="0"/>
          <w:divBdr>
            <w:top w:val="none" w:sz="0" w:space="0" w:color="auto"/>
            <w:left w:val="none" w:sz="0" w:space="0" w:color="auto"/>
            <w:bottom w:val="none" w:sz="0" w:space="0" w:color="auto"/>
            <w:right w:val="none" w:sz="0" w:space="0" w:color="auto"/>
          </w:divBdr>
        </w:div>
      </w:divsChild>
    </w:div>
    <w:div w:id="192606471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3.jpeg"/><Relationship Id="rId18" Type="http://schemas.openxmlformats.org/officeDocument/2006/relationships/image" Target="media/image8.jpg"/><Relationship Id="rId3" Type="http://schemas.openxmlformats.org/officeDocument/2006/relationships/styles" Target="styles.xml"/><Relationship Id="rId21" Type="http://schemas.microsoft.com/office/2011/relationships/people" Target="people.xml"/><Relationship Id="rId7" Type="http://schemas.openxmlformats.org/officeDocument/2006/relationships/endnotes" Target="endnotes.xml"/><Relationship Id="rId12" Type="http://schemas.openxmlformats.org/officeDocument/2006/relationships/image" Target="media/image2.jpeg"/><Relationship Id="rId17" Type="http://schemas.openxmlformats.org/officeDocument/2006/relationships/image" Target="media/image7.jpeg"/><Relationship Id="rId2" Type="http://schemas.openxmlformats.org/officeDocument/2006/relationships/numbering" Target="numbering.xml"/><Relationship Id="rId16" Type="http://schemas.openxmlformats.org/officeDocument/2006/relationships/image" Target="media/image6.jpe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jpg"/><Relationship Id="rId5" Type="http://schemas.openxmlformats.org/officeDocument/2006/relationships/webSettings" Target="webSettings.xml"/><Relationship Id="rId15" Type="http://schemas.openxmlformats.org/officeDocument/2006/relationships/image" Target="media/image5.jpeg"/><Relationship Id="rId10" Type="http://schemas.microsoft.com/office/2016/09/relationships/commentsIds" Target="commentsIds.xml"/><Relationship Id="rId19" Type="http://schemas.openxmlformats.org/officeDocument/2006/relationships/image" Target="media/image9.jpe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4.jpe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8F8CF36-098E-9B45-BE9F-057A2CD0CB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232</TotalTime>
  <Pages>37</Pages>
  <Words>22141</Words>
  <Characters>126204</Characters>
  <Application>Microsoft Office Word</Application>
  <DocSecurity>0</DocSecurity>
  <Lines>1051</Lines>
  <Paragraphs>296</Paragraphs>
  <ScaleCrop>false</ScaleCrop>
  <HeadingPairs>
    <vt:vector size="2" baseType="variant">
      <vt:variant>
        <vt:lpstr>Title</vt:lpstr>
      </vt:variant>
      <vt:variant>
        <vt:i4>1</vt:i4>
      </vt:variant>
    </vt:vector>
  </HeadingPairs>
  <TitlesOfParts>
    <vt:vector size="1" baseType="lpstr">
      <vt:lpstr/>
    </vt:vector>
  </TitlesOfParts>
  <Company>University of Minnesota</Company>
  <LinksUpToDate>false</LinksUpToDate>
  <CharactersWithSpaces>148049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OSCAR Chang</dc:creator>
  <cp:keywords/>
  <dc:description/>
  <cp:lastModifiedBy>Godwin, Casey</cp:lastModifiedBy>
  <cp:revision>15</cp:revision>
  <dcterms:created xsi:type="dcterms:W3CDTF">2018-12-03T21:17:00Z</dcterms:created>
  <dcterms:modified xsi:type="dcterms:W3CDTF">2018-12-04T16:44:00Z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6th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http://www.zotero.org/styles/harvard-cite-them-right</vt:lpwstr>
  </property>
  <property fmtid="{D5CDD505-2E9C-101B-9397-08002B2CF9AE}" pid="11" name="Mendeley Recent Style Name 4_1">
    <vt:lpwstr>Cite Them Right 10th edition - Harvard</vt:lpwstr>
  </property>
  <property fmtid="{D5CDD505-2E9C-101B-9397-08002B2CF9AE}" pid="12" name="Mendeley Recent Style Id 5_1">
    <vt:lpwstr>http://www.zotero.org/styles/ecology</vt:lpwstr>
  </property>
  <property fmtid="{D5CDD505-2E9C-101B-9397-08002B2CF9AE}" pid="13" name="Mendeley Recent Style Name 5_1">
    <vt:lpwstr>Ecology</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http://www.zotero.org/styles/springer-basic-author-date</vt:lpwstr>
  </property>
  <property fmtid="{D5CDD505-2E9C-101B-9397-08002B2CF9AE}" pid="21" name="Mendeley Recent Style Name 9_1">
    <vt:lpwstr>Springer - Basic (author-date)</vt:lpwstr>
  </property>
  <property fmtid="{D5CDD505-2E9C-101B-9397-08002B2CF9AE}" pid="22" name="Mendeley Document_1">
    <vt:lpwstr>True</vt:lpwstr>
  </property>
  <property fmtid="{D5CDD505-2E9C-101B-9397-08002B2CF9AE}" pid="23" name="Mendeley Unique User Id_1">
    <vt:lpwstr>cf670fdc-c98e-3472-a855-66dec5693413</vt:lpwstr>
  </property>
  <property fmtid="{D5CDD505-2E9C-101B-9397-08002B2CF9AE}" pid="24" name="Mendeley Citation Style_1">
    <vt:lpwstr>http://www.zotero.org/styles/ecology</vt:lpwstr>
  </property>
</Properties>
</file>